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EE8AD" w14:textId="77777777" w:rsidR="00A814E2" w:rsidRDefault="003E6BE7">
      <w:pPr>
        <w:spacing w:line="276" w:lineRule="auto"/>
        <w:ind w:left="5387"/>
        <w:rPr>
          <w:szCs w:val="24"/>
          <w:lang w:eastAsia="lt-LT"/>
        </w:rPr>
      </w:pPr>
      <w:r>
        <w:rPr>
          <w:szCs w:val="24"/>
          <w:lang w:eastAsia="lt-LT"/>
        </w:rPr>
        <w:t xml:space="preserve">Butų ir kitų patalpų savininkų </w:t>
      </w:r>
    </w:p>
    <w:p w14:paraId="60C0E3E7" w14:textId="77777777" w:rsidR="00A814E2" w:rsidRDefault="003E6BE7">
      <w:pPr>
        <w:spacing w:line="276" w:lineRule="auto"/>
        <w:ind w:left="5387"/>
        <w:rPr>
          <w:szCs w:val="24"/>
          <w:lang w:eastAsia="lt-LT"/>
        </w:rPr>
      </w:pPr>
      <w:r>
        <w:rPr>
          <w:szCs w:val="24"/>
          <w:lang w:eastAsia="lt-LT"/>
        </w:rPr>
        <w:t xml:space="preserve">sprendimo dėl daugiabučio namo </w:t>
      </w:r>
    </w:p>
    <w:p w14:paraId="62F3F174" w14:textId="77777777" w:rsidR="00A814E2" w:rsidRDefault="003E6BE7">
      <w:pPr>
        <w:spacing w:line="276" w:lineRule="auto"/>
        <w:ind w:left="5387"/>
      </w:pPr>
      <w:r>
        <w:rPr>
          <w:szCs w:val="24"/>
          <w:lang w:eastAsia="lt-LT"/>
        </w:rPr>
        <w:t>atnaujinimo (modernizavimo) protokolo pavyzdinės formos</w:t>
      </w:r>
    </w:p>
    <w:p w14:paraId="4382D57E" w14:textId="77777777" w:rsidR="00A814E2" w:rsidRDefault="003E6BE7">
      <w:pPr>
        <w:spacing w:line="276" w:lineRule="auto"/>
        <w:ind w:left="5387"/>
        <w:rPr>
          <w:szCs w:val="24"/>
          <w:lang w:eastAsia="lt-LT"/>
        </w:rPr>
      </w:pPr>
      <w:r>
        <w:rPr>
          <w:szCs w:val="24"/>
          <w:lang w:eastAsia="lt-LT"/>
        </w:rPr>
        <w:t>3 priedas</w:t>
      </w:r>
    </w:p>
    <w:p w14:paraId="0D452143" w14:textId="77777777" w:rsidR="00A814E2" w:rsidRDefault="00A814E2">
      <w:pPr>
        <w:spacing w:line="276" w:lineRule="auto"/>
        <w:ind w:right="-2" w:firstLine="11199"/>
        <w:rPr>
          <w:b/>
          <w:bCs/>
        </w:rPr>
      </w:pPr>
    </w:p>
    <w:p w14:paraId="3019BCB1" w14:textId="77777777" w:rsidR="00A814E2" w:rsidRDefault="003E6BE7">
      <w:pPr>
        <w:spacing w:line="276" w:lineRule="auto"/>
        <w:ind w:right="-2"/>
        <w:jc w:val="center"/>
        <w:rPr>
          <w:b/>
          <w:bCs/>
          <w:color w:val="000000"/>
        </w:rPr>
      </w:pPr>
      <w:r>
        <w:rPr>
          <w:b/>
          <w:bCs/>
          <w:color w:val="000000"/>
        </w:rPr>
        <w:t xml:space="preserve">(Butų ir kitų patalpų savininkų susirinkimo dalyvių sąrašo </w:t>
      </w:r>
      <w:r>
        <w:rPr>
          <w:b/>
          <w:color w:val="000000"/>
          <w:szCs w:val="24"/>
        </w:rPr>
        <w:t>turinio (teksto) pavyzdys)</w:t>
      </w:r>
    </w:p>
    <w:p w14:paraId="6668925D" w14:textId="77777777" w:rsidR="00A814E2" w:rsidRDefault="00A814E2">
      <w:pPr>
        <w:spacing w:line="276" w:lineRule="auto"/>
        <w:ind w:right="-2"/>
        <w:jc w:val="center"/>
        <w:rPr>
          <w:b/>
          <w:bCs/>
          <w:color w:val="000000"/>
        </w:rPr>
      </w:pPr>
    </w:p>
    <w:p w14:paraId="54C3DF3D" w14:textId="77777777" w:rsidR="00A814E2" w:rsidRDefault="00A814E2">
      <w:pPr>
        <w:spacing w:line="276" w:lineRule="auto"/>
        <w:ind w:right="-2"/>
        <w:jc w:val="center"/>
        <w:rPr>
          <w:b/>
          <w:bCs/>
          <w:color w:val="000000"/>
        </w:rPr>
      </w:pPr>
    </w:p>
    <w:p w14:paraId="7957FEC0" w14:textId="77777777" w:rsidR="00A814E2" w:rsidRDefault="003E6BE7">
      <w:pPr>
        <w:tabs>
          <w:tab w:val="right" w:leader="underscore" w:pos="9072"/>
        </w:tabs>
        <w:spacing w:line="276" w:lineRule="auto"/>
        <w:jc w:val="center"/>
        <w:rPr>
          <w:b/>
          <w:bCs/>
          <w:szCs w:val="24"/>
          <w:lang w:eastAsia="lt-LT"/>
        </w:rPr>
      </w:pPr>
      <w:r>
        <w:rPr>
          <w:b/>
          <w:bCs/>
          <w:szCs w:val="24"/>
          <w:lang w:eastAsia="lt-LT"/>
        </w:rPr>
        <w:t xml:space="preserve">DAUGIABUČIO NAMO </w:t>
      </w:r>
      <w:r>
        <w:rPr>
          <w:b/>
          <w:bCs/>
          <w:szCs w:val="24"/>
          <w:lang w:eastAsia="lt-LT"/>
        </w:rPr>
        <w:tab/>
        <w:t xml:space="preserve"> </w:t>
      </w:r>
    </w:p>
    <w:p w14:paraId="3FD4F28D" w14:textId="77777777" w:rsidR="00A814E2" w:rsidRDefault="003E6BE7">
      <w:pPr>
        <w:tabs>
          <w:tab w:val="right" w:leader="underscore" w:pos="9072"/>
        </w:tabs>
        <w:spacing w:line="276" w:lineRule="auto"/>
        <w:ind w:firstLine="8325"/>
        <w:jc w:val="both"/>
        <w:rPr>
          <w:b/>
          <w:bCs/>
        </w:rPr>
      </w:pPr>
      <w:r>
        <w:rPr>
          <w:sz w:val="22"/>
          <w:szCs w:val="22"/>
          <w:lang w:eastAsia="lt-LT"/>
        </w:rPr>
        <w:t>(adresas)</w:t>
      </w:r>
    </w:p>
    <w:p w14:paraId="6769ED27" w14:textId="77777777" w:rsidR="00A814E2" w:rsidRDefault="00A814E2">
      <w:pPr>
        <w:spacing w:line="276" w:lineRule="auto"/>
        <w:ind w:right="-2"/>
        <w:jc w:val="center"/>
        <w:rPr>
          <w:b/>
          <w:bCs/>
        </w:rPr>
      </w:pPr>
    </w:p>
    <w:p w14:paraId="65BBDA84" w14:textId="77777777" w:rsidR="00A814E2" w:rsidRDefault="003E6BE7">
      <w:pPr>
        <w:spacing w:line="276" w:lineRule="auto"/>
        <w:ind w:right="-2"/>
        <w:jc w:val="center"/>
        <w:rPr>
          <w:b/>
          <w:bCs/>
        </w:rPr>
      </w:pPr>
      <w:r>
        <w:rPr>
          <w:b/>
          <w:bCs/>
        </w:rPr>
        <w:t>BUTŲ IR KITŲ PATALPŲ SAVININKŲ SUSIRINKIMO, ĮVYKUSIO</w:t>
      </w:r>
    </w:p>
    <w:p w14:paraId="72BAE2A0" w14:textId="77777777" w:rsidR="00A814E2" w:rsidRDefault="003E6BE7">
      <w:pPr>
        <w:spacing w:line="276" w:lineRule="auto"/>
        <w:ind w:right="-2" w:firstLine="2160"/>
        <w:jc w:val="center"/>
        <w:rPr>
          <w:b/>
          <w:bCs/>
        </w:rPr>
      </w:pPr>
      <w:r>
        <w:rPr>
          <w:b/>
          <w:bCs/>
        </w:rPr>
        <w:t>M.</w:t>
      </w:r>
      <w:r>
        <w:rPr>
          <w:bCs/>
          <w:u w:val="single"/>
        </w:rPr>
        <w:t xml:space="preserve"> </w:t>
      </w:r>
      <w:r>
        <w:rPr>
          <w:bCs/>
          <w:u w:val="single"/>
        </w:rPr>
        <w:tab/>
      </w:r>
      <w:r>
        <w:rPr>
          <w:bCs/>
          <w:u w:val="single"/>
        </w:rPr>
        <w:tab/>
        <w:t xml:space="preserve">                 </w:t>
      </w:r>
      <w:r>
        <w:rPr>
          <w:bCs/>
          <w:u w:val="single"/>
        </w:rPr>
        <w:tab/>
      </w:r>
      <w:r>
        <w:rPr>
          <w:b/>
          <w:bCs/>
        </w:rPr>
        <w:t xml:space="preserve">D., </w:t>
      </w:r>
    </w:p>
    <w:p w14:paraId="06950AD1" w14:textId="77777777" w:rsidR="00A814E2" w:rsidRDefault="003E6BE7">
      <w:pPr>
        <w:spacing w:line="276" w:lineRule="auto"/>
        <w:ind w:right="-2"/>
        <w:jc w:val="center"/>
        <w:rPr>
          <w:b/>
          <w:bCs/>
        </w:rPr>
      </w:pPr>
      <w:r>
        <w:rPr>
          <w:b/>
          <w:bCs/>
        </w:rPr>
        <w:t>DALYVIŲ SĄRAŠAS</w:t>
      </w:r>
    </w:p>
    <w:p w14:paraId="1ECC9C9D" w14:textId="77777777" w:rsidR="00A814E2" w:rsidRDefault="00A814E2">
      <w:pPr>
        <w:spacing w:line="276" w:lineRule="auto"/>
        <w:ind w:right="-2"/>
        <w:jc w:val="center"/>
        <w:rPr>
          <w:b/>
          <w:bCs/>
        </w:rPr>
      </w:pPr>
    </w:p>
    <w:p w14:paraId="2AA0FEB7" w14:textId="77777777" w:rsidR="00A814E2" w:rsidRDefault="003E6BE7">
      <w:pPr>
        <w:spacing w:line="276" w:lineRule="auto"/>
        <w:ind w:right="-2" w:firstLine="567"/>
        <w:jc w:val="both"/>
        <w:rPr>
          <w:b/>
          <w:bCs/>
        </w:rPr>
      </w:pPr>
      <w:r>
        <w:rPr>
          <w:b/>
          <w:bCs/>
        </w:rPr>
        <w:t>SUSIRINKIMO DARBOTVARKĖ:</w:t>
      </w:r>
    </w:p>
    <w:p w14:paraId="7D58777C" w14:textId="77777777" w:rsidR="00A814E2" w:rsidRDefault="00A814E2">
      <w:pPr>
        <w:spacing w:line="276" w:lineRule="auto"/>
        <w:ind w:right="-2" w:firstLine="567"/>
        <w:jc w:val="both"/>
        <w:rPr>
          <w:b/>
          <w:bCs/>
        </w:rPr>
      </w:pPr>
    </w:p>
    <w:p w14:paraId="45ECDB6A" w14:textId="77777777" w:rsidR="00A814E2" w:rsidRDefault="003E6BE7">
      <w:pPr>
        <w:spacing w:line="276" w:lineRule="auto"/>
        <w:ind w:right="-2" w:firstLine="567"/>
        <w:jc w:val="both"/>
        <w:rPr>
          <w:bCs/>
          <w:i/>
          <w:szCs w:val="24"/>
        </w:rPr>
      </w:pPr>
      <w:r>
        <w:rPr>
          <w:bCs/>
          <w:sz w:val="22"/>
          <w:szCs w:val="22"/>
        </w:rPr>
        <w:t>1.</w:t>
      </w:r>
      <w:r>
        <w:rPr>
          <w:bCs/>
          <w:i/>
          <w:sz w:val="22"/>
          <w:szCs w:val="22"/>
        </w:rPr>
        <w:t xml:space="preserve"> </w:t>
      </w:r>
      <w:r>
        <w:rPr>
          <w:bCs/>
          <w:szCs w:val="24"/>
        </w:rPr>
        <w:t>Namo atnaujinimo (modernizavimo) priemonių varianto pasirinkimas (</w:t>
      </w:r>
      <w:r>
        <w:rPr>
          <w:bCs/>
          <w:i/>
          <w:szCs w:val="24"/>
        </w:rPr>
        <w:t xml:space="preserve">jei svarstyti pateikiamas </w:t>
      </w:r>
      <w:proofErr w:type="spellStart"/>
      <w:r>
        <w:rPr>
          <w:bCs/>
          <w:i/>
          <w:szCs w:val="24"/>
        </w:rPr>
        <w:t>variantinis</w:t>
      </w:r>
      <w:proofErr w:type="spellEnd"/>
      <w:r>
        <w:rPr>
          <w:bCs/>
          <w:i/>
          <w:szCs w:val="24"/>
        </w:rPr>
        <w:t xml:space="preserve"> namo atnaujinimo (modernizavimo) investicijų planas</w:t>
      </w:r>
      <w:r>
        <w:rPr>
          <w:bCs/>
          <w:szCs w:val="24"/>
        </w:rPr>
        <w:t>)</w:t>
      </w:r>
      <w:r>
        <w:rPr>
          <w:bCs/>
          <w:i/>
          <w:szCs w:val="24"/>
        </w:rPr>
        <w:t>.</w:t>
      </w:r>
    </w:p>
    <w:p w14:paraId="2AAA45A7" w14:textId="77777777" w:rsidR="00A814E2" w:rsidRDefault="003E6BE7">
      <w:pPr>
        <w:spacing w:line="276" w:lineRule="auto"/>
        <w:ind w:right="-2" w:firstLine="567"/>
        <w:jc w:val="both"/>
        <w:rPr>
          <w:bCs/>
          <w:szCs w:val="24"/>
        </w:rPr>
      </w:pPr>
      <w:r>
        <w:rPr>
          <w:bCs/>
          <w:sz w:val="22"/>
          <w:szCs w:val="22"/>
        </w:rPr>
        <w:t xml:space="preserve">2. </w:t>
      </w:r>
      <w:r>
        <w:rPr>
          <w:bCs/>
          <w:szCs w:val="24"/>
        </w:rPr>
        <w:t>Namo atnaujinimo (modernizavimo) investicijų plano tvirtinimo, namo atnaujinimo (modernizavimo) projekto rengimo ir įgyvendinimo sąlygos.</w:t>
      </w:r>
    </w:p>
    <w:p w14:paraId="613EF0D5" w14:textId="77777777" w:rsidR="00A814E2" w:rsidRDefault="003E6BE7">
      <w:pPr>
        <w:spacing w:line="276" w:lineRule="auto"/>
        <w:ind w:right="-2" w:firstLine="567"/>
        <w:jc w:val="both"/>
        <w:rPr>
          <w:bCs/>
          <w:szCs w:val="24"/>
        </w:rPr>
      </w:pPr>
      <w:r>
        <w:rPr>
          <w:bCs/>
          <w:sz w:val="22"/>
          <w:szCs w:val="22"/>
        </w:rPr>
        <w:t xml:space="preserve">3. </w:t>
      </w:r>
      <w:r>
        <w:rPr>
          <w:szCs w:val="24"/>
          <w:lang w:eastAsia="lt-LT"/>
        </w:rPr>
        <w:t>Rezervo namo atnaujinimo (modernizavimo) statybos rangos darbams atlikti patvirtinimas.</w:t>
      </w:r>
    </w:p>
    <w:p w14:paraId="46A9FB10" w14:textId="77777777" w:rsidR="00A814E2" w:rsidRDefault="003E6BE7">
      <w:pPr>
        <w:spacing w:line="276" w:lineRule="auto"/>
        <w:ind w:right="2" w:firstLine="567"/>
        <w:jc w:val="both"/>
        <w:rPr>
          <w:i/>
          <w:iCs/>
          <w:szCs w:val="24"/>
        </w:rPr>
      </w:pPr>
      <w:r>
        <w:rPr>
          <w:bCs/>
          <w:iCs/>
          <w:sz w:val="22"/>
          <w:szCs w:val="22"/>
        </w:rPr>
        <w:t>4.</w:t>
      </w:r>
      <w:r>
        <w:rPr>
          <w:bCs/>
          <w:i/>
          <w:iCs/>
          <w:sz w:val="22"/>
          <w:szCs w:val="22"/>
        </w:rPr>
        <w:t xml:space="preserve"> </w:t>
      </w:r>
      <w:r>
        <w:rPr>
          <w:rFonts w:eastAsia="Arial"/>
          <w:szCs w:val="24"/>
        </w:rPr>
        <w:t>Lėšų skolinimosi daugiabučio namo atnaujinimo (modernizavimo) projektui įgyvendinti ir finansuotojo pasirinkimas.</w:t>
      </w:r>
      <w:r>
        <w:rPr>
          <w:rFonts w:eastAsia="Arial"/>
          <w:i/>
          <w:iCs/>
          <w:szCs w:val="24"/>
        </w:rPr>
        <w:t xml:space="preserve"> </w:t>
      </w:r>
      <w:r>
        <w:rPr>
          <w:rFonts w:eastAsia="Arial"/>
          <w:iCs/>
          <w:szCs w:val="24"/>
        </w:rPr>
        <w:t>(</w:t>
      </w:r>
      <w:r>
        <w:rPr>
          <w:rFonts w:eastAsia="Arial"/>
          <w:i/>
          <w:iCs/>
          <w:szCs w:val="24"/>
        </w:rPr>
        <w:t xml:space="preserve">Klausimas įrašomas į susirinkimo darbotvarkę, jeigu susirinkime ar balsavimo raštu metu bus svarstomas klausimas ir priimamas sprendimas dėl lėšų skolinimosi ir finansuotojo pasirinkimo, nes aiškios lengvatinio kredito sąlygos ir žinomas (-i) finansuotojas (-ai). </w:t>
      </w:r>
      <w:r>
        <w:rPr>
          <w:i/>
          <w:iCs/>
          <w:szCs w:val="24"/>
        </w:rPr>
        <w:t>Galima įrašyti tik vieną   pasirinktą finansuotoją, tačiau jeigu šis negalės suteikti lengvatinio kredito, turės būti organizuojamas pakartotinis susirinkimas dėl kito finansuotojo pasirinkimo.</w:t>
      </w:r>
    </w:p>
    <w:p w14:paraId="02116CEF" w14:textId="77777777" w:rsidR="00A814E2" w:rsidRDefault="00A814E2">
      <w:pPr>
        <w:spacing w:line="276" w:lineRule="auto"/>
        <w:ind w:right="-2" w:firstLine="567"/>
        <w:jc w:val="both"/>
        <w:rPr>
          <w:bCs/>
        </w:rPr>
      </w:pPr>
    </w:p>
    <w:p w14:paraId="718CB150" w14:textId="77777777" w:rsidR="00A814E2" w:rsidRDefault="003E6BE7">
      <w:pPr>
        <w:spacing w:line="276" w:lineRule="auto"/>
        <w:ind w:right="-2" w:firstLine="567"/>
        <w:jc w:val="both"/>
        <w:rPr>
          <w:b/>
          <w:bCs/>
        </w:rPr>
      </w:pPr>
      <w:r>
        <w:rPr>
          <w:b/>
          <w:bCs/>
        </w:rPr>
        <w:t>Pasirašydamas patvirtinu:</w:t>
      </w:r>
    </w:p>
    <w:p w14:paraId="3D7B3583" w14:textId="77777777" w:rsidR="00A814E2" w:rsidRDefault="003E6BE7">
      <w:pPr>
        <w:spacing w:line="276" w:lineRule="auto"/>
        <w:ind w:right="-2" w:firstLine="567"/>
        <w:jc w:val="both"/>
        <w:rPr>
          <w:bCs/>
        </w:rPr>
      </w:pPr>
      <w:r>
        <w:rPr>
          <w:bCs/>
          <w:sz w:val="22"/>
          <w:szCs w:val="22"/>
        </w:rPr>
        <w:t xml:space="preserve">1. </w:t>
      </w:r>
      <w:r>
        <w:rPr>
          <w:bCs/>
        </w:rPr>
        <w:t>Apie susirinkimą man buvo pranešta raštu. Ne vėliau kaip prieš 14 dienų iki susirinkimo dienos man buvo pateikta susirinkimo darbotvarkė, apie susirinkimą buvo pranešta viešai. Pretenzijų dėl susirinkimo sušaukimo tvarkos neturiu.</w:t>
      </w:r>
    </w:p>
    <w:p w14:paraId="3AC0BF47" w14:textId="77777777" w:rsidR="00A814E2" w:rsidRDefault="003E6BE7">
      <w:pPr>
        <w:spacing w:line="276" w:lineRule="auto"/>
        <w:ind w:right="-2" w:firstLine="567"/>
        <w:jc w:val="both"/>
        <w:rPr>
          <w:bCs/>
        </w:rPr>
      </w:pPr>
      <w:r>
        <w:rPr>
          <w:bCs/>
          <w:sz w:val="22"/>
          <w:szCs w:val="22"/>
        </w:rPr>
        <w:t xml:space="preserve">2. </w:t>
      </w:r>
      <w:r>
        <w:rPr>
          <w:bCs/>
        </w:rPr>
        <w:t>Kiti buto (kitos patalpos) bendrasavininkiai (bendraturčiai) apie susirinkimą informuoti. Buto (kitos patalpos) bendrasavininkių (bendraturčių) susitarimu atstovauju visiems bendrasavininkiams (bendraturčiams) (jei butas ar kita patalpa priklauso keliems savininkams). Buvau informuotas, kad namo butų ir kitų patalpų savininkas, vykdantis ūkinę veiklą jam nuosavybės teise priklausančiame bute ar kitose patalpose, esančiose name, ir pretenduojantis į valstybės paramą, privalo informuoti bendro naudojimo objektų valdytoją apie vykdomą ūkinę veiklą.</w:t>
      </w:r>
    </w:p>
    <w:p w14:paraId="0F76D4B9" w14:textId="77777777" w:rsidR="00A814E2" w:rsidRDefault="003E6BE7">
      <w:pPr>
        <w:spacing w:line="276" w:lineRule="auto"/>
        <w:ind w:right="-2" w:firstLine="567"/>
        <w:jc w:val="both"/>
        <w:rPr>
          <w:bCs/>
        </w:rPr>
      </w:pPr>
      <w:r>
        <w:rPr>
          <w:bCs/>
          <w:sz w:val="22"/>
          <w:szCs w:val="22"/>
        </w:rPr>
        <w:t xml:space="preserve">3. </w:t>
      </w:r>
      <w:r>
        <w:rPr>
          <w:bCs/>
        </w:rPr>
        <w:t>Žinau ir suprantu, kad mano pateikti asmens duomenys, patvirtinus namo atnaujinimo (modernizavimo) investicijų planą, daugiabučio namo savininkams teisės aktuose nustatytą namo atnaujinimo (modernizavimo) finansavimą, projekto administratoriaus bus perduoti ir tvarkomi pirmojo finansuotojo</w:t>
      </w:r>
      <w:r>
        <w:rPr>
          <w:bCs/>
          <w:i/>
          <w:iCs/>
          <w:sz w:val="28"/>
          <w:szCs w:val="22"/>
        </w:rPr>
        <w:t>____________________________________________</w:t>
      </w:r>
      <w:r>
        <w:rPr>
          <w:bCs/>
          <w:iCs/>
          <w:sz w:val="28"/>
          <w:szCs w:val="22"/>
        </w:rPr>
        <w:t>(</w:t>
      </w:r>
      <w:r>
        <w:rPr>
          <w:bCs/>
          <w:i/>
          <w:iCs/>
        </w:rPr>
        <w:t>pirmojo finansuotojo pavadinimas</w:t>
      </w:r>
      <w:r>
        <w:rPr>
          <w:bCs/>
          <w:iCs/>
        </w:rPr>
        <w:t>)</w:t>
      </w:r>
      <w:r>
        <w:rPr>
          <w:bCs/>
        </w:rPr>
        <w:t xml:space="preserve"> arba antrojo finansuotojo __________________________________________ </w:t>
      </w:r>
      <w:r>
        <w:rPr>
          <w:bCs/>
          <w:iCs/>
          <w:szCs w:val="24"/>
        </w:rPr>
        <w:t>(</w:t>
      </w:r>
      <w:r>
        <w:rPr>
          <w:bCs/>
          <w:i/>
          <w:iCs/>
          <w:szCs w:val="24"/>
        </w:rPr>
        <w:t>antrojo finansuotojo pavadinimas</w:t>
      </w:r>
      <w:r>
        <w:rPr>
          <w:bCs/>
          <w:iCs/>
          <w:szCs w:val="24"/>
        </w:rPr>
        <w:t>)</w:t>
      </w:r>
      <w:r>
        <w:rPr>
          <w:bCs/>
          <w:i/>
          <w:iCs/>
          <w:szCs w:val="24"/>
        </w:rPr>
        <w:t>,</w:t>
      </w:r>
      <w:r>
        <w:rPr>
          <w:bCs/>
          <w:sz w:val="22"/>
          <w:szCs w:val="18"/>
        </w:rPr>
        <w:t xml:space="preserve"> </w:t>
      </w:r>
      <w:r>
        <w:rPr>
          <w:bCs/>
        </w:rPr>
        <w:t xml:space="preserve">jeigu </w:t>
      </w:r>
      <w:r>
        <w:rPr>
          <w:bCs/>
        </w:rPr>
        <w:lastRenderedPageBreak/>
        <w:t>pirmasis finansuotojas atsisakė suteikti lengvatinį kreditą, kiek tai bus būtina pagal galiojantį teisinį reguliavimą duomenų teisingumo patikrinimo, daugiabučio atnaujinimo lengvatinio kredito sutarties sudarymo, organizavimo, finansavimo, vykdymo ir administravimo tikslais.</w:t>
      </w:r>
    </w:p>
    <w:p w14:paraId="5CCB6D16" w14:textId="77777777" w:rsidR="00A814E2" w:rsidRDefault="003E6BE7">
      <w:pPr>
        <w:spacing w:line="276" w:lineRule="auto"/>
        <w:ind w:right="-2" w:firstLine="567"/>
        <w:jc w:val="both"/>
        <w:rPr>
          <w:bCs/>
          <w:i/>
          <w:iCs/>
          <w:szCs w:val="24"/>
        </w:rPr>
      </w:pPr>
      <w:r>
        <w:rPr>
          <w:bCs/>
          <w:iCs/>
          <w:szCs w:val="24"/>
        </w:rPr>
        <w:t>(</w:t>
      </w:r>
      <w:r>
        <w:rPr>
          <w:bCs/>
          <w:i/>
          <w:iCs/>
          <w:szCs w:val="24"/>
        </w:rPr>
        <w:t xml:space="preserve">Papildyti minėtą tekstą nurodant, kokius asmens duomenis tvarko ir saugo bendro naudojimo objektų valdytojas arba projekto administratorius, jeigu tokius duomenis tvarko, vadovaujantis 2016 m. balandžio 27 d. Europos Parlamento ir Tarybos reglamento </w:t>
      </w:r>
      <w:r>
        <w:rPr>
          <w:i/>
          <w:iCs/>
          <w:szCs w:val="24"/>
        </w:rPr>
        <w:t xml:space="preserve">(ES) Nr. 2016/679 </w:t>
      </w:r>
      <w:r>
        <w:rPr>
          <w:bCs/>
          <w:i/>
          <w:iCs/>
          <w:szCs w:val="24"/>
        </w:rPr>
        <w:t xml:space="preserve">dėl fizinių asmenų apsaugos tvarkant asmens duomenis ir dėl laisvo tokių duomenų judėjimo ir kuriuo panaikinama Direktyva 95/46/EB (toliau – Bendrasis duomenų apsaugos reglamentas) </w:t>
      </w:r>
      <w:r>
        <w:rPr>
          <w:bCs/>
        </w:rPr>
        <w:t>6 straipsnio 1 dalies a punktu)</w:t>
      </w:r>
      <w:r>
        <w:rPr>
          <w:bCs/>
          <w:i/>
          <w:iCs/>
          <w:szCs w:val="24"/>
        </w:rPr>
        <w:t>, pavyzdžiui:</w:t>
      </w:r>
    </w:p>
    <w:p w14:paraId="0324C175" w14:textId="77777777" w:rsidR="00A814E2" w:rsidRDefault="003E6BE7">
      <w:pPr>
        <w:spacing w:line="276" w:lineRule="auto"/>
        <w:ind w:right="-2" w:firstLine="567"/>
        <w:jc w:val="both"/>
        <w:rPr>
          <w:bCs/>
          <w:i/>
          <w:iCs/>
          <w:szCs w:val="24"/>
        </w:rPr>
      </w:pPr>
      <w:r>
        <w:rPr>
          <w:bCs/>
          <w:i/>
          <w:iCs/>
          <w:szCs w:val="24"/>
        </w:rPr>
        <w:t>1)</w:t>
      </w:r>
      <w:r>
        <w:rPr>
          <w:bCs/>
          <w:i/>
          <w:iCs/>
          <w:szCs w:val="24"/>
        </w:rPr>
        <w:tab/>
        <w:t xml:space="preserve">duomenų valdytojo </w:t>
      </w:r>
      <w:r>
        <w:rPr>
          <w:bCs/>
          <w:i/>
          <w:iCs/>
        </w:rPr>
        <w:t xml:space="preserve">(bendro naudojimo objektų valdytojas arba projekto administratorius) </w:t>
      </w:r>
      <w:r>
        <w:rPr>
          <w:bCs/>
          <w:i/>
          <w:iCs/>
          <w:szCs w:val="24"/>
        </w:rPr>
        <w:t xml:space="preserve"> rekvizitai ir kontaktiniai duomenys; </w:t>
      </w:r>
    </w:p>
    <w:p w14:paraId="341E5E87" w14:textId="77777777" w:rsidR="00A814E2" w:rsidRDefault="003E6BE7">
      <w:pPr>
        <w:spacing w:line="276" w:lineRule="auto"/>
        <w:ind w:right="-2" w:firstLine="567"/>
        <w:jc w:val="both"/>
        <w:rPr>
          <w:bCs/>
          <w:i/>
          <w:iCs/>
          <w:szCs w:val="24"/>
        </w:rPr>
      </w:pPr>
      <w:r>
        <w:rPr>
          <w:bCs/>
          <w:i/>
          <w:iCs/>
          <w:szCs w:val="24"/>
        </w:rPr>
        <w:t>2)</w:t>
      </w:r>
      <w:r>
        <w:rPr>
          <w:bCs/>
          <w:i/>
          <w:iCs/>
          <w:szCs w:val="24"/>
        </w:rPr>
        <w:tab/>
        <w:t>duomenų apsaugos pareigūno, jeigu taikoma, kontaktiniai duomenys;</w:t>
      </w:r>
    </w:p>
    <w:p w14:paraId="0C1D1D4B" w14:textId="77777777" w:rsidR="00A814E2" w:rsidRDefault="003E6BE7">
      <w:pPr>
        <w:spacing w:line="276" w:lineRule="auto"/>
        <w:ind w:right="-2" w:firstLine="567"/>
        <w:jc w:val="both"/>
        <w:rPr>
          <w:bCs/>
          <w:i/>
          <w:iCs/>
          <w:szCs w:val="24"/>
        </w:rPr>
      </w:pPr>
      <w:r>
        <w:rPr>
          <w:bCs/>
          <w:i/>
          <w:iCs/>
          <w:szCs w:val="24"/>
        </w:rPr>
        <w:t>3)</w:t>
      </w:r>
      <w:r>
        <w:rPr>
          <w:bCs/>
          <w:i/>
          <w:iCs/>
          <w:szCs w:val="24"/>
        </w:rPr>
        <w:tab/>
        <w:t>asmens duomenų saugojimo laikotarpis arba, jei tai nurodyti neįmanoma, tam laikotarpiui nustatyti taikomi kriterijai (pvz., kiek laiko surinkti duomenys bus saugomi, ar perdavus finansuotojui – sunaikinami ir pan.);</w:t>
      </w:r>
    </w:p>
    <w:p w14:paraId="53F96BDC" w14:textId="77777777" w:rsidR="00A814E2" w:rsidRDefault="003E6BE7">
      <w:pPr>
        <w:spacing w:line="276" w:lineRule="auto"/>
        <w:ind w:right="-2" w:firstLine="567"/>
        <w:jc w:val="both"/>
        <w:rPr>
          <w:bCs/>
          <w:i/>
          <w:iCs/>
          <w:szCs w:val="24"/>
        </w:rPr>
      </w:pPr>
      <w:r>
        <w:rPr>
          <w:bCs/>
          <w:i/>
          <w:iCs/>
          <w:szCs w:val="24"/>
        </w:rPr>
        <w:t>4)</w:t>
      </w:r>
      <w:r>
        <w:rPr>
          <w:bCs/>
          <w:i/>
          <w:iCs/>
          <w:szCs w:val="24"/>
        </w:rPr>
        <w:tab/>
        <w:t xml:space="preserve"> ar asmens duomenų pateikimas yra teisės aktais arba sutartyje numatytas reikalavimas ar reikalavimas, kurį būtina įvykdyti norint sudaryti sutartį;  ar duomenų subjektas privalo pateikti asmens duomenis ir informaciją apie galimas tokių duomenų nepateikimo pasekmes.</w:t>
      </w:r>
    </w:p>
    <w:p w14:paraId="22ABB7CE" w14:textId="77777777" w:rsidR="00A814E2" w:rsidRDefault="003E6BE7">
      <w:pPr>
        <w:spacing w:line="276" w:lineRule="auto"/>
        <w:ind w:right="-2" w:firstLine="567"/>
        <w:jc w:val="both"/>
        <w:rPr>
          <w:bCs/>
          <w:i/>
          <w:iCs/>
          <w:szCs w:val="24"/>
        </w:rPr>
      </w:pPr>
      <w:r>
        <w:rPr>
          <w:bCs/>
          <w:i/>
          <w:iCs/>
          <w:szCs w:val="24"/>
        </w:rPr>
        <w:t>Asmenys privalo būti informuoti ir apie pateiktų asmens duomenų tvarkymą (pvz., pritarimas ar nepritarimas bus tvarkomas atskirai nuo kitų jų asmens duomenų; nuomonė dėl atnaujinimo bus tvarkoma priimant sprendimą dėl daugiabučio namo atnaujinimo</w:t>
      </w:r>
      <w:r>
        <w:rPr>
          <w:bCs/>
          <w:i/>
          <w:iCs/>
        </w:rPr>
        <w:t>; Lietuvos Respublikos piniginės socialinės paramos nepasiturintiems gyventojams įstatymo 21 straipsnio 12 dalyje nurodytais atvejais asmens duomenys bus perduoti savivaldybių administracijoms</w:t>
      </w:r>
      <w:r>
        <w:rPr>
          <w:bCs/>
          <w:i/>
          <w:iCs/>
          <w:szCs w:val="24"/>
        </w:rPr>
        <w:t xml:space="preserve"> ir pan.).</w:t>
      </w:r>
    </w:p>
    <w:p w14:paraId="30B72E5B" w14:textId="77777777" w:rsidR="00A814E2" w:rsidRDefault="003E6BE7">
      <w:pPr>
        <w:spacing w:line="276" w:lineRule="auto"/>
        <w:ind w:right="-2" w:firstLine="567"/>
        <w:jc w:val="both"/>
        <w:rPr>
          <w:bCs/>
        </w:rPr>
      </w:pPr>
      <w:r>
        <w:rPr>
          <w:bCs/>
        </w:rPr>
        <w:t xml:space="preserve">4. Man žinoma ir suprantama, kad, pirmajam finansuotojui </w:t>
      </w:r>
      <w:r>
        <w:rPr>
          <w:bCs/>
          <w:i/>
          <w:iCs/>
          <w:szCs w:val="24"/>
        </w:rPr>
        <w:t>___________________</w:t>
      </w:r>
      <w:r>
        <w:rPr>
          <w:bCs/>
          <w:iCs/>
          <w:szCs w:val="24"/>
        </w:rPr>
        <w:t>(</w:t>
      </w:r>
      <w:r>
        <w:rPr>
          <w:bCs/>
          <w:i/>
          <w:iCs/>
          <w:szCs w:val="24"/>
        </w:rPr>
        <w:t>pirmojo finansuotojo pavadinimas</w:t>
      </w:r>
      <w:r>
        <w:rPr>
          <w:bCs/>
          <w:iCs/>
          <w:szCs w:val="24"/>
        </w:rPr>
        <w:t>)</w:t>
      </w:r>
      <w:r>
        <w:rPr>
          <w:bCs/>
        </w:rPr>
        <w:t xml:space="preserve"> arba __________________antrajam finansuotojui </w:t>
      </w:r>
      <w:r>
        <w:rPr>
          <w:bCs/>
          <w:iCs/>
          <w:szCs w:val="24"/>
        </w:rPr>
        <w:t>(</w:t>
      </w:r>
      <w:r>
        <w:rPr>
          <w:bCs/>
          <w:i/>
          <w:iCs/>
          <w:szCs w:val="24"/>
        </w:rPr>
        <w:t>antrojo finansuotojo pavadinimas</w:t>
      </w:r>
      <w:r>
        <w:rPr>
          <w:bCs/>
          <w:iCs/>
          <w:szCs w:val="24"/>
        </w:rPr>
        <w:t>)</w:t>
      </w:r>
      <w:r>
        <w:rPr>
          <w:bCs/>
          <w:i/>
          <w:iCs/>
          <w:szCs w:val="24"/>
        </w:rPr>
        <w:t>,</w:t>
      </w:r>
      <w:r>
        <w:rPr>
          <w:bCs/>
        </w:rPr>
        <w:t xml:space="preserve"> jeigu pirmasis finansuotojas atsisakė suteikti lengvatinį kreditą, pradėjus tvarkyti mano asmens duomenis, informacija apie mano asmens duomenų tvarkymą, bet tuo neapsiribojant, asmens duomenų tvarkymą pagal Bendrąjį duomenų apsaugos reglamentą mano prašymu gali būti pateikta asmeniškai, ir man yra žinoma, kad visą su asmens duomenų tvarkymu susijusią informaciją galima rasti pirmojo finansuotojo  interneto svetainėje ________________________ </w:t>
      </w:r>
      <w:r>
        <w:rPr>
          <w:bCs/>
          <w:iCs/>
          <w:sz w:val="28"/>
          <w:szCs w:val="22"/>
        </w:rPr>
        <w:t>(</w:t>
      </w:r>
      <w:r>
        <w:rPr>
          <w:bCs/>
          <w:i/>
          <w:iCs/>
        </w:rPr>
        <w:t>įrašyti interneto svetainę</w:t>
      </w:r>
      <w:r>
        <w:rPr>
          <w:bCs/>
          <w:iCs/>
        </w:rPr>
        <w:t>)</w:t>
      </w:r>
      <w:r>
        <w:rPr>
          <w:bCs/>
          <w:sz w:val="28"/>
          <w:szCs w:val="22"/>
        </w:rPr>
        <w:t xml:space="preserve"> </w:t>
      </w:r>
      <w:r>
        <w:rPr>
          <w:bCs/>
        </w:rPr>
        <w:t xml:space="preserve">arba </w:t>
      </w:r>
      <w:r>
        <w:rPr>
          <w:bCs/>
          <w:szCs w:val="24"/>
        </w:rPr>
        <w:t>antrojo finansuotojo interneto</w:t>
      </w:r>
      <w:r>
        <w:rPr>
          <w:bCs/>
        </w:rPr>
        <w:t xml:space="preserve"> svetainėje </w:t>
      </w:r>
      <w:r>
        <w:rPr>
          <w:bCs/>
          <w:i/>
          <w:iCs/>
          <w:sz w:val="28"/>
          <w:szCs w:val="22"/>
        </w:rPr>
        <w:t>___________________________________</w:t>
      </w:r>
      <w:r>
        <w:rPr>
          <w:bCs/>
          <w:iCs/>
          <w:sz w:val="28"/>
          <w:szCs w:val="22"/>
        </w:rPr>
        <w:t>(</w:t>
      </w:r>
      <w:r>
        <w:rPr>
          <w:bCs/>
          <w:i/>
          <w:iCs/>
        </w:rPr>
        <w:t>įrašyti interneto svetainę</w:t>
      </w:r>
      <w:r>
        <w:rPr>
          <w:bCs/>
          <w:iCs/>
        </w:rPr>
        <w:t>)</w:t>
      </w:r>
      <w:r>
        <w:rPr>
          <w:bCs/>
          <w:i/>
          <w:iCs/>
          <w:sz w:val="28"/>
          <w:szCs w:val="22"/>
        </w:rPr>
        <w:t>.</w:t>
      </w:r>
    </w:p>
    <w:p w14:paraId="7E7A2EB3" w14:textId="77777777" w:rsidR="00A814E2" w:rsidRDefault="00A814E2">
      <w:pPr>
        <w:spacing w:line="276" w:lineRule="auto"/>
        <w:ind w:right="-2"/>
        <w:jc w:val="both"/>
        <w:rPr>
          <w:bCs/>
        </w:rPr>
        <w:sectPr w:rsidR="00A814E2">
          <w:headerReference w:type="even" r:id="rId10"/>
          <w:headerReference w:type="default" r:id="rId11"/>
          <w:footerReference w:type="even" r:id="rId12"/>
          <w:footerReference w:type="default" r:id="rId13"/>
          <w:headerReference w:type="first" r:id="rId14"/>
          <w:footerReference w:type="first" r:id="rId15"/>
          <w:pgSz w:w="11906" w:h="16838"/>
          <w:pgMar w:top="1387" w:right="567" w:bottom="851" w:left="1701" w:header="567" w:footer="567" w:gutter="0"/>
          <w:pgNumType w:start="1"/>
          <w:cols w:space="1296"/>
          <w:titlePg/>
          <w:docGrid w:linePitch="326"/>
        </w:sectPr>
      </w:pPr>
    </w:p>
    <w:tbl>
      <w:tblPr>
        <w:tblW w:w="14737" w:type="dxa"/>
        <w:tblLayout w:type="fixed"/>
        <w:tblLook w:val="0000" w:firstRow="0" w:lastRow="0" w:firstColumn="0" w:lastColumn="0" w:noHBand="0" w:noVBand="0"/>
      </w:tblPr>
      <w:tblGrid>
        <w:gridCol w:w="531"/>
        <w:gridCol w:w="1775"/>
        <w:gridCol w:w="1776"/>
        <w:gridCol w:w="1776"/>
        <w:gridCol w:w="1776"/>
        <w:gridCol w:w="1775"/>
        <w:gridCol w:w="1776"/>
        <w:gridCol w:w="1776"/>
        <w:gridCol w:w="1776"/>
      </w:tblGrid>
      <w:tr w:rsidR="00A814E2" w14:paraId="3301D868" w14:textId="77777777">
        <w:trPr>
          <w:trHeight w:val="364"/>
        </w:trPr>
        <w:tc>
          <w:tcPr>
            <w:tcW w:w="531" w:type="dxa"/>
            <w:tcBorders>
              <w:top w:val="single" w:sz="4" w:space="0" w:color="000000"/>
              <w:left w:val="single" w:sz="4" w:space="0" w:color="000000"/>
              <w:bottom w:val="single" w:sz="4" w:space="0" w:color="000000"/>
              <w:right w:val="single" w:sz="4" w:space="0" w:color="000000"/>
            </w:tcBorders>
          </w:tcPr>
          <w:p w14:paraId="338D27BC" w14:textId="77777777" w:rsidR="00A814E2" w:rsidRDefault="003E6BE7">
            <w:pPr>
              <w:spacing w:line="276" w:lineRule="auto"/>
              <w:jc w:val="center"/>
              <w:rPr>
                <w:sz w:val="20"/>
                <w:lang w:eastAsia="lt-LT"/>
              </w:rPr>
            </w:pPr>
            <w:r>
              <w:rPr>
                <w:sz w:val="20"/>
                <w:lang w:eastAsia="lt-LT"/>
              </w:rPr>
              <w:lastRenderedPageBreak/>
              <w:t>Eil. Nr.</w:t>
            </w:r>
          </w:p>
        </w:tc>
        <w:tc>
          <w:tcPr>
            <w:tcW w:w="1775" w:type="dxa"/>
            <w:tcBorders>
              <w:top w:val="single" w:sz="4" w:space="0" w:color="000000"/>
              <w:left w:val="single" w:sz="4" w:space="0" w:color="000000"/>
              <w:bottom w:val="single" w:sz="4" w:space="0" w:color="000000"/>
              <w:right w:val="single" w:sz="4" w:space="0" w:color="000000"/>
            </w:tcBorders>
          </w:tcPr>
          <w:p w14:paraId="493A1E7B" w14:textId="77777777" w:rsidR="00A814E2" w:rsidRDefault="003E6BE7">
            <w:pPr>
              <w:spacing w:line="276" w:lineRule="auto"/>
              <w:jc w:val="center"/>
              <w:rPr>
                <w:sz w:val="20"/>
                <w:lang w:val="pt-BR" w:eastAsia="lt-LT"/>
              </w:rPr>
            </w:pPr>
            <w:r>
              <w:rPr>
                <w:sz w:val="20"/>
                <w:lang w:val="pt-BR" w:eastAsia="lt-LT"/>
              </w:rPr>
              <w:t>Susirinkimo dalyvio fizinio asmens ar jo įgalioto asmens vardas ir pavardė arba juridinio asmens pavadinimas ir jo įgalioto asmens vardas, pavardė ir pareigos</w:t>
            </w:r>
          </w:p>
        </w:tc>
        <w:tc>
          <w:tcPr>
            <w:tcW w:w="1776" w:type="dxa"/>
            <w:tcBorders>
              <w:top w:val="single" w:sz="4" w:space="0" w:color="000000"/>
              <w:left w:val="single" w:sz="4" w:space="0" w:color="000000"/>
              <w:bottom w:val="single" w:sz="4" w:space="0" w:color="000000"/>
              <w:right w:val="single" w:sz="4" w:space="0" w:color="000000"/>
            </w:tcBorders>
          </w:tcPr>
          <w:p w14:paraId="55B01D96" w14:textId="77777777" w:rsidR="00A814E2" w:rsidRDefault="003E6BE7">
            <w:pPr>
              <w:spacing w:line="276" w:lineRule="auto"/>
              <w:jc w:val="center"/>
              <w:rPr>
                <w:sz w:val="20"/>
                <w:lang w:val="pt-BR" w:eastAsia="lt-LT"/>
              </w:rPr>
            </w:pPr>
            <w:r>
              <w:rPr>
                <w:sz w:val="20"/>
                <w:lang w:val="pt-BR" w:eastAsia="lt-LT"/>
              </w:rPr>
              <w:t>Susirinkimo dalyvio asmens tapatybę patvirtinantis dokumentas, jo numeris ir išdavimo data arba juridinio asmens kodas</w:t>
            </w:r>
          </w:p>
          <w:p w14:paraId="606BF994" w14:textId="77777777" w:rsidR="00A814E2" w:rsidRDefault="003E6BE7">
            <w:pPr>
              <w:spacing w:line="276" w:lineRule="auto"/>
              <w:jc w:val="center"/>
              <w:rPr>
                <w:sz w:val="20"/>
                <w:lang w:val="pt-BR" w:eastAsia="lt-LT"/>
              </w:rPr>
            </w:pPr>
            <w:r>
              <w:rPr>
                <w:sz w:val="20"/>
                <w:lang w:val="pt-BR" w:eastAsia="lt-LT"/>
              </w:rPr>
              <w:t>(savininko įgalioto asmens</w:t>
            </w:r>
            <w:r>
              <w:rPr>
                <w:b/>
                <w:sz w:val="20"/>
                <w:lang w:val="pt-BR" w:eastAsia="lt-LT"/>
              </w:rPr>
              <w:t xml:space="preserve"> </w:t>
            </w:r>
            <w:r>
              <w:rPr>
                <w:sz w:val="20"/>
                <w:lang w:val="pt-BR" w:eastAsia="lt-LT"/>
              </w:rPr>
              <w:t>įgaliojimo registracijos numeris ir data)</w:t>
            </w:r>
          </w:p>
        </w:tc>
        <w:tc>
          <w:tcPr>
            <w:tcW w:w="1776" w:type="dxa"/>
            <w:tcBorders>
              <w:top w:val="single" w:sz="4" w:space="0" w:color="000000"/>
              <w:left w:val="single" w:sz="4" w:space="0" w:color="000000"/>
              <w:bottom w:val="single" w:sz="4" w:space="0" w:color="000000"/>
              <w:right w:val="single" w:sz="4" w:space="0" w:color="000000"/>
            </w:tcBorders>
          </w:tcPr>
          <w:p w14:paraId="295286CC" w14:textId="77777777" w:rsidR="00A814E2" w:rsidRDefault="003E6BE7">
            <w:pPr>
              <w:spacing w:line="276" w:lineRule="auto"/>
              <w:jc w:val="center"/>
              <w:rPr>
                <w:sz w:val="20"/>
                <w:lang w:val="pt-BR" w:eastAsia="lt-LT"/>
              </w:rPr>
            </w:pPr>
            <w:r>
              <w:rPr>
                <w:sz w:val="20"/>
                <w:lang w:val="pt-BR" w:eastAsia="lt-LT"/>
              </w:rPr>
              <w:t>Patalpų savininkui  priklausančio buto (butų) ar kitos paskirties patalpų numeris ar kitas identifikavimo požymis</w:t>
            </w:r>
          </w:p>
        </w:tc>
        <w:tc>
          <w:tcPr>
            <w:tcW w:w="1776" w:type="dxa"/>
            <w:tcBorders>
              <w:top w:val="single" w:sz="4" w:space="0" w:color="000000"/>
              <w:left w:val="single" w:sz="4" w:space="0" w:color="000000"/>
              <w:bottom w:val="single" w:sz="4" w:space="0" w:color="000000"/>
              <w:right w:val="single" w:sz="4" w:space="0" w:color="000000"/>
            </w:tcBorders>
          </w:tcPr>
          <w:p w14:paraId="5E0A0664" w14:textId="77777777" w:rsidR="00A814E2" w:rsidRDefault="003E6BE7">
            <w:pPr>
              <w:spacing w:line="276" w:lineRule="auto"/>
              <w:jc w:val="center"/>
              <w:rPr>
                <w:sz w:val="20"/>
                <w:lang w:eastAsia="lt-LT"/>
              </w:rPr>
            </w:pPr>
            <w:r>
              <w:rPr>
                <w:sz w:val="20"/>
                <w:lang w:eastAsia="lt-LT"/>
              </w:rPr>
              <w:t>Susirinkimo dalyvio parašas</w:t>
            </w:r>
          </w:p>
        </w:tc>
        <w:tc>
          <w:tcPr>
            <w:tcW w:w="1775" w:type="dxa"/>
            <w:tcBorders>
              <w:top w:val="single" w:sz="4" w:space="0" w:color="000000"/>
              <w:left w:val="single" w:sz="4" w:space="0" w:color="000000"/>
              <w:bottom w:val="single" w:sz="4" w:space="0" w:color="000000"/>
              <w:right w:val="single" w:sz="4" w:space="0" w:color="000000"/>
            </w:tcBorders>
          </w:tcPr>
          <w:p w14:paraId="41A412B4" w14:textId="77777777" w:rsidR="00A814E2" w:rsidRDefault="003E6BE7">
            <w:pPr>
              <w:spacing w:line="276" w:lineRule="auto"/>
              <w:rPr>
                <w:sz w:val="20"/>
                <w:lang w:eastAsia="lt-LT"/>
              </w:rPr>
            </w:pPr>
            <w:r>
              <w:rPr>
                <w:sz w:val="20"/>
              </w:rPr>
              <w:t>Ūkinės veiklos rūšies kodas, jei bute (patalpoje) vykdoma ekonominė ūkinė veikla</w:t>
            </w:r>
            <w:r>
              <w:rPr>
                <w:sz w:val="20"/>
                <w:vertAlign w:val="superscript"/>
              </w:rPr>
              <w:footnoteReference w:id="2"/>
            </w:r>
            <w:r>
              <w:rPr>
                <w:sz w:val="20"/>
              </w:rPr>
              <w:t xml:space="preserve"> , ir (ar) kitos pastabos</w:t>
            </w:r>
          </w:p>
          <w:p w14:paraId="4E6E5E34"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7B20D06C" w14:textId="77777777" w:rsidR="00A814E2" w:rsidRDefault="003E6BE7">
            <w:pPr>
              <w:spacing w:line="276" w:lineRule="auto"/>
              <w:jc w:val="center"/>
              <w:rPr>
                <w:sz w:val="20"/>
                <w:lang w:eastAsia="lt-LT"/>
              </w:rPr>
            </w:pPr>
            <w:r>
              <w:rPr>
                <w:sz w:val="20"/>
              </w:rPr>
              <w:t>Patalpų savininko telefonas.</w:t>
            </w:r>
          </w:p>
        </w:tc>
        <w:tc>
          <w:tcPr>
            <w:tcW w:w="1776" w:type="dxa"/>
            <w:tcBorders>
              <w:top w:val="single" w:sz="4" w:space="0" w:color="000000"/>
              <w:left w:val="single" w:sz="4" w:space="0" w:color="000000"/>
              <w:bottom w:val="single" w:sz="4" w:space="0" w:color="000000"/>
              <w:right w:val="single" w:sz="4" w:space="0" w:color="000000"/>
            </w:tcBorders>
          </w:tcPr>
          <w:p w14:paraId="34E8AFC7" w14:textId="77777777" w:rsidR="00A814E2" w:rsidRDefault="003E6BE7">
            <w:pPr>
              <w:spacing w:line="276" w:lineRule="auto"/>
              <w:jc w:val="center"/>
              <w:rPr>
                <w:sz w:val="20"/>
                <w:lang w:eastAsia="lt-LT"/>
              </w:rPr>
            </w:pPr>
            <w:r>
              <w:rPr>
                <w:sz w:val="20"/>
              </w:rPr>
              <w:t>Patalpų savininko el. paštas</w:t>
            </w:r>
          </w:p>
        </w:tc>
        <w:tc>
          <w:tcPr>
            <w:tcW w:w="1776" w:type="dxa"/>
            <w:tcBorders>
              <w:top w:val="single" w:sz="4" w:space="0" w:color="000000"/>
              <w:left w:val="single" w:sz="4" w:space="0" w:color="000000"/>
              <w:bottom w:val="single" w:sz="4" w:space="0" w:color="000000"/>
              <w:right w:val="single" w:sz="4" w:space="0" w:color="000000"/>
            </w:tcBorders>
          </w:tcPr>
          <w:p w14:paraId="5DAC3889" w14:textId="77777777" w:rsidR="00A814E2" w:rsidRDefault="003E6BE7">
            <w:pPr>
              <w:spacing w:line="276" w:lineRule="auto"/>
              <w:jc w:val="center"/>
              <w:rPr>
                <w:sz w:val="20"/>
                <w:lang w:eastAsia="lt-LT"/>
              </w:rPr>
            </w:pPr>
            <w:r>
              <w:rPr>
                <w:sz w:val="20"/>
                <w:lang w:eastAsia="lt-LT"/>
              </w:rPr>
              <w:t>Pastabos</w:t>
            </w:r>
          </w:p>
        </w:tc>
      </w:tr>
      <w:tr w:rsidR="00A814E2" w14:paraId="1397656C" w14:textId="77777777">
        <w:trPr>
          <w:trHeight w:val="364"/>
        </w:trPr>
        <w:tc>
          <w:tcPr>
            <w:tcW w:w="531" w:type="dxa"/>
            <w:tcBorders>
              <w:top w:val="single" w:sz="4" w:space="0" w:color="000000"/>
              <w:left w:val="single" w:sz="4" w:space="0" w:color="000000"/>
              <w:bottom w:val="single" w:sz="4" w:space="0" w:color="000000"/>
              <w:right w:val="single" w:sz="4" w:space="0" w:color="000000"/>
            </w:tcBorders>
          </w:tcPr>
          <w:p w14:paraId="68D7D230" w14:textId="77777777" w:rsidR="00A814E2" w:rsidRDefault="003E6BE7">
            <w:pPr>
              <w:spacing w:line="276" w:lineRule="auto"/>
              <w:jc w:val="center"/>
              <w:rPr>
                <w:sz w:val="20"/>
                <w:lang w:eastAsia="lt-LT"/>
              </w:rPr>
            </w:pPr>
            <w:r>
              <w:rPr>
                <w:sz w:val="20"/>
                <w:lang w:eastAsia="lt-LT"/>
              </w:rPr>
              <w:t>1</w:t>
            </w:r>
          </w:p>
        </w:tc>
        <w:tc>
          <w:tcPr>
            <w:tcW w:w="1775" w:type="dxa"/>
            <w:tcBorders>
              <w:top w:val="single" w:sz="4" w:space="0" w:color="000000"/>
              <w:left w:val="single" w:sz="4" w:space="0" w:color="000000"/>
              <w:bottom w:val="single" w:sz="4" w:space="0" w:color="000000"/>
              <w:right w:val="single" w:sz="4" w:space="0" w:color="000000"/>
            </w:tcBorders>
          </w:tcPr>
          <w:p w14:paraId="3AA7756C" w14:textId="77777777" w:rsidR="00A814E2" w:rsidRDefault="003E6BE7">
            <w:pPr>
              <w:spacing w:line="276" w:lineRule="auto"/>
              <w:jc w:val="center"/>
              <w:rPr>
                <w:sz w:val="20"/>
                <w:lang w:eastAsia="lt-LT"/>
              </w:rPr>
            </w:pPr>
            <w:r>
              <w:rPr>
                <w:sz w:val="20"/>
                <w:lang w:eastAsia="lt-LT"/>
              </w:rPr>
              <w:t>2</w:t>
            </w:r>
          </w:p>
        </w:tc>
        <w:tc>
          <w:tcPr>
            <w:tcW w:w="1776" w:type="dxa"/>
            <w:tcBorders>
              <w:top w:val="single" w:sz="4" w:space="0" w:color="000000"/>
              <w:left w:val="single" w:sz="4" w:space="0" w:color="000000"/>
              <w:bottom w:val="single" w:sz="4" w:space="0" w:color="000000"/>
              <w:right w:val="single" w:sz="4" w:space="0" w:color="000000"/>
            </w:tcBorders>
          </w:tcPr>
          <w:p w14:paraId="45507EFC" w14:textId="77777777" w:rsidR="00A814E2" w:rsidRDefault="003E6BE7">
            <w:pPr>
              <w:spacing w:line="276" w:lineRule="auto"/>
              <w:jc w:val="center"/>
              <w:rPr>
                <w:sz w:val="20"/>
                <w:lang w:eastAsia="lt-LT"/>
              </w:rPr>
            </w:pPr>
            <w:r>
              <w:rPr>
                <w:sz w:val="20"/>
                <w:lang w:eastAsia="lt-LT"/>
              </w:rPr>
              <w:t>3</w:t>
            </w:r>
          </w:p>
        </w:tc>
        <w:tc>
          <w:tcPr>
            <w:tcW w:w="1776" w:type="dxa"/>
            <w:tcBorders>
              <w:top w:val="single" w:sz="4" w:space="0" w:color="000000"/>
              <w:left w:val="single" w:sz="4" w:space="0" w:color="000000"/>
              <w:bottom w:val="single" w:sz="4" w:space="0" w:color="000000"/>
              <w:right w:val="single" w:sz="4" w:space="0" w:color="000000"/>
            </w:tcBorders>
          </w:tcPr>
          <w:p w14:paraId="3C245FB7" w14:textId="77777777" w:rsidR="00A814E2" w:rsidRDefault="003E6BE7">
            <w:pPr>
              <w:spacing w:line="276" w:lineRule="auto"/>
              <w:jc w:val="center"/>
              <w:rPr>
                <w:sz w:val="20"/>
                <w:lang w:eastAsia="lt-LT"/>
              </w:rPr>
            </w:pPr>
            <w:r>
              <w:rPr>
                <w:sz w:val="20"/>
                <w:lang w:eastAsia="lt-LT"/>
              </w:rPr>
              <w:t>4</w:t>
            </w:r>
          </w:p>
        </w:tc>
        <w:tc>
          <w:tcPr>
            <w:tcW w:w="1776" w:type="dxa"/>
            <w:tcBorders>
              <w:top w:val="single" w:sz="4" w:space="0" w:color="000000"/>
              <w:left w:val="single" w:sz="4" w:space="0" w:color="000000"/>
              <w:bottom w:val="single" w:sz="4" w:space="0" w:color="000000"/>
              <w:right w:val="single" w:sz="4" w:space="0" w:color="000000"/>
            </w:tcBorders>
          </w:tcPr>
          <w:p w14:paraId="5A78C4F9" w14:textId="77777777" w:rsidR="00A814E2" w:rsidRDefault="003E6BE7">
            <w:pPr>
              <w:spacing w:line="276" w:lineRule="auto"/>
              <w:jc w:val="center"/>
              <w:rPr>
                <w:sz w:val="20"/>
                <w:lang w:eastAsia="lt-LT"/>
              </w:rPr>
            </w:pPr>
            <w:r>
              <w:rPr>
                <w:sz w:val="20"/>
                <w:lang w:eastAsia="lt-LT"/>
              </w:rPr>
              <w:t>5</w:t>
            </w:r>
          </w:p>
        </w:tc>
        <w:tc>
          <w:tcPr>
            <w:tcW w:w="1775" w:type="dxa"/>
            <w:tcBorders>
              <w:top w:val="single" w:sz="4" w:space="0" w:color="000000"/>
              <w:left w:val="single" w:sz="4" w:space="0" w:color="000000"/>
              <w:bottom w:val="single" w:sz="4" w:space="0" w:color="000000"/>
              <w:right w:val="single" w:sz="4" w:space="0" w:color="000000"/>
            </w:tcBorders>
          </w:tcPr>
          <w:p w14:paraId="662967F6" w14:textId="77777777" w:rsidR="00A814E2" w:rsidRDefault="003E6BE7">
            <w:pPr>
              <w:spacing w:line="276" w:lineRule="auto"/>
              <w:jc w:val="center"/>
              <w:rPr>
                <w:sz w:val="20"/>
                <w:lang w:eastAsia="lt-LT"/>
              </w:rPr>
            </w:pPr>
            <w:r>
              <w:rPr>
                <w:sz w:val="20"/>
                <w:lang w:eastAsia="lt-LT"/>
              </w:rPr>
              <w:t>6</w:t>
            </w:r>
          </w:p>
        </w:tc>
        <w:tc>
          <w:tcPr>
            <w:tcW w:w="1776" w:type="dxa"/>
            <w:tcBorders>
              <w:top w:val="single" w:sz="4" w:space="0" w:color="000000"/>
              <w:left w:val="single" w:sz="4" w:space="0" w:color="000000"/>
              <w:bottom w:val="single" w:sz="4" w:space="0" w:color="000000"/>
              <w:right w:val="single" w:sz="4" w:space="0" w:color="000000"/>
            </w:tcBorders>
          </w:tcPr>
          <w:p w14:paraId="5D862A99" w14:textId="77777777" w:rsidR="00A814E2" w:rsidRDefault="003E6BE7">
            <w:pPr>
              <w:spacing w:line="276" w:lineRule="auto"/>
              <w:jc w:val="center"/>
              <w:rPr>
                <w:sz w:val="20"/>
                <w:lang w:eastAsia="lt-LT"/>
              </w:rPr>
            </w:pPr>
            <w:r>
              <w:rPr>
                <w:sz w:val="20"/>
                <w:lang w:eastAsia="lt-LT"/>
              </w:rPr>
              <w:t>7</w:t>
            </w:r>
          </w:p>
        </w:tc>
        <w:tc>
          <w:tcPr>
            <w:tcW w:w="1776" w:type="dxa"/>
            <w:tcBorders>
              <w:top w:val="single" w:sz="4" w:space="0" w:color="000000"/>
              <w:left w:val="single" w:sz="4" w:space="0" w:color="000000"/>
              <w:bottom w:val="single" w:sz="4" w:space="0" w:color="000000"/>
              <w:right w:val="single" w:sz="4" w:space="0" w:color="000000"/>
            </w:tcBorders>
          </w:tcPr>
          <w:p w14:paraId="7F1D0E70" w14:textId="77777777" w:rsidR="00A814E2" w:rsidRDefault="003E6BE7">
            <w:pPr>
              <w:spacing w:line="276" w:lineRule="auto"/>
              <w:jc w:val="center"/>
              <w:rPr>
                <w:sz w:val="20"/>
                <w:lang w:eastAsia="lt-LT"/>
              </w:rPr>
            </w:pPr>
            <w:r>
              <w:rPr>
                <w:sz w:val="20"/>
                <w:lang w:eastAsia="lt-LT"/>
              </w:rPr>
              <w:t>8</w:t>
            </w:r>
          </w:p>
        </w:tc>
        <w:tc>
          <w:tcPr>
            <w:tcW w:w="1776" w:type="dxa"/>
            <w:tcBorders>
              <w:top w:val="single" w:sz="4" w:space="0" w:color="000000"/>
              <w:left w:val="single" w:sz="4" w:space="0" w:color="000000"/>
              <w:bottom w:val="single" w:sz="4" w:space="0" w:color="000000"/>
              <w:right w:val="single" w:sz="4" w:space="0" w:color="000000"/>
            </w:tcBorders>
          </w:tcPr>
          <w:p w14:paraId="18BFDD3E" w14:textId="77777777" w:rsidR="00A814E2" w:rsidRDefault="003E6BE7">
            <w:pPr>
              <w:spacing w:line="276" w:lineRule="auto"/>
              <w:jc w:val="center"/>
              <w:rPr>
                <w:sz w:val="20"/>
                <w:lang w:eastAsia="lt-LT"/>
              </w:rPr>
            </w:pPr>
            <w:r>
              <w:rPr>
                <w:sz w:val="20"/>
                <w:lang w:eastAsia="lt-LT"/>
              </w:rPr>
              <w:t>9</w:t>
            </w:r>
          </w:p>
        </w:tc>
      </w:tr>
      <w:tr w:rsidR="00A814E2" w14:paraId="51839254" w14:textId="77777777">
        <w:trPr>
          <w:trHeight w:val="364"/>
        </w:trPr>
        <w:tc>
          <w:tcPr>
            <w:tcW w:w="531" w:type="dxa"/>
            <w:tcBorders>
              <w:top w:val="single" w:sz="4" w:space="0" w:color="000000"/>
              <w:left w:val="single" w:sz="4" w:space="0" w:color="000000"/>
              <w:bottom w:val="single" w:sz="4" w:space="0" w:color="000000"/>
              <w:right w:val="single" w:sz="4" w:space="0" w:color="000000"/>
            </w:tcBorders>
          </w:tcPr>
          <w:p w14:paraId="321AA82B"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43B23B7C"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27A0D0ED"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F7BD582"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2CBACC05"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1531B5F5"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2F1E3F30"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366ADD58"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3CBA48B1" w14:textId="77777777" w:rsidR="00A814E2" w:rsidRDefault="00A814E2">
            <w:pPr>
              <w:spacing w:line="276" w:lineRule="auto"/>
              <w:jc w:val="center"/>
              <w:rPr>
                <w:sz w:val="20"/>
                <w:lang w:eastAsia="lt-LT"/>
              </w:rPr>
            </w:pPr>
          </w:p>
        </w:tc>
      </w:tr>
      <w:tr w:rsidR="00A814E2" w14:paraId="0A779671" w14:textId="77777777">
        <w:trPr>
          <w:trHeight w:val="364"/>
        </w:trPr>
        <w:tc>
          <w:tcPr>
            <w:tcW w:w="531" w:type="dxa"/>
            <w:tcBorders>
              <w:top w:val="single" w:sz="4" w:space="0" w:color="000000"/>
              <w:left w:val="single" w:sz="4" w:space="0" w:color="000000"/>
              <w:bottom w:val="single" w:sz="4" w:space="0" w:color="000000"/>
              <w:right w:val="single" w:sz="4" w:space="0" w:color="000000"/>
            </w:tcBorders>
          </w:tcPr>
          <w:p w14:paraId="3F918D29"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4DE14645"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6519FE1"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146F5A46"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0EE6F99D"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4E02A8C4"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71151E6"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4E7FD792"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197DCEEA" w14:textId="77777777" w:rsidR="00A814E2" w:rsidRDefault="00A814E2">
            <w:pPr>
              <w:spacing w:line="276" w:lineRule="auto"/>
              <w:jc w:val="center"/>
              <w:rPr>
                <w:sz w:val="20"/>
                <w:lang w:eastAsia="lt-LT"/>
              </w:rPr>
            </w:pPr>
          </w:p>
        </w:tc>
      </w:tr>
      <w:tr w:rsidR="00A814E2" w14:paraId="7ECD4228" w14:textId="77777777">
        <w:trPr>
          <w:trHeight w:val="364"/>
        </w:trPr>
        <w:tc>
          <w:tcPr>
            <w:tcW w:w="531" w:type="dxa"/>
            <w:tcBorders>
              <w:top w:val="single" w:sz="4" w:space="0" w:color="000000"/>
              <w:left w:val="single" w:sz="4" w:space="0" w:color="000000"/>
              <w:bottom w:val="single" w:sz="4" w:space="0" w:color="000000"/>
              <w:right w:val="single" w:sz="4" w:space="0" w:color="000000"/>
            </w:tcBorders>
          </w:tcPr>
          <w:p w14:paraId="28D31FB4"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46740E23"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6D4F3512"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12B3E402"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1A3EECEE"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7B1435E2"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1640D9F"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066B639C"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60D8F8CA" w14:textId="77777777" w:rsidR="00A814E2" w:rsidRDefault="00A814E2">
            <w:pPr>
              <w:spacing w:line="276" w:lineRule="auto"/>
              <w:jc w:val="center"/>
              <w:rPr>
                <w:sz w:val="20"/>
                <w:lang w:eastAsia="lt-LT"/>
              </w:rPr>
            </w:pPr>
          </w:p>
        </w:tc>
      </w:tr>
      <w:tr w:rsidR="00A814E2" w14:paraId="0E5ACF1E" w14:textId="77777777">
        <w:trPr>
          <w:trHeight w:val="364"/>
        </w:trPr>
        <w:tc>
          <w:tcPr>
            <w:tcW w:w="531" w:type="dxa"/>
            <w:tcBorders>
              <w:top w:val="single" w:sz="4" w:space="0" w:color="000000"/>
              <w:left w:val="single" w:sz="4" w:space="0" w:color="000000"/>
              <w:bottom w:val="single" w:sz="4" w:space="0" w:color="000000"/>
              <w:right w:val="single" w:sz="4" w:space="0" w:color="000000"/>
            </w:tcBorders>
          </w:tcPr>
          <w:p w14:paraId="23700480"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1B6961AB"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34D49551"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A71271B"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41F6191D"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192E535E"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2140EADB"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27EA5C1"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FA9C0EB" w14:textId="77777777" w:rsidR="00A814E2" w:rsidRDefault="00A814E2">
            <w:pPr>
              <w:spacing w:line="276" w:lineRule="auto"/>
              <w:jc w:val="center"/>
              <w:rPr>
                <w:sz w:val="20"/>
                <w:lang w:eastAsia="lt-LT"/>
              </w:rPr>
            </w:pPr>
          </w:p>
        </w:tc>
      </w:tr>
      <w:tr w:rsidR="00A814E2" w14:paraId="0A2D4E8E" w14:textId="77777777">
        <w:trPr>
          <w:trHeight w:val="364"/>
        </w:trPr>
        <w:tc>
          <w:tcPr>
            <w:tcW w:w="531" w:type="dxa"/>
            <w:tcBorders>
              <w:top w:val="single" w:sz="4" w:space="0" w:color="000000"/>
              <w:left w:val="single" w:sz="4" w:space="0" w:color="000000"/>
              <w:bottom w:val="single" w:sz="4" w:space="0" w:color="000000"/>
              <w:right w:val="single" w:sz="4" w:space="0" w:color="000000"/>
            </w:tcBorders>
          </w:tcPr>
          <w:p w14:paraId="4CC859E9"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3D2E1956"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2C8EBBFB"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7ACE4773"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5697FA9E" w14:textId="77777777" w:rsidR="00A814E2" w:rsidRDefault="00A814E2">
            <w:pPr>
              <w:spacing w:line="276" w:lineRule="auto"/>
              <w:jc w:val="center"/>
              <w:rPr>
                <w:sz w:val="20"/>
                <w:lang w:eastAsia="lt-LT"/>
              </w:rPr>
            </w:pPr>
          </w:p>
        </w:tc>
        <w:tc>
          <w:tcPr>
            <w:tcW w:w="1775" w:type="dxa"/>
            <w:tcBorders>
              <w:top w:val="single" w:sz="4" w:space="0" w:color="000000"/>
              <w:left w:val="single" w:sz="4" w:space="0" w:color="000000"/>
              <w:bottom w:val="single" w:sz="4" w:space="0" w:color="000000"/>
              <w:right w:val="single" w:sz="4" w:space="0" w:color="000000"/>
            </w:tcBorders>
          </w:tcPr>
          <w:p w14:paraId="1F765259"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1941D6BC"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0DD798D5" w14:textId="77777777" w:rsidR="00A814E2" w:rsidRDefault="00A814E2">
            <w:pPr>
              <w:spacing w:line="276" w:lineRule="auto"/>
              <w:jc w:val="center"/>
              <w:rPr>
                <w:sz w:val="20"/>
                <w:lang w:eastAsia="lt-LT"/>
              </w:rPr>
            </w:pPr>
          </w:p>
        </w:tc>
        <w:tc>
          <w:tcPr>
            <w:tcW w:w="1776" w:type="dxa"/>
            <w:tcBorders>
              <w:top w:val="single" w:sz="4" w:space="0" w:color="000000"/>
              <w:left w:val="single" w:sz="4" w:space="0" w:color="000000"/>
              <w:bottom w:val="single" w:sz="4" w:space="0" w:color="000000"/>
              <w:right w:val="single" w:sz="4" w:space="0" w:color="000000"/>
            </w:tcBorders>
          </w:tcPr>
          <w:p w14:paraId="230ECF24" w14:textId="77777777" w:rsidR="00A814E2" w:rsidRDefault="00A814E2">
            <w:pPr>
              <w:spacing w:line="276" w:lineRule="auto"/>
              <w:jc w:val="center"/>
              <w:rPr>
                <w:sz w:val="20"/>
                <w:lang w:eastAsia="lt-LT"/>
              </w:rPr>
            </w:pPr>
          </w:p>
        </w:tc>
      </w:tr>
    </w:tbl>
    <w:p w14:paraId="072B5317" w14:textId="77777777" w:rsidR="00A814E2" w:rsidRDefault="00A814E2">
      <w:pPr>
        <w:spacing w:line="276" w:lineRule="auto"/>
        <w:jc w:val="both"/>
        <w:rPr>
          <w:szCs w:val="24"/>
          <w:lang w:eastAsia="lt-LT"/>
        </w:rPr>
      </w:pPr>
    </w:p>
    <w:p w14:paraId="241F40FF" w14:textId="77777777" w:rsidR="00A814E2" w:rsidRDefault="003E6BE7">
      <w:pPr>
        <w:spacing w:line="276" w:lineRule="auto"/>
        <w:jc w:val="both"/>
        <w:rPr>
          <w:szCs w:val="24"/>
          <w:lang w:eastAsia="lt-LT"/>
        </w:rPr>
      </w:pPr>
      <w:r>
        <w:rPr>
          <w:szCs w:val="24"/>
          <w:lang w:eastAsia="lt-LT"/>
        </w:rPr>
        <w:t>PRIDEDAMA. Įgaliojimų kopijos, __________________________ lapų (-ai).</w:t>
      </w:r>
    </w:p>
    <w:p w14:paraId="5E0D2D7C" w14:textId="77777777" w:rsidR="00A814E2" w:rsidRDefault="00A814E2">
      <w:pPr>
        <w:spacing w:line="276" w:lineRule="auto"/>
        <w:jc w:val="both"/>
        <w:rPr>
          <w:szCs w:val="24"/>
          <w:lang w:eastAsia="lt-LT"/>
        </w:rPr>
      </w:pPr>
    </w:p>
    <w:tbl>
      <w:tblPr>
        <w:tblW w:w="9070" w:type="dxa"/>
        <w:tblLayout w:type="fixed"/>
        <w:tblLook w:val="0000" w:firstRow="0" w:lastRow="0" w:firstColumn="0" w:lastColumn="0" w:noHBand="0" w:noVBand="0"/>
      </w:tblPr>
      <w:tblGrid>
        <w:gridCol w:w="3656"/>
        <w:gridCol w:w="2610"/>
        <w:gridCol w:w="2804"/>
      </w:tblGrid>
      <w:tr w:rsidR="00A814E2" w14:paraId="0644FA54" w14:textId="77777777">
        <w:trPr>
          <w:trHeight w:val="364"/>
        </w:trPr>
        <w:tc>
          <w:tcPr>
            <w:tcW w:w="3656" w:type="dxa"/>
          </w:tcPr>
          <w:p w14:paraId="4545A3B9" w14:textId="77777777" w:rsidR="00A814E2" w:rsidRDefault="003E6BE7">
            <w:pPr>
              <w:spacing w:line="276" w:lineRule="auto"/>
              <w:rPr>
                <w:sz w:val="20"/>
                <w:lang w:eastAsia="lt-LT"/>
              </w:rPr>
            </w:pPr>
            <w:r>
              <w:rPr>
                <w:szCs w:val="24"/>
                <w:lang w:val="pt-BR" w:eastAsia="lt-LT"/>
              </w:rPr>
              <w:t>Susirinkimo pirmininkas</w:t>
            </w:r>
          </w:p>
        </w:tc>
        <w:tc>
          <w:tcPr>
            <w:tcW w:w="2610" w:type="dxa"/>
          </w:tcPr>
          <w:p w14:paraId="1BA6CF4B" w14:textId="77777777" w:rsidR="00A814E2" w:rsidRDefault="003E6BE7">
            <w:pPr>
              <w:spacing w:line="276" w:lineRule="auto"/>
              <w:jc w:val="center"/>
              <w:rPr>
                <w:sz w:val="20"/>
                <w:lang w:eastAsia="lt-LT"/>
              </w:rPr>
            </w:pPr>
            <w:r>
              <w:rPr>
                <w:sz w:val="20"/>
                <w:lang w:eastAsia="lt-LT"/>
              </w:rPr>
              <w:t>____________</w:t>
            </w:r>
          </w:p>
          <w:p w14:paraId="696B36FA" w14:textId="77777777" w:rsidR="00A814E2" w:rsidRDefault="003E6BE7">
            <w:pPr>
              <w:spacing w:line="276" w:lineRule="auto"/>
              <w:jc w:val="center"/>
              <w:rPr>
                <w:sz w:val="22"/>
                <w:szCs w:val="22"/>
                <w:lang w:eastAsia="lt-LT"/>
              </w:rPr>
            </w:pPr>
            <w:r>
              <w:rPr>
                <w:sz w:val="22"/>
                <w:szCs w:val="22"/>
                <w:lang w:val="pt-BR" w:eastAsia="lt-LT"/>
              </w:rPr>
              <w:t>(parašas</w:t>
            </w:r>
            <w:r>
              <w:rPr>
                <w:sz w:val="20"/>
                <w:lang w:val="pt-BR" w:eastAsia="lt-LT"/>
              </w:rPr>
              <w:t>)</w:t>
            </w:r>
          </w:p>
        </w:tc>
        <w:tc>
          <w:tcPr>
            <w:tcW w:w="2804" w:type="dxa"/>
          </w:tcPr>
          <w:p w14:paraId="512900A4" w14:textId="77777777" w:rsidR="00A814E2" w:rsidRDefault="003E6BE7">
            <w:pPr>
              <w:spacing w:line="276" w:lineRule="auto"/>
              <w:jc w:val="right"/>
              <w:rPr>
                <w:sz w:val="22"/>
                <w:szCs w:val="22"/>
                <w:lang w:eastAsia="lt-LT"/>
              </w:rPr>
            </w:pPr>
            <w:r>
              <w:rPr>
                <w:sz w:val="22"/>
                <w:szCs w:val="22"/>
                <w:lang w:eastAsia="lt-LT"/>
              </w:rPr>
              <w:t>_________________</w:t>
            </w:r>
          </w:p>
          <w:p w14:paraId="2D0A7C08" w14:textId="77777777" w:rsidR="00A814E2" w:rsidRDefault="003E6BE7">
            <w:pPr>
              <w:spacing w:line="276" w:lineRule="auto"/>
              <w:jc w:val="right"/>
              <w:rPr>
                <w:sz w:val="22"/>
                <w:szCs w:val="22"/>
                <w:lang w:eastAsia="lt-LT"/>
              </w:rPr>
            </w:pPr>
            <w:r>
              <w:rPr>
                <w:sz w:val="22"/>
                <w:szCs w:val="22"/>
                <w:lang w:val="pt-BR" w:eastAsia="lt-LT"/>
              </w:rPr>
              <w:t>(vardas ir pavardė)</w:t>
            </w:r>
          </w:p>
        </w:tc>
      </w:tr>
    </w:tbl>
    <w:p w14:paraId="1F441D91" w14:textId="77777777" w:rsidR="00A814E2" w:rsidRDefault="00A814E2">
      <w:pPr>
        <w:spacing w:line="276" w:lineRule="auto"/>
        <w:jc w:val="both"/>
        <w:rPr>
          <w:szCs w:val="24"/>
          <w:lang w:eastAsia="lt-LT"/>
        </w:rPr>
      </w:pPr>
    </w:p>
    <w:tbl>
      <w:tblPr>
        <w:tblW w:w="9070" w:type="dxa"/>
        <w:tblLayout w:type="fixed"/>
        <w:tblLook w:val="0000" w:firstRow="0" w:lastRow="0" w:firstColumn="0" w:lastColumn="0" w:noHBand="0" w:noVBand="0"/>
      </w:tblPr>
      <w:tblGrid>
        <w:gridCol w:w="3656"/>
        <w:gridCol w:w="2610"/>
        <w:gridCol w:w="2804"/>
      </w:tblGrid>
      <w:tr w:rsidR="00A814E2" w14:paraId="1BE1E74C" w14:textId="77777777">
        <w:trPr>
          <w:trHeight w:val="364"/>
        </w:trPr>
        <w:tc>
          <w:tcPr>
            <w:tcW w:w="3656" w:type="dxa"/>
          </w:tcPr>
          <w:p w14:paraId="132F0E3C" w14:textId="77777777" w:rsidR="00A814E2" w:rsidRDefault="003E6BE7">
            <w:pPr>
              <w:spacing w:line="276" w:lineRule="auto"/>
              <w:rPr>
                <w:sz w:val="20"/>
                <w:lang w:eastAsia="lt-LT"/>
              </w:rPr>
            </w:pPr>
            <w:r>
              <w:rPr>
                <w:szCs w:val="24"/>
                <w:lang w:val="pt-BR" w:eastAsia="lt-LT"/>
              </w:rPr>
              <w:t xml:space="preserve">Susirinkimo sekretorius </w:t>
            </w:r>
          </w:p>
        </w:tc>
        <w:tc>
          <w:tcPr>
            <w:tcW w:w="2610" w:type="dxa"/>
          </w:tcPr>
          <w:p w14:paraId="0F41BD03" w14:textId="77777777" w:rsidR="00A814E2" w:rsidRDefault="003E6BE7">
            <w:pPr>
              <w:spacing w:line="276" w:lineRule="auto"/>
              <w:jc w:val="center"/>
              <w:rPr>
                <w:sz w:val="20"/>
                <w:lang w:eastAsia="lt-LT"/>
              </w:rPr>
            </w:pPr>
            <w:r>
              <w:rPr>
                <w:sz w:val="20"/>
                <w:lang w:eastAsia="lt-LT"/>
              </w:rPr>
              <w:t>____________</w:t>
            </w:r>
          </w:p>
          <w:p w14:paraId="67FCCBD1" w14:textId="77777777" w:rsidR="00A814E2" w:rsidRDefault="003E6BE7">
            <w:pPr>
              <w:spacing w:line="276" w:lineRule="auto"/>
              <w:jc w:val="center"/>
              <w:rPr>
                <w:sz w:val="20"/>
                <w:lang w:eastAsia="lt-LT"/>
              </w:rPr>
            </w:pPr>
            <w:r>
              <w:rPr>
                <w:sz w:val="22"/>
                <w:szCs w:val="22"/>
                <w:lang w:val="pt-BR" w:eastAsia="lt-LT"/>
              </w:rPr>
              <w:t>(parašas)</w:t>
            </w:r>
          </w:p>
        </w:tc>
        <w:tc>
          <w:tcPr>
            <w:tcW w:w="2804" w:type="dxa"/>
          </w:tcPr>
          <w:p w14:paraId="682405D0" w14:textId="77777777" w:rsidR="00A814E2" w:rsidRDefault="003E6BE7">
            <w:pPr>
              <w:spacing w:line="276" w:lineRule="auto"/>
              <w:jc w:val="right"/>
              <w:rPr>
                <w:sz w:val="20"/>
                <w:lang w:eastAsia="lt-LT"/>
              </w:rPr>
            </w:pPr>
            <w:r>
              <w:rPr>
                <w:sz w:val="20"/>
                <w:lang w:eastAsia="lt-LT"/>
              </w:rPr>
              <w:t>_________________</w:t>
            </w:r>
          </w:p>
          <w:p w14:paraId="48FFE430" w14:textId="77777777" w:rsidR="00A814E2" w:rsidRDefault="003E6BE7">
            <w:pPr>
              <w:spacing w:line="276" w:lineRule="auto"/>
              <w:jc w:val="right"/>
              <w:rPr>
                <w:sz w:val="20"/>
                <w:lang w:eastAsia="lt-LT"/>
              </w:rPr>
            </w:pPr>
            <w:r>
              <w:rPr>
                <w:sz w:val="22"/>
                <w:szCs w:val="22"/>
                <w:lang w:val="pt-BR" w:eastAsia="lt-LT"/>
              </w:rPr>
              <w:t>(vardas, pavardė)</w:t>
            </w:r>
          </w:p>
        </w:tc>
      </w:tr>
    </w:tbl>
    <w:p w14:paraId="44730AA1" w14:textId="77777777" w:rsidR="00A814E2" w:rsidRDefault="00A814E2">
      <w:pPr>
        <w:pBdr>
          <w:bottom w:val="single" w:sz="12" w:space="1" w:color="auto"/>
        </w:pBdr>
      </w:pPr>
    </w:p>
    <w:sectPr w:rsidR="00A814E2" w:rsidSect="00C31F28">
      <w:pgSz w:w="16838" w:h="11906" w:orient="landscape" w:code="9"/>
      <w:pgMar w:top="1701" w:right="1134" w:bottom="567" w:left="993"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FF0B7" w14:textId="77777777" w:rsidR="00A814E2" w:rsidRDefault="003E6BE7">
      <w:pPr>
        <w:rPr>
          <w:szCs w:val="24"/>
          <w:lang w:val="en-GB"/>
        </w:rPr>
      </w:pPr>
      <w:r>
        <w:rPr>
          <w:szCs w:val="24"/>
          <w:lang w:val="en-GB"/>
        </w:rPr>
        <w:separator/>
      </w:r>
    </w:p>
  </w:endnote>
  <w:endnote w:type="continuationSeparator" w:id="0">
    <w:p w14:paraId="0BF98FC4" w14:textId="77777777" w:rsidR="00A814E2" w:rsidRDefault="003E6BE7">
      <w:pPr>
        <w:rPr>
          <w:szCs w:val="24"/>
          <w:lang w:val="en-GB"/>
        </w:rPr>
      </w:pPr>
      <w:r>
        <w:rPr>
          <w:szCs w:val="24"/>
          <w:lang w:val="en-GB"/>
        </w:rPr>
        <w:continuationSeparator/>
      </w:r>
    </w:p>
  </w:endnote>
  <w:endnote w:type="continuationNotice" w:id="1">
    <w:p w14:paraId="0E3DFA49" w14:textId="77777777" w:rsidR="00A814E2" w:rsidRDefault="00A81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horndale">
    <w:altName w:val="Times New Roman"/>
    <w:charset w:val="BA"/>
    <w:family w:val="roman"/>
    <w:pitch w:val="variable"/>
  </w:font>
  <w:font w:name="Andale Sans UI">
    <w:altName w:val="Times New Roman"/>
    <w:charset w:val="00"/>
    <w:family w:val="swiss"/>
    <w:pitch w:val="variable"/>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E71"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C0E2"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C5F4"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2A551" w14:textId="77777777" w:rsidR="00A814E2" w:rsidRDefault="003E6BE7">
      <w:pPr>
        <w:rPr>
          <w:szCs w:val="24"/>
          <w:lang w:val="en-GB"/>
        </w:rPr>
      </w:pPr>
      <w:r>
        <w:rPr>
          <w:szCs w:val="24"/>
          <w:lang w:val="en-GB"/>
        </w:rPr>
        <w:separator/>
      </w:r>
    </w:p>
  </w:footnote>
  <w:footnote w:type="continuationSeparator" w:id="0">
    <w:p w14:paraId="698CF5FE" w14:textId="77777777" w:rsidR="00A814E2" w:rsidRDefault="003E6BE7">
      <w:pPr>
        <w:rPr>
          <w:szCs w:val="24"/>
          <w:lang w:val="en-GB"/>
        </w:rPr>
      </w:pPr>
      <w:r>
        <w:rPr>
          <w:szCs w:val="24"/>
          <w:lang w:val="en-GB"/>
        </w:rPr>
        <w:continuationSeparator/>
      </w:r>
    </w:p>
  </w:footnote>
  <w:footnote w:type="continuationNotice" w:id="1">
    <w:p w14:paraId="4AB37CD9" w14:textId="77777777" w:rsidR="00A814E2" w:rsidRDefault="00A814E2"/>
  </w:footnote>
  <w:footnote w:id="2">
    <w:p w14:paraId="03CBA3AA" w14:textId="77777777" w:rsidR="00A814E2" w:rsidRDefault="003E6BE7">
      <w:pPr>
        <w:rPr>
          <w:rFonts w:eastAsia="Calibri"/>
          <w:sz w:val="16"/>
        </w:rPr>
      </w:pPr>
      <w:r>
        <w:rPr>
          <w:rFonts w:eastAsia="Calibri"/>
          <w:sz w:val="20"/>
          <w:vertAlign w:val="superscript"/>
        </w:rPr>
        <w:footnoteRef/>
      </w:r>
      <w:r>
        <w:rPr>
          <w:rFonts w:eastAsia="Calibri"/>
          <w:sz w:val="16"/>
        </w:rPr>
        <w:t xml:space="preserve"> Įrašomas ūkinės veiklos rūšies kodas pagal Ekonominės veiklos rūšių klasifikatorių, patvirtintą Statistikos departamento prie Lietuvos Respublikos Vyriausybės generalinio direktoriaus 2007 m. spalio 31 d. įsakymu Nr. DĮ- 226.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AEC2" w14:textId="77777777" w:rsidR="00A814E2" w:rsidRDefault="00A814E2">
    <w:pPr>
      <w:widowControl w:val="0"/>
      <w:tabs>
        <w:tab w:val="center" w:pos="4819"/>
        <w:tab w:val="right" w:pos="9638"/>
      </w:tabs>
      <w:suppressAutoHyphens/>
      <w:rPr>
        <w:rFonts w:ascii="Thorndale" w:eastAsia="Andale Sans UI" w:hAnsi="Thorndale"/>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26BF" w14:textId="77777777" w:rsidR="00A814E2" w:rsidRDefault="003E6BE7">
    <w:pPr>
      <w:tabs>
        <w:tab w:val="center" w:pos="4680"/>
        <w:tab w:val="right" w:pos="9360"/>
      </w:tabs>
      <w:jc w:val="center"/>
      <w:rPr>
        <w:sz w:val="22"/>
        <w:szCs w:val="22"/>
        <w:lang w:val="en-US"/>
      </w:rPr>
    </w:pPr>
    <w:r>
      <w:rPr>
        <w:sz w:val="22"/>
        <w:szCs w:val="22"/>
        <w:lang w:val="en-US"/>
      </w:rPr>
      <w:fldChar w:fldCharType="begin"/>
    </w:r>
    <w:r>
      <w:rPr>
        <w:sz w:val="22"/>
        <w:szCs w:val="22"/>
        <w:lang w:val="en-US"/>
      </w:rPr>
      <w:instrText xml:space="preserve"> PAGE   \* MERGEFORMAT </w:instrText>
    </w:r>
    <w:r>
      <w:rPr>
        <w:sz w:val="22"/>
        <w:szCs w:val="22"/>
        <w:lang w:val="en-US"/>
      </w:rPr>
      <w:fldChar w:fldCharType="separate"/>
    </w:r>
    <w:r>
      <w:rPr>
        <w:noProof/>
        <w:sz w:val="22"/>
        <w:szCs w:val="22"/>
        <w:lang w:val="en-US"/>
      </w:rPr>
      <w:t>9</w:t>
    </w:r>
    <w:r>
      <w:rPr>
        <w:sz w:val="22"/>
        <w:szCs w:val="22"/>
        <w:lang w:val="en-U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26F3" w14:textId="77777777" w:rsidR="00A814E2" w:rsidRDefault="00A814E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F"/>
    <w:rsid w:val="003E6BE7"/>
    <w:rsid w:val="00462767"/>
    <w:rsid w:val="006A4459"/>
    <w:rsid w:val="00705394"/>
    <w:rsid w:val="00A814E2"/>
    <w:rsid w:val="00B6445C"/>
    <w:rsid w:val="00B728FF"/>
    <w:rsid w:val="00C31F28"/>
    <w:rsid w:val="00C7670C"/>
    <w:rsid w:val="00E56354"/>
  </w:rsids>
  <m:mathPr>
    <m:mathFont m:val="Cambria Math"/>
    <m:brkBin m:val="before"/>
    <m:brkBinSub m:val="--"/>
    <m:smallFrac/>
    <m:dispDef/>
    <m:lMargin m:val="0"/>
    <m:rMargin m:val="0"/>
    <m:defJc m:val="centerGroup"/>
    <m:wrapIndent m:val="1440"/>
    <m:intLim m:val="subSup"/>
    <m:naryLim m:val="undOvr"/>
  </m:mathPr>
  <w:themeFontLang w:val="lt-LT"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3338B"/>
  <w15:docId w15:val="{593D22EB-8816-42F1-B6BA-6AEDFFC3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E6B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2933">
      <w:bodyDiv w:val="1"/>
      <w:marLeft w:val="0"/>
      <w:marRight w:val="0"/>
      <w:marTop w:val="0"/>
      <w:marBottom w:val="0"/>
      <w:divBdr>
        <w:top w:val="none" w:sz="0" w:space="0" w:color="auto"/>
        <w:left w:val="none" w:sz="0" w:space="0" w:color="auto"/>
        <w:bottom w:val="none" w:sz="0" w:space="0" w:color="auto"/>
        <w:right w:val="none" w:sz="0" w:space="0" w:color="auto"/>
      </w:divBdr>
      <w:divsChild>
        <w:div w:id="455560417">
          <w:marLeft w:val="0"/>
          <w:marRight w:val="0"/>
          <w:marTop w:val="0"/>
          <w:marBottom w:val="0"/>
          <w:divBdr>
            <w:top w:val="none" w:sz="0" w:space="0" w:color="auto"/>
            <w:left w:val="none" w:sz="0" w:space="0" w:color="auto"/>
            <w:bottom w:val="none" w:sz="0" w:space="0" w:color="auto"/>
            <w:right w:val="none" w:sz="0" w:space="0" w:color="auto"/>
          </w:divBdr>
        </w:div>
        <w:div w:id="2025552249">
          <w:marLeft w:val="0"/>
          <w:marRight w:val="0"/>
          <w:marTop w:val="0"/>
          <w:marBottom w:val="0"/>
          <w:divBdr>
            <w:top w:val="none" w:sz="0" w:space="0" w:color="auto"/>
            <w:left w:val="none" w:sz="0" w:space="0" w:color="auto"/>
            <w:bottom w:val="none" w:sz="0" w:space="0" w:color="auto"/>
            <w:right w:val="none" w:sz="0" w:space="0" w:color="auto"/>
          </w:divBdr>
          <w:divsChild>
            <w:div w:id="600795283">
              <w:marLeft w:val="0"/>
              <w:marRight w:val="0"/>
              <w:marTop w:val="0"/>
              <w:marBottom w:val="0"/>
              <w:divBdr>
                <w:top w:val="none" w:sz="0" w:space="0" w:color="auto"/>
                <w:left w:val="none" w:sz="0" w:space="0" w:color="auto"/>
                <w:bottom w:val="none" w:sz="0" w:space="0" w:color="auto"/>
                <w:right w:val="none" w:sz="0" w:space="0" w:color="auto"/>
              </w:divBdr>
            </w:div>
            <w:div w:id="671688624">
              <w:marLeft w:val="0"/>
              <w:marRight w:val="0"/>
              <w:marTop w:val="0"/>
              <w:marBottom w:val="0"/>
              <w:divBdr>
                <w:top w:val="none" w:sz="0" w:space="0" w:color="auto"/>
                <w:left w:val="none" w:sz="0" w:space="0" w:color="auto"/>
                <w:bottom w:val="none" w:sz="0" w:space="0" w:color="auto"/>
                <w:right w:val="none" w:sz="0" w:space="0" w:color="auto"/>
              </w:divBdr>
            </w:div>
            <w:div w:id="1487553563">
              <w:marLeft w:val="0"/>
              <w:marRight w:val="0"/>
              <w:marTop w:val="0"/>
              <w:marBottom w:val="0"/>
              <w:divBdr>
                <w:top w:val="none" w:sz="0" w:space="0" w:color="auto"/>
                <w:left w:val="none" w:sz="0" w:space="0" w:color="auto"/>
                <w:bottom w:val="none" w:sz="0" w:space="0" w:color="auto"/>
                <w:right w:val="none" w:sz="0" w:space="0" w:color="auto"/>
              </w:divBdr>
            </w:div>
          </w:divsChild>
        </w:div>
        <w:div w:id="2113477024">
          <w:marLeft w:val="0"/>
          <w:marRight w:val="0"/>
          <w:marTop w:val="0"/>
          <w:marBottom w:val="0"/>
          <w:divBdr>
            <w:top w:val="none" w:sz="0" w:space="0" w:color="auto"/>
            <w:left w:val="none" w:sz="0" w:space="0" w:color="auto"/>
            <w:bottom w:val="none" w:sz="0" w:space="0" w:color="auto"/>
            <w:right w:val="none" w:sz="0" w:space="0" w:color="auto"/>
          </w:divBdr>
          <w:divsChild>
            <w:div w:id="280889282">
              <w:marLeft w:val="0"/>
              <w:marRight w:val="0"/>
              <w:marTop w:val="0"/>
              <w:marBottom w:val="0"/>
              <w:divBdr>
                <w:top w:val="none" w:sz="0" w:space="0" w:color="auto"/>
                <w:left w:val="none" w:sz="0" w:space="0" w:color="auto"/>
                <w:bottom w:val="none" w:sz="0" w:space="0" w:color="auto"/>
                <w:right w:val="none" w:sz="0" w:space="0" w:color="auto"/>
              </w:divBdr>
            </w:div>
            <w:div w:id="340207355">
              <w:marLeft w:val="0"/>
              <w:marRight w:val="0"/>
              <w:marTop w:val="0"/>
              <w:marBottom w:val="0"/>
              <w:divBdr>
                <w:top w:val="none" w:sz="0" w:space="0" w:color="auto"/>
                <w:left w:val="none" w:sz="0" w:space="0" w:color="auto"/>
                <w:bottom w:val="none" w:sz="0" w:space="0" w:color="auto"/>
                <w:right w:val="none" w:sz="0" w:space="0" w:color="auto"/>
              </w:divBdr>
            </w:div>
            <w:div w:id="712772714">
              <w:marLeft w:val="0"/>
              <w:marRight w:val="0"/>
              <w:marTop w:val="0"/>
              <w:marBottom w:val="0"/>
              <w:divBdr>
                <w:top w:val="none" w:sz="0" w:space="0" w:color="auto"/>
                <w:left w:val="none" w:sz="0" w:space="0" w:color="auto"/>
                <w:bottom w:val="none" w:sz="0" w:space="0" w:color="auto"/>
                <w:right w:val="none" w:sz="0" w:space="0" w:color="auto"/>
              </w:divBdr>
            </w:div>
            <w:div w:id="1047218804">
              <w:marLeft w:val="0"/>
              <w:marRight w:val="0"/>
              <w:marTop w:val="0"/>
              <w:marBottom w:val="0"/>
              <w:divBdr>
                <w:top w:val="none" w:sz="0" w:space="0" w:color="auto"/>
                <w:left w:val="none" w:sz="0" w:space="0" w:color="auto"/>
                <w:bottom w:val="none" w:sz="0" w:space="0" w:color="auto"/>
                <w:right w:val="none" w:sz="0" w:space="0" w:color="auto"/>
              </w:divBdr>
            </w:div>
            <w:div w:id="16877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6558">
      <w:bodyDiv w:val="1"/>
      <w:marLeft w:val="0"/>
      <w:marRight w:val="0"/>
      <w:marTop w:val="0"/>
      <w:marBottom w:val="0"/>
      <w:divBdr>
        <w:top w:val="none" w:sz="0" w:space="0" w:color="auto"/>
        <w:left w:val="none" w:sz="0" w:space="0" w:color="auto"/>
        <w:bottom w:val="none" w:sz="0" w:space="0" w:color="auto"/>
        <w:right w:val="none" w:sz="0" w:space="0" w:color="auto"/>
      </w:divBdr>
    </w:div>
    <w:div w:id="95564535">
      <w:bodyDiv w:val="1"/>
      <w:marLeft w:val="0"/>
      <w:marRight w:val="0"/>
      <w:marTop w:val="0"/>
      <w:marBottom w:val="0"/>
      <w:divBdr>
        <w:top w:val="none" w:sz="0" w:space="0" w:color="auto"/>
        <w:left w:val="none" w:sz="0" w:space="0" w:color="auto"/>
        <w:bottom w:val="none" w:sz="0" w:space="0" w:color="auto"/>
        <w:right w:val="none" w:sz="0" w:space="0" w:color="auto"/>
      </w:divBdr>
    </w:div>
    <w:div w:id="150829232">
      <w:bodyDiv w:val="1"/>
      <w:marLeft w:val="0"/>
      <w:marRight w:val="0"/>
      <w:marTop w:val="0"/>
      <w:marBottom w:val="0"/>
      <w:divBdr>
        <w:top w:val="none" w:sz="0" w:space="0" w:color="auto"/>
        <w:left w:val="none" w:sz="0" w:space="0" w:color="auto"/>
        <w:bottom w:val="none" w:sz="0" w:space="0" w:color="auto"/>
        <w:right w:val="none" w:sz="0" w:space="0" w:color="auto"/>
      </w:divBdr>
    </w:div>
    <w:div w:id="175852146">
      <w:bodyDiv w:val="1"/>
      <w:marLeft w:val="0"/>
      <w:marRight w:val="0"/>
      <w:marTop w:val="0"/>
      <w:marBottom w:val="0"/>
      <w:divBdr>
        <w:top w:val="none" w:sz="0" w:space="0" w:color="auto"/>
        <w:left w:val="none" w:sz="0" w:space="0" w:color="auto"/>
        <w:bottom w:val="none" w:sz="0" w:space="0" w:color="auto"/>
        <w:right w:val="none" w:sz="0" w:space="0" w:color="auto"/>
      </w:divBdr>
    </w:div>
    <w:div w:id="205526856">
      <w:bodyDiv w:val="1"/>
      <w:marLeft w:val="0"/>
      <w:marRight w:val="0"/>
      <w:marTop w:val="0"/>
      <w:marBottom w:val="0"/>
      <w:divBdr>
        <w:top w:val="none" w:sz="0" w:space="0" w:color="auto"/>
        <w:left w:val="none" w:sz="0" w:space="0" w:color="auto"/>
        <w:bottom w:val="none" w:sz="0" w:space="0" w:color="auto"/>
        <w:right w:val="none" w:sz="0" w:space="0" w:color="auto"/>
      </w:divBdr>
      <w:divsChild>
        <w:div w:id="20521320">
          <w:marLeft w:val="0"/>
          <w:marRight w:val="0"/>
          <w:marTop w:val="0"/>
          <w:marBottom w:val="0"/>
          <w:divBdr>
            <w:top w:val="none" w:sz="0" w:space="0" w:color="auto"/>
            <w:left w:val="none" w:sz="0" w:space="0" w:color="auto"/>
            <w:bottom w:val="none" w:sz="0" w:space="0" w:color="auto"/>
            <w:right w:val="none" w:sz="0" w:space="0" w:color="auto"/>
          </w:divBdr>
        </w:div>
        <w:div w:id="241523408">
          <w:marLeft w:val="0"/>
          <w:marRight w:val="0"/>
          <w:marTop w:val="0"/>
          <w:marBottom w:val="0"/>
          <w:divBdr>
            <w:top w:val="none" w:sz="0" w:space="0" w:color="auto"/>
            <w:left w:val="none" w:sz="0" w:space="0" w:color="auto"/>
            <w:bottom w:val="none" w:sz="0" w:space="0" w:color="auto"/>
            <w:right w:val="none" w:sz="0" w:space="0" w:color="auto"/>
          </w:divBdr>
        </w:div>
        <w:div w:id="525366368">
          <w:marLeft w:val="0"/>
          <w:marRight w:val="0"/>
          <w:marTop w:val="0"/>
          <w:marBottom w:val="0"/>
          <w:divBdr>
            <w:top w:val="none" w:sz="0" w:space="0" w:color="auto"/>
            <w:left w:val="none" w:sz="0" w:space="0" w:color="auto"/>
            <w:bottom w:val="none" w:sz="0" w:space="0" w:color="auto"/>
            <w:right w:val="none" w:sz="0" w:space="0" w:color="auto"/>
          </w:divBdr>
        </w:div>
        <w:div w:id="595750909">
          <w:marLeft w:val="0"/>
          <w:marRight w:val="0"/>
          <w:marTop w:val="0"/>
          <w:marBottom w:val="0"/>
          <w:divBdr>
            <w:top w:val="none" w:sz="0" w:space="0" w:color="auto"/>
            <w:left w:val="none" w:sz="0" w:space="0" w:color="auto"/>
            <w:bottom w:val="none" w:sz="0" w:space="0" w:color="auto"/>
            <w:right w:val="none" w:sz="0" w:space="0" w:color="auto"/>
          </w:divBdr>
        </w:div>
        <w:div w:id="698317533">
          <w:marLeft w:val="0"/>
          <w:marRight w:val="0"/>
          <w:marTop w:val="0"/>
          <w:marBottom w:val="0"/>
          <w:divBdr>
            <w:top w:val="none" w:sz="0" w:space="0" w:color="auto"/>
            <w:left w:val="none" w:sz="0" w:space="0" w:color="auto"/>
            <w:bottom w:val="none" w:sz="0" w:space="0" w:color="auto"/>
            <w:right w:val="none" w:sz="0" w:space="0" w:color="auto"/>
          </w:divBdr>
        </w:div>
        <w:div w:id="749232683">
          <w:marLeft w:val="0"/>
          <w:marRight w:val="0"/>
          <w:marTop w:val="0"/>
          <w:marBottom w:val="0"/>
          <w:divBdr>
            <w:top w:val="none" w:sz="0" w:space="0" w:color="auto"/>
            <w:left w:val="none" w:sz="0" w:space="0" w:color="auto"/>
            <w:bottom w:val="none" w:sz="0" w:space="0" w:color="auto"/>
            <w:right w:val="none" w:sz="0" w:space="0" w:color="auto"/>
          </w:divBdr>
        </w:div>
        <w:div w:id="1129056469">
          <w:marLeft w:val="0"/>
          <w:marRight w:val="0"/>
          <w:marTop w:val="0"/>
          <w:marBottom w:val="0"/>
          <w:divBdr>
            <w:top w:val="none" w:sz="0" w:space="0" w:color="auto"/>
            <w:left w:val="none" w:sz="0" w:space="0" w:color="auto"/>
            <w:bottom w:val="none" w:sz="0" w:space="0" w:color="auto"/>
            <w:right w:val="none" w:sz="0" w:space="0" w:color="auto"/>
          </w:divBdr>
        </w:div>
        <w:div w:id="1135828572">
          <w:marLeft w:val="0"/>
          <w:marRight w:val="0"/>
          <w:marTop w:val="0"/>
          <w:marBottom w:val="0"/>
          <w:divBdr>
            <w:top w:val="none" w:sz="0" w:space="0" w:color="auto"/>
            <w:left w:val="none" w:sz="0" w:space="0" w:color="auto"/>
            <w:bottom w:val="none" w:sz="0" w:space="0" w:color="auto"/>
            <w:right w:val="none" w:sz="0" w:space="0" w:color="auto"/>
          </w:divBdr>
        </w:div>
        <w:div w:id="1702822124">
          <w:marLeft w:val="0"/>
          <w:marRight w:val="0"/>
          <w:marTop w:val="0"/>
          <w:marBottom w:val="0"/>
          <w:divBdr>
            <w:top w:val="none" w:sz="0" w:space="0" w:color="auto"/>
            <w:left w:val="none" w:sz="0" w:space="0" w:color="auto"/>
            <w:bottom w:val="none" w:sz="0" w:space="0" w:color="auto"/>
            <w:right w:val="none" w:sz="0" w:space="0" w:color="auto"/>
          </w:divBdr>
        </w:div>
        <w:div w:id="1812481046">
          <w:marLeft w:val="0"/>
          <w:marRight w:val="0"/>
          <w:marTop w:val="0"/>
          <w:marBottom w:val="0"/>
          <w:divBdr>
            <w:top w:val="none" w:sz="0" w:space="0" w:color="auto"/>
            <w:left w:val="none" w:sz="0" w:space="0" w:color="auto"/>
            <w:bottom w:val="none" w:sz="0" w:space="0" w:color="auto"/>
            <w:right w:val="none" w:sz="0" w:space="0" w:color="auto"/>
          </w:divBdr>
        </w:div>
        <w:div w:id="1831365726">
          <w:marLeft w:val="0"/>
          <w:marRight w:val="0"/>
          <w:marTop w:val="0"/>
          <w:marBottom w:val="0"/>
          <w:divBdr>
            <w:top w:val="none" w:sz="0" w:space="0" w:color="auto"/>
            <w:left w:val="none" w:sz="0" w:space="0" w:color="auto"/>
            <w:bottom w:val="none" w:sz="0" w:space="0" w:color="auto"/>
            <w:right w:val="none" w:sz="0" w:space="0" w:color="auto"/>
          </w:divBdr>
        </w:div>
        <w:div w:id="1902131669">
          <w:marLeft w:val="0"/>
          <w:marRight w:val="0"/>
          <w:marTop w:val="0"/>
          <w:marBottom w:val="0"/>
          <w:divBdr>
            <w:top w:val="none" w:sz="0" w:space="0" w:color="auto"/>
            <w:left w:val="none" w:sz="0" w:space="0" w:color="auto"/>
            <w:bottom w:val="none" w:sz="0" w:space="0" w:color="auto"/>
            <w:right w:val="none" w:sz="0" w:space="0" w:color="auto"/>
          </w:divBdr>
        </w:div>
        <w:div w:id="1952667845">
          <w:marLeft w:val="0"/>
          <w:marRight w:val="0"/>
          <w:marTop w:val="0"/>
          <w:marBottom w:val="0"/>
          <w:divBdr>
            <w:top w:val="none" w:sz="0" w:space="0" w:color="auto"/>
            <w:left w:val="none" w:sz="0" w:space="0" w:color="auto"/>
            <w:bottom w:val="none" w:sz="0" w:space="0" w:color="auto"/>
            <w:right w:val="none" w:sz="0" w:space="0" w:color="auto"/>
          </w:divBdr>
        </w:div>
      </w:divsChild>
    </w:div>
    <w:div w:id="213545033">
      <w:bodyDiv w:val="1"/>
      <w:marLeft w:val="0"/>
      <w:marRight w:val="0"/>
      <w:marTop w:val="0"/>
      <w:marBottom w:val="0"/>
      <w:divBdr>
        <w:top w:val="none" w:sz="0" w:space="0" w:color="auto"/>
        <w:left w:val="none" w:sz="0" w:space="0" w:color="auto"/>
        <w:bottom w:val="none" w:sz="0" w:space="0" w:color="auto"/>
        <w:right w:val="none" w:sz="0" w:space="0" w:color="auto"/>
      </w:divBdr>
    </w:div>
    <w:div w:id="216674282">
      <w:bodyDiv w:val="1"/>
      <w:marLeft w:val="0"/>
      <w:marRight w:val="0"/>
      <w:marTop w:val="0"/>
      <w:marBottom w:val="0"/>
      <w:divBdr>
        <w:top w:val="none" w:sz="0" w:space="0" w:color="auto"/>
        <w:left w:val="none" w:sz="0" w:space="0" w:color="auto"/>
        <w:bottom w:val="none" w:sz="0" w:space="0" w:color="auto"/>
        <w:right w:val="none" w:sz="0" w:space="0" w:color="auto"/>
      </w:divBdr>
    </w:div>
    <w:div w:id="281151979">
      <w:bodyDiv w:val="1"/>
      <w:marLeft w:val="0"/>
      <w:marRight w:val="0"/>
      <w:marTop w:val="0"/>
      <w:marBottom w:val="0"/>
      <w:divBdr>
        <w:top w:val="none" w:sz="0" w:space="0" w:color="auto"/>
        <w:left w:val="none" w:sz="0" w:space="0" w:color="auto"/>
        <w:bottom w:val="none" w:sz="0" w:space="0" w:color="auto"/>
        <w:right w:val="none" w:sz="0" w:space="0" w:color="auto"/>
      </w:divBdr>
    </w:div>
    <w:div w:id="329406466">
      <w:bodyDiv w:val="1"/>
      <w:marLeft w:val="0"/>
      <w:marRight w:val="0"/>
      <w:marTop w:val="0"/>
      <w:marBottom w:val="0"/>
      <w:divBdr>
        <w:top w:val="none" w:sz="0" w:space="0" w:color="auto"/>
        <w:left w:val="none" w:sz="0" w:space="0" w:color="auto"/>
        <w:bottom w:val="none" w:sz="0" w:space="0" w:color="auto"/>
        <w:right w:val="none" w:sz="0" w:space="0" w:color="auto"/>
      </w:divBdr>
    </w:div>
    <w:div w:id="370619566">
      <w:bodyDiv w:val="1"/>
      <w:marLeft w:val="0"/>
      <w:marRight w:val="0"/>
      <w:marTop w:val="0"/>
      <w:marBottom w:val="0"/>
      <w:divBdr>
        <w:top w:val="none" w:sz="0" w:space="0" w:color="auto"/>
        <w:left w:val="none" w:sz="0" w:space="0" w:color="auto"/>
        <w:bottom w:val="none" w:sz="0" w:space="0" w:color="auto"/>
        <w:right w:val="none" w:sz="0" w:space="0" w:color="auto"/>
      </w:divBdr>
    </w:div>
    <w:div w:id="377903582">
      <w:bodyDiv w:val="1"/>
      <w:marLeft w:val="0"/>
      <w:marRight w:val="0"/>
      <w:marTop w:val="0"/>
      <w:marBottom w:val="0"/>
      <w:divBdr>
        <w:top w:val="none" w:sz="0" w:space="0" w:color="auto"/>
        <w:left w:val="none" w:sz="0" w:space="0" w:color="auto"/>
        <w:bottom w:val="none" w:sz="0" w:space="0" w:color="auto"/>
        <w:right w:val="none" w:sz="0" w:space="0" w:color="auto"/>
      </w:divBdr>
    </w:div>
    <w:div w:id="380252178">
      <w:bodyDiv w:val="1"/>
      <w:marLeft w:val="0"/>
      <w:marRight w:val="0"/>
      <w:marTop w:val="0"/>
      <w:marBottom w:val="0"/>
      <w:divBdr>
        <w:top w:val="none" w:sz="0" w:space="0" w:color="auto"/>
        <w:left w:val="none" w:sz="0" w:space="0" w:color="auto"/>
        <w:bottom w:val="none" w:sz="0" w:space="0" w:color="auto"/>
        <w:right w:val="none" w:sz="0" w:space="0" w:color="auto"/>
      </w:divBdr>
    </w:div>
    <w:div w:id="386953764">
      <w:bodyDiv w:val="1"/>
      <w:marLeft w:val="0"/>
      <w:marRight w:val="0"/>
      <w:marTop w:val="0"/>
      <w:marBottom w:val="0"/>
      <w:divBdr>
        <w:top w:val="none" w:sz="0" w:space="0" w:color="auto"/>
        <w:left w:val="none" w:sz="0" w:space="0" w:color="auto"/>
        <w:bottom w:val="none" w:sz="0" w:space="0" w:color="auto"/>
        <w:right w:val="none" w:sz="0" w:space="0" w:color="auto"/>
      </w:divBdr>
      <w:divsChild>
        <w:div w:id="382215214">
          <w:marLeft w:val="0"/>
          <w:marRight w:val="0"/>
          <w:marTop w:val="0"/>
          <w:marBottom w:val="0"/>
          <w:divBdr>
            <w:top w:val="none" w:sz="0" w:space="0" w:color="auto"/>
            <w:left w:val="none" w:sz="0" w:space="0" w:color="auto"/>
            <w:bottom w:val="none" w:sz="0" w:space="0" w:color="auto"/>
            <w:right w:val="none" w:sz="0" w:space="0" w:color="auto"/>
          </w:divBdr>
          <w:divsChild>
            <w:div w:id="501168873">
              <w:marLeft w:val="0"/>
              <w:marRight w:val="0"/>
              <w:marTop w:val="0"/>
              <w:marBottom w:val="0"/>
              <w:divBdr>
                <w:top w:val="none" w:sz="0" w:space="0" w:color="auto"/>
                <w:left w:val="none" w:sz="0" w:space="0" w:color="auto"/>
                <w:bottom w:val="none" w:sz="0" w:space="0" w:color="auto"/>
                <w:right w:val="none" w:sz="0" w:space="0" w:color="auto"/>
              </w:divBdr>
            </w:div>
            <w:div w:id="950279052">
              <w:marLeft w:val="0"/>
              <w:marRight w:val="0"/>
              <w:marTop w:val="0"/>
              <w:marBottom w:val="0"/>
              <w:divBdr>
                <w:top w:val="none" w:sz="0" w:space="0" w:color="auto"/>
                <w:left w:val="none" w:sz="0" w:space="0" w:color="auto"/>
                <w:bottom w:val="none" w:sz="0" w:space="0" w:color="auto"/>
                <w:right w:val="none" w:sz="0" w:space="0" w:color="auto"/>
              </w:divBdr>
            </w:div>
            <w:div w:id="1858763216">
              <w:marLeft w:val="0"/>
              <w:marRight w:val="0"/>
              <w:marTop w:val="0"/>
              <w:marBottom w:val="0"/>
              <w:divBdr>
                <w:top w:val="none" w:sz="0" w:space="0" w:color="auto"/>
                <w:left w:val="none" w:sz="0" w:space="0" w:color="auto"/>
                <w:bottom w:val="none" w:sz="0" w:space="0" w:color="auto"/>
                <w:right w:val="none" w:sz="0" w:space="0" w:color="auto"/>
              </w:divBdr>
            </w:div>
          </w:divsChild>
        </w:div>
        <w:div w:id="462042668">
          <w:marLeft w:val="0"/>
          <w:marRight w:val="0"/>
          <w:marTop w:val="0"/>
          <w:marBottom w:val="0"/>
          <w:divBdr>
            <w:top w:val="none" w:sz="0" w:space="0" w:color="auto"/>
            <w:left w:val="none" w:sz="0" w:space="0" w:color="auto"/>
            <w:bottom w:val="none" w:sz="0" w:space="0" w:color="auto"/>
            <w:right w:val="none" w:sz="0" w:space="0" w:color="auto"/>
          </w:divBdr>
          <w:divsChild>
            <w:div w:id="261959975">
              <w:marLeft w:val="0"/>
              <w:marRight w:val="0"/>
              <w:marTop w:val="0"/>
              <w:marBottom w:val="0"/>
              <w:divBdr>
                <w:top w:val="none" w:sz="0" w:space="0" w:color="auto"/>
                <w:left w:val="none" w:sz="0" w:space="0" w:color="auto"/>
                <w:bottom w:val="none" w:sz="0" w:space="0" w:color="auto"/>
                <w:right w:val="none" w:sz="0" w:space="0" w:color="auto"/>
              </w:divBdr>
            </w:div>
            <w:div w:id="276641262">
              <w:marLeft w:val="0"/>
              <w:marRight w:val="0"/>
              <w:marTop w:val="0"/>
              <w:marBottom w:val="0"/>
              <w:divBdr>
                <w:top w:val="none" w:sz="0" w:space="0" w:color="auto"/>
                <w:left w:val="none" w:sz="0" w:space="0" w:color="auto"/>
                <w:bottom w:val="none" w:sz="0" w:space="0" w:color="auto"/>
                <w:right w:val="none" w:sz="0" w:space="0" w:color="auto"/>
              </w:divBdr>
            </w:div>
            <w:div w:id="905652811">
              <w:marLeft w:val="0"/>
              <w:marRight w:val="0"/>
              <w:marTop w:val="0"/>
              <w:marBottom w:val="0"/>
              <w:divBdr>
                <w:top w:val="none" w:sz="0" w:space="0" w:color="auto"/>
                <w:left w:val="none" w:sz="0" w:space="0" w:color="auto"/>
                <w:bottom w:val="none" w:sz="0" w:space="0" w:color="auto"/>
                <w:right w:val="none" w:sz="0" w:space="0" w:color="auto"/>
              </w:divBdr>
            </w:div>
            <w:div w:id="1515222259">
              <w:marLeft w:val="0"/>
              <w:marRight w:val="0"/>
              <w:marTop w:val="0"/>
              <w:marBottom w:val="0"/>
              <w:divBdr>
                <w:top w:val="none" w:sz="0" w:space="0" w:color="auto"/>
                <w:left w:val="none" w:sz="0" w:space="0" w:color="auto"/>
                <w:bottom w:val="none" w:sz="0" w:space="0" w:color="auto"/>
                <w:right w:val="none" w:sz="0" w:space="0" w:color="auto"/>
              </w:divBdr>
            </w:div>
            <w:div w:id="2064450360">
              <w:marLeft w:val="0"/>
              <w:marRight w:val="0"/>
              <w:marTop w:val="0"/>
              <w:marBottom w:val="0"/>
              <w:divBdr>
                <w:top w:val="none" w:sz="0" w:space="0" w:color="auto"/>
                <w:left w:val="none" w:sz="0" w:space="0" w:color="auto"/>
                <w:bottom w:val="none" w:sz="0" w:space="0" w:color="auto"/>
                <w:right w:val="none" w:sz="0" w:space="0" w:color="auto"/>
              </w:divBdr>
            </w:div>
          </w:divsChild>
        </w:div>
        <w:div w:id="1373767447">
          <w:marLeft w:val="0"/>
          <w:marRight w:val="0"/>
          <w:marTop w:val="0"/>
          <w:marBottom w:val="0"/>
          <w:divBdr>
            <w:top w:val="none" w:sz="0" w:space="0" w:color="auto"/>
            <w:left w:val="none" w:sz="0" w:space="0" w:color="auto"/>
            <w:bottom w:val="none" w:sz="0" w:space="0" w:color="auto"/>
            <w:right w:val="none" w:sz="0" w:space="0" w:color="auto"/>
          </w:divBdr>
        </w:div>
      </w:divsChild>
    </w:div>
    <w:div w:id="454564945">
      <w:bodyDiv w:val="1"/>
      <w:marLeft w:val="0"/>
      <w:marRight w:val="0"/>
      <w:marTop w:val="0"/>
      <w:marBottom w:val="0"/>
      <w:divBdr>
        <w:top w:val="none" w:sz="0" w:space="0" w:color="auto"/>
        <w:left w:val="none" w:sz="0" w:space="0" w:color="auto"/>
        <w:bottom w:val="none" w:sz="0" w:space="0" w:color="auto"/>
        <w:right w:val="none" w:sz="0" w:space="0" w:color="auto"/>
      </w:divBdr>
    </w:div>
    <w:div w:id="523599132">
      <w:bodyDiv w:val="1"/>
      <w:marLeft w:val="0"/>
      <w:marRight w:val="0"/>
      <w:marTop w:val="0"/>
      <w:marBottom w:val="0"/>
      <w:divBdr>
        <w:top w:val="none" w:sz="0" w:space="0" w:color="auto"/>
        <w:left w:val="none" w:sz="0" w:space="0" w:color="auto"/>
        <w:bottom w:val="none" w:sz="0" w:space="0" w:color="auto"/>
        <w:right w:val="none" w:sz="0" w:space="0" w:color="auto"/>
      </w:divBdr>
    </w:div>
    <w:div w:id="531959961">
      <w:bodyDiv w:val="1"/>
      <w:marLeft w:val="0"/>
      <w:marRight w:val="0"/>
      <w:marTop w:val="0"/>
      <w:marBottom w:val="0"/>
      <w:divBdr>
        <w:top w:val="none" w:sz="0" w:space="0" w:color="auto"/>
        <w:left w:val="none" w:sz="0" w:space="0" w:color="auto"/>
        <w:bottom w:val="none" w:sz="0" w:space="0" w:color="auto"/>
        <w:right w:val="none" w:sz="0" w:space="0" w:color="auto"/>
      </w:divBdr>
    </w:div>
    <w:div w:id="540165948">
      <w:bodyDiv w:val="1"/>
      <w:marLeft w:val="0"/>
      <w:marRight w:val="0"/>
      <w:marTop w:val="0"/>
      <w:marBottom w:val="0"/>
      <w:divBdr>
        <w:top w:val="none" w:sz="0" w:space="0" w:color="auto"/>
        <w:left w:val="none" w:sz="0" w:space="0" w:color="auto"/>
        <w:bottom w:val="none" w:sz="0" w:space="0" w:color="auto"/>
        <w:right w:val="none" w:sz="0" w:space="0" w:color="auto"/>
      </w:divBdr>
    </w:div>
    <w:div w:id="588465585">
      <w:bodyDiv w:val="1"/>
      <w:marLeft w:val="0"/>
      <w:marRight w:val="0"/>
      <w:marTop w:val="0"/>
      <w:marBottom w:val="0"/>
      <w:divBdr>
        <w:top w:val="none" w:sz="0" w:space="0" w:color="auto"/>
        <w:left w:val="none" w:sz="0" w:space="0" w:color="auto"/>
        <w:bottom w:val="none" w:sz="0" w:space="0" w:color="auto"/>
        <w:right w:val="none" w:sz="0" w:space="0" w:color="auto"/>
      </w:divBdr>
    </w:div>
    <w:div w:id="591621159">
      <w:bodyDiv w:val="1"/>
      <w:marLeft w:val="0"/>
      <w:marRight w:val="0"/>
      <w:marTop w:val="0"/>
      <w:marBottom w:val="0"/>
      <w:divBdr>
        <w:top w:val="none" w:sz="0" w:space="0" w:color="auto"/>
        <w:left w:val="none" w:sz="0" w:space="0" w:color="auto"/>
        <w:bottom w:val="none" w:sz="0" w:space="0" w:color="auto"/>
        <w:right w:val="none" w:sz="0" w:space="0" w:color="auto"/>
      </w:divBdr>
    </w:div>
    <w:div w:id="620577215">
      <w:bodyDiv w:val="1"/>
      <w:marLeft w:val="0"/>
      <w:marRight w:val="0"/>
      <w:marTop w:val="0"/>
      <w:marBottom w:val="0"/>
      <w:divBdr>
        <w:top w:val="none" w:sz="0" w:space="0" w:color="auto"/>
        <w:left w:val="none" w:sz="0" w:space="0" w:color="auto"/>
        <w:bottom w:val="none" w:sz="0" w:space="0" w:color="auto"/>
        <w:right w:val="none" w:sz="0" w:space="0" w:color="auto"/>
      </w:divBdr>
      <w:divsChild>
        <w:div w:id="455804666">
          <w:marLeft w:val="0"/>
          <w:marRight w:val="0"/>
          <w:marTop w:val="0"/>
          <w:marBottom w:val="0"/>
          <w:divBdr>
            <w:top w:val="none" w:sz="0" w:space="0" w:color="auto"/>
            <w:left w:val="none" w:sz="0" w:space="0" w:color="auto"/>
            <w:bottom w:val="none" w:sz="0" w:space="0" w:color="auto"/>
            <w:right w:val="none" w:sz="0" w:space="0" w:color="auto"/>
          </w:divBdr>
        </w:div>
      </w:divsChild>
    </w:div>
    <w:div w:id="625086681">
      <w:bodyDiv w:val="1"/>
      <w:marLeft w:val="0"/>
      <w:marRight w:val="0"/>
      <w:marTop w:val="0"/>
      <w:marBottom w:val="0"/>
      <w:divBdr>
        <w:top w:val="none" w:sz="0" w:space="0" w:color="auto"/>
        <w:left w:val="none" w:sz="0" w:space="0" w:color="auto"/>
        <w:bottom w:val="none" w:sz="0" w:space="0" w:color="auto"/>
        <w:right w:val="none" w:sz="0" w:space="0" w:color="auto"/>
      </w:divBdr>
    </w:div>
    <w:div w:id="634339956">
      <w:bodyDiv w:val="1"/>
      <w:marLeft w:val="0"/>
      <w:marRight w:val="0"/>
      <w:marTop w:val="0"/>
      <w:marBottom w:val="0"/>
      <w:divBdr>
        <w:top w:val="none" w:sz="0" w:space="0" w:color="auto"/>
        <w:left w:val="none" w:sz="0" w:space="0" w:color="auto"/>
        <w:bottom w:val="none" w:sz="0" w:space="0" w:color="auto"/>
        <w:right w:val="none" w:sz="0" w:space="0" w:color="auto"/>
      </w:divBdr>
    </w:div>
    <w:div w:id="647592489">
      <w:bodyDiv w:val="1"/>
      <w:marLeft w:val="0"/>
      <w:marRight w:val="0"/>
      <w:marTop w:val="0"/>
      <w:marBottom w:val="0"/>
      <w:divBdr>
        <w:top w:val="none" w:sz="0" w:space="0" w:color="auto"/>
        <w:left w:val="none" w:sz="0" w:space="0" w:color="auto"/>
        <w:bottom w:val="none" w:sz="0" w:space="0" w:color="auto"/>
        <w:right w:val="none" w:sz="0" w:space="0" w:color="auto"/>
      </w:divBdr>
    </w:div>
    <w:div w:id="675037552">
      <w:bodyDiv w:val="1"/>
      <w:marLeft w:val="0"/>
      <w:marRight w:val="0"/>
      <w:marTop w:val="0"/>
      <w:marBottom w:val="0"/>
      <w:divBdr>
        <w:top w:val="none" w:sz="0" w:space="0" w:color="auto"/>
        <w:left w:val="none" w:sz="0" w:space="0" w:color="auto"/>
        <w:bottom w:val="none" w:sz="0" w:space="0" w:color="auto"/>
        <w:right w:val="none" w:sz="0" w:space="0" w:color="auto"/>
      </w:divBdr>
    </w:div>
    <w:div w:id="683702262">
      <w:bodyDiv w:val="1"/>
      <w:marLeft w:val="0"/>
      <w:marRight w:val="0"/>
      <w:marTop w:val="0"/>
      <w:marBottom w:val="0"/>
      <w:divBdr>
        <w:top w:val="none" w:sz="0" w:space="0" w:color="auto"/>
        <w:left w:val="none" w:sz="0" w:space="0" w:color="auto"/>
        <w:bottom w:val="none" w:sz="0" w:space="0" w:color="auto"/>
        <w:right w:val="none" w:sz="0" w:space="0" w:color="auto"/>
      </w:divBdr>
    </w:div>
    <w:div w:id="735397213">
      <w:bodyDiv w:val="1"/>
      <w:marLeft w:val="0"/>
      <w:marRight w:val="0"/>
      <w:marTop w:val="0"/>
      <w:marBottom w:val="0"/>
      <w:divBdr>
        <w:top w:val="none" w:sz="0" w:space="0" w:color="auto"/>
        <w:left w:val="none" w:sz="0" w:space="0" w:color="auto"/>
        <w:bottom w:val="none" w:sz="0" w:space="0" w:color="auto"/>
        <w:right w:val="none" w:sz="0" w:space="0" w:color="auto"/>
      </w:divBdr>
      <w:divsChild>
        <w:div w:id="633485270">
          <w:marLeft w:val="480"/>
          <w:marRight w:val="180"/>
          <w:marTop w:val="60"/>
          <w:marBottom w:val="0"/>
          <w:divBdr>
            <w:top w:val="single" w:sz="2" w:space="0" w:color="00B000"/>
            <w:left w:val="single" w:sz="2" w:space="0" w:color="00B000"/>
            <w:bottom w:val="single" w:sz="2" w:space="0" w:color="00B000"/>
            <w:right w:val="single" w:sz="2" w:space="0" w:color="00B000"/>
          </w:divBdr>
        </w:div>
        <w:div w:id="1845434961">
          <w:marLeft w:val="480"/>
          <w:marRight w:val="180"/>
          <w:marTop w:val="180"/>
          <w:marBottom w:val="0"/>
          <w:divBdr>
            <w:top w:val="single" w:sz="2" w:space="0" w:color="000000"/>
            <w:left w:val="single" w:sz="2" w:space="0" w:color="000000"/>
            <w:bottom w:val="single" w:sz="2" w:space="0" w:color="000000"/>
            <w:right w:val="single" w:sz="2" w:space="0" w:color="000000"/>
          </w:divBdr>
        </w:div>
      </w:divsChild>
    </w:div>
    <w:div w:id="762146796">
      <w:bodyDiv w:val="1"/>
      <w:marLeft w:val="0"/>
      <w:marRight w:val="0"/>
      <w:marTop w:val="0"/>
      <w:marBottom w:val="0"/>
      <w:divBdr>
        <w:top w:val="none" w:sz="0" w:space="0" w:color="auto"/>
        <w:left w:val="none" w:sz="0" w:space="0" w:color="auto"/>
        <w:bottom w:val="none" w:sz="0" w:space="0" w:color="auto"/>
        <w:right w:val="none" w:sz="0" w:space="0" w:color="auto"/>
      </w:divBdr>
    </w:div>
    <w:div w:id="806631603">
      <w:bodyDiv w:val="1"/>
      <w:marLeft w:val="0"/>
      <w:marRight w:val="0"/>
      <w:marTop w:val="0"/>
      <w:marBottom w:val="0"/>
      <w:divBdr>
        <w:top w:val="none" w:sz="0" w:space="0" w:color="auto"/>
        <w:left w:val="none" w:sz="0" w:space="0" w:color="auto"/>
        <w:bottom w:val="none" w:sz="0" w:space="0" w:color="auto"/>
        <w:right w:val="none" w:sz="0" w:space="0" w:color="auto"/>
      </w:divBdr>
    </w:div>
    <w:div w:id="808205637">
      <w:bodyDiv w:val="1"/>
      <w:marLeft w:val="0"/>
      <w:marRight w:val="0"/>
      <w:marTop w:val="0"/>
      <w:marBottom w:val="0"/>
      <w:divBdr>
        <w:top w:val="none" w:sz="0" w:space="0" w:color="auto"/>
        <w:left w:val="none" w:sz="0" w:space="0" w:color="auto"/>
        <w:bottom w:val="none" w:sz="0" w:space="0" w:color="auto"/>
        <w:right w:val="none" w:sz="0" w:space="0" w:color="auto"/>
      </w:divBdr>
    </w:div>
    <w:div w:id="811949470">
      <w:bodyDiv w:val="1"/>
      <w:marLeft w:val="0"/>
      <w:marRight w:val="0"/>
      <w:marTop w:val="0"/>
      <w:marBottom w:val="0"/>
      <w:divBdr>
        <w:top w:val="none" w:sz="0" w:space="0" w:color="auto"/>
        <w:left w:val="none" w:sz="0" w:space="0" w:color="auto"/>
        <w:bottom w:val="none" w:sz="0" w:space="0" w:color="auto"/>
        <w:right w:val="none" w:sz="0" w:space="0" w:color="auto"/>
      </w:divBdr>
    </w:div>
    <w:div w:id="824398868">
      <w:bodyDiv w:val="1"/>
      <w:marLeft w:val="0"/>
      <w:marRight w:val="0"/>
      <w:marTop w:val="0"/>
      <w:marBottom w:val="0"/>
      <w:divBdr>
        <w:top w:val="none" w:sz="0" w:space="0" w:color="auto"/>
        <w:left w:val="none" w:sz="0" w:space="0" w:color="auto"/>
        <w:bottom w:val="none" w:sz="0" w:space="0" w:color="auto"/>
        <w:right w:val="none" w:sz="0" w:space="0" w:color="auto"/>
      </w:divBdr>
    </w:div>
    <w:div w:id="877199590">
      <w:bodyDiv w:val="1"/>
      <w:marLeft w:val="0"/>
      <w:marRight w:val="0"/>
      <w:marTop w:val="0"/>
      <w:marBottom w:val="0"/>
      <w:divBdr>
        <w:top w:val="none" w:sz="0" w:space="0" w:color="auto"/>
        <w:left w:val="none" w:sz="0" w:space="0" w:color="auto"/>
        <w:bottom w:val="none" w:sz="0" w:space="0" w:color="auto"/>
        <w:right w:val="none" w:sz="0" w:space="0" w:color="auto"/>
      </w:divBdr>
    </w:div>
    <w:div w:id="882211119">
      <w:bodyDiv w:val="1"/>
      <w:marLeft w:val="0"/>
      <w:marRight w:val="0"/>
      <w:marTop w:val="0"/>
      <w:marBottom w:val="0"/>
      <w:divBdr>
        <w:top w:val="none" w:sz="0" w:space="0" w:color="auto"/>
        <w:left w:val="none" w:sz="0" w:space="0" w:color="auto"/>
        <w:bottom w:val="none" w:sz="0" w:space="0" w:color="auto"/>
        <w:right w:val="none" w:sz="0" w:space="0" w:color="auto"/>
      </w:divBdr>
    </w:div>
    <w:div w:id="914783233">
      <w:bodyDiv w:val="1"/>
      <w:marLeft w:val="0"/>
      <w:marRight w:val="0"/>
      <w:marTop w:val="0"/>
      <w:marBottom w:val="0"/>
      <w:divBdr>
        <w:top w:val="none" w:sz="0" w:space="0" w:color="auto"/>
        <w:left w:val="none" w:sz="0" w:space="0" w:color="auto"/>
        <w:bottom w:val="none" w:sz="0" w:space="0" w:color="auto"/>
        <w:right w:val="none" w:sz="0" w:space="0" w:color="auto"/>
      </w:divBdr>
      <w:divsChild>
        <w:div w:id="548345128">
          <w:marLeft w:val="0"/>
          <w:marRight w:val="0"/>
          <w:marTop w:val="0"/>
          <w:marBottom w:val="0"/>
          <w:divBdr>
            <w:top w:val="none" w:sz="0" w:space="0" w:color="auto"/>
            <w:left w:val="none" w:sz="0" w:space="0" w:color="auto"/>
            <w:bottom w:val="none" w:sz="0" w:space="0" w:color="auto"/>
            <w:right w:val="none" w:sz="0" w:space="0" w:color="auto"/>
          </w:divBdr>
        </w:div>
        <w:div w:id="907885499">
          <w:marLeft w:val="0"/>
          <w:marRight w:val="0"/>
          <w:marTop w:val="0"/>
          <w:marBottom w:val="0"/>
          <w:divBdr>
            <w:top w:val="none" w:sz="0" w:space="0" w:color="auto"/>
            <w:left w:val="none" w:sz="0" w:space="0" w:color="auto"/>
            <w:bottom w:val="none" w:sz="0" w:space="0" w:color="auto"/>
            <w:right w:val="none" w:sz="0" w:space="0" w:color="auto"/>
          </w:divBdr>
          <w:divsChild>
            <w:div w:id="383482572">
              <w:marLeft w:val="0"/>
              <w:marRight w:val="0"/>
              <w:marTop w:val="0"/>
              <w:marBottom w:val="0"/>
              <w:divBdr>
                <w:top w:val="none" w:sz="0" w:space="0" w:color="auto"/>
                <w:left w:val="none" w:sz="0" w:space="0" w:color="auto"/>
                <w:bottom w:val="none" w:sz="0" w:space="0" w:color="auto"/>
                <w:right w:val="none" w:sz="0" w:space="0" w:color="auto"/>
              </w:divBdr>
            </w:div>
            <w:div w:id="817958634">
              <w:marLeft w:val="0"/>
              <w:marRight w:val="0"/>
              <w:marTop w:val="0"/>
              <w:marBottom w:val="0"/>
              <w:divBdr>
                <w:top w:val="none" w:sz="0" w:space="0" w:color="auto"/>
                <w:left w:val="none" w:sz="0" w:space="0" w:color="auto"/>
                <w:bottom w:val="none" w:sz="0" w:space="0" w:color="auto"/>
                <w:right w:val="none" w:sz="0" w:space="0" w:color="auto"/>
              </w:divBdr>
            </w:div>
            <w:div w:id="977370532">
              <w:marLeft w:val="0"/>
              <w:marRight w:val="0"/>
              <w:marTop w:val="0"/>
              <w:marBottom w:val="0"/>
              <w:divBdr>
                <w:top w:val="none" w:sz="0" w:space="0" w:color="auto"/>
                <w:left w:val="none" w:sz="0" w:space="0" w:color="auto"/>
                <w:bottom w:val="none" w:sz="0" w:space="0" w:color="auto"/>
                <w:right w:val="none" w:sz="0" w:space="0" w:color="auto"/>
              </w:divBdr>
            </w:div>
            <w:div w:id="1520507056">
              <w:marLeft w:val="0"/>
              <w:marRight w:val="0"/>
              <w:marTop w:val="0"/>
              <w:marBottom w:val="0"/>
              <w:divBdr>
                <w:top w:val="none" w:sz="0" w:space="0" w:color="auto"/>
                <w:left w:val="none" w:sz="0" w:space="0" w:color="auto"/>
                <w:bottom w:val="none" w:sz="0" w:space="0" w:color="auto"/>
                <w:right w:val="none" w:sz="0" w:space="0" w:color="auto"/>
              </w:divBdr>
            </w:div>
            <w:div w:id="1902014254">
              <w:marLeft w:val="0"/>
              <w:marRight w:val="0"/>
              <w:marTop w:val="0"/>
              <w:marBottom w:val="0"/>
              <w:divBdr>
                <w:top w:val="none" w:sz="0" w:space="0" w:color="auto"/>
                <w:left w:val="none" w:sz="0" w:space="0" w:color="auto"/>
                <w:bottom w:val="none" w:sz="0" w:space="0" w:color="auto"/>
                <w:right w:val="none" w:sz="0" w:space="0" w:color="auto"/>
              </w:divBdr>
            </w:div>
          </w:divsChild>
        </w:div>
        <w:div w:id="1976525718">
          <w:marLeft w:val="0"/>
          <w:marRight w:val="0"/>
          <w:marTop w:val="0"/>
          <w:marBottom w:val="0"/>
          <w:divBdr>
            <w:top w:val="none" w:sz="0" w:space="0" w:color="auto"/>
            <w:left w:val="none" w:sz="0" w:space="0" w:color="auto"/>
            <w:bottom w:val="none" w:sz="0" w:space="0" w:color="auto"/>
            <w:right w:val="none" w:sz="0" w:space="0" w:color="auto"/>
          </w:divBdr>
          <w:divsChild>
            <w:div w:id="769661652">
              <w:marLeft w:val="0"/>
              <w:marRight w:val="0"/>
              <w:marTop w:val="0"/>
              <w:marBottom w:val="0"/>
              <w:divBdr>
                <w:top w:val="none" w:sz="0" w:space="0" w:color="auto"/>
                <w:left w:val="none" w:sz="0" w:space="0" w:color="auto"/>
                <w:bottom w:val="none" w:sz="0" w:space="0" w:color="auto"/>
                <w:right w:val="none" w:sz="0" w:space="0" w:color="auto"/>
              </w:divBdr>
            </w:div>
            <w:div w:id="1864438406">
              <w:marLeft w:val="0"/>
              <w:marRight w:val="0"/>
              <w:marTop w:val="0"/>
              <w:marBottom w:val="0"/>
              <w:divBdr>
                <w:top w:val="none" w:sz="0" w:space="0" w:color="auto"/>
                <w:left w:val="none" w:sz="0" w:space="0" w:color="auto"/>
                <w:bottom w:val="none" w:sz="0" w:space="0" w:color="auto"/>
                <w:right w:val="none" w:sz="0" w:space="0" w:color="auto"/>
              </w:divBdr>
            </w:div>
            <w:div w:id="20852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83663">
      <w:bodyDiv w:val="1"/>
      <w:marLeft w:val="0"/>
      <w:marRight w:val="0"/>
      <w:marTop w:val="0"/>
      <w:marBottom w:val="0"/>
      <w:divBdr>
        <w:top w:val="none" w:sz="0" w:space="0" w:color="auto"/>
        <w:left w:val="none" w:sz="0" w:space="0" w:color="auto"/>
        <w:bottom w:val="none" w:sz="0" w:space="0" w:color="auto"/>
        <w:right w:val="none" w:sz="0" w:space="0" w:color="auto"/>
      </w:divBdr>
    </w:div>
    <w:div w:id="966395743">
      <w:bodyDiv w:val="1"/>
      <w:marLeft w:val="0"/>
      <w:marRight w:val="0"/>
      <w:marTop w:val="0"/>
      <w:marBottom w:val="0"/>
      <w:divBdr>
        <w:top w:val="none" w:sz="0" w:space="0" w:color="auto"/>
        <w:left w:val="none" w:sz="0" w:space="0" w:color="auto"/>
        <w:bottom w:val="none" w:sz="0" w:space="0" w:color="auto"/>
        <w:right w:val="none" w:sz="0" w:space="0" w:color="auto"/>
      </w:divBdr>
      <w:divsChild>
        <w:div w:id="722676143">
          <w:marLeft w:val="0"/>
          <w:marRight w:val="0"/>
          <w:marTop w:val="0"/>
          <w:marBottom w:val="0"/>
          <w:divBdr>
            <w:top w:val="none" w:sz="0" w:space="0" w:color="auto"/>
            <w:left w:val="none" w:sz="0" w:space="0" w:color="auto"/>
            <w:bottom w:val="none" w:sz="0" w:space="0" w:color="auto"/>
            <w:right w:val="none" w:sz="0" w:space="0" w:color="auto"/>
          </w:divBdr>
        </w:div>
      </w:divsChild>
    </w:div>
    <w:div w:id="972252819">
      <w:bodyDiv w:val="1"/>
      <w:marLeft w:val="0"/>
      <w:marRight w:val="0"/>
      <w:marTop w:val="0"/>
      <w:marBottom w:val="0"/>
      <w:divBdr>
        <w:top w:val="none" w:sz="0" w:space="0" w:color="auto"/>
        <w:left w:val="none" w:sz="0" w:space="0" w:color="auto"/>
        <w:bottom w:val="none" w:sz="0" w:space="0" w:color="auto"/>
        <w:right w:val="none" w:sz="0" w:space="0" w:color="auto"/>
      </w:divBdr>
    </w:div>
    <w:div w:id="979456701">
      <w:bodyDiv w:val="1"/>
      <w:marLeft w:val="0"/>
      <w:marRight w:val="0"/>
      <w:marTop w:val="0"/>
      <w:marBottom w:val="0"/>
      <w:divBdr>
        <w:top w:val="none" w:sz="0" w:space="0" w:color="auto"/>
        <w:left w:val="none" w:sz="0" w:space="0" w:color="auto"/>
        <w:bottom w:val="none" w:sz="0" w:space="0" w:color="auto"/>
        <w:right w:val="none" w:sz="0" w:space="0" w:color="auto"/>
      </w:divBdr>
    </w:div>
    <w:div w:id="1014183218">
      <w:bodyDiv w:val="1"/>
      <w:marLeft w:val="0"/>
      <w:marRight w:val="0"/>
      <w:marTop w:val="0"/>
      <w:marBottom w:val="0"/>
      <w:divBdr>
        <w:top w:val="none" w:sz="0" w:space="0" w:color="auto"/>
        <w:left w:val="none" w:sz="0" w:space="0" w:color="auto"/>
        <w:bottom w:val="none" w:sz="0" w:space="0" w:color="auto"/>
        <w:right w:val="none" w:sz="0" w:space="0" w:color="auto"/>
      </w:divBdr>
    </w:div>
    <w:div w:id="1041900016">
      <w:bodyDiv w:val="1"/>
      <w:marLeft w:val="0"/>
      <w:marRight w:val="0"/>
      <w:marTop w:val="0"/>
      <w:marBottom w:val="0"/>
      <w:divBdr>
        <w:top w:val="none" w:sz="0" w:space="0" w:color="auto"/>
        <w:left w:val="none" w:sz="0" w:space="0" w:color="auto"/>
        <w:bottom w:val="none" w:sz="0" w:space="0" w:color="auto"/>
        <w:right w:val="none" w:sz="0" w:space="0" w:color="auto"/>
      </w:divBdr>
    </w:div>
    <w:div w:id="1042827819">
      <w:bodyDiv w:val="1"/>
      <w:marLeft w:val="0"/>
      <w:marRight w:val="0"/>
      <w:marTop w:val="0"/>
      <w:marBottom w:val="0"/>
      <w:divBdr>
        <w:top w:val="none" w:sz="0" w:space="0" w:color="auto"/>
        <w:left w:val="none" w:sz="0" w:space="0" w:color="auto"/>
        <w:bottom w:val="none" w:sz="0" w:space="0" w:color="auto"/>
        <w:right w:val="none" w:sz="0" w:space="0" w:color="auto"/>
      </w:divBdr>
      <w:divsChild>
        <w:div w:id="894318247">
          <w:marLeft w:val="0"/>
          <w:marRight w:val="0"/>
          <w:marTop w:val="0"/>
          <w:marBottom w:val="0"/>
          <w:divBdr>
            <w:top w:val="none" w:sz="0" w:space="0" w:color="auto"/>
            <w:left w:val="none" w:sz="0" w:space="0" w:color="auto"/>
            <w:bottom w:val="none" w:sz="0" w:space="0" w:color="auto"/>
            <w:right w:val="none" w:sz="0" w:space="0" w:color="auto"/>
          </w:divBdr>
        </w:div>
        <w:div w:id="1313098386">
          <w:marLeft w:val="0"/>
          <w:marRight w:val="0"/>
          <w:marTop w:val="0"/>
          <w:marBottom w:val="0"/>
          <w:divBdr>
            <w:top w:val="none" w:sz="0" w:space="0" w:color="auto"/>
            <w:left w:val="none" w:sz="0" w:space="0" w:color="auto"/>
            <w:bottom w:val="none" w:sz="0" w:space="0" w:color="auto"/>
            <w:right w:val="none" w:sz="0" w:space="0" w:color="auto"/>
          </w:divBdr>
        </w:div>
        <w:div w:id="1366102703">
          <w:marLeft w:val="0"/>
          <w:marRight w:val="0"/>
          <w:marTop w:val="0"/>
          <w:marBottom w:val="0"/>
          <w:divBdr>
            <w:top w:val="none" w:sz="0" w:space="0" w:color="auto"/>
            <w:left w:val="none" w:sz="0" w:space="0" w:color="auto"/>
            <w:bottom w:val="none" w:sz="0" w:space="0" w:color="auto"/>
            <w:right w:val="none" w:sz="0" w:space="0" w:color="auto"/>
          </w:divBdr>
        </w:div>
      </w:divsChild>
    </w:div>
    <w:div w:id="1047609185">
      <w:bodyDiv w:val="1"/>
      <w:marLeft w:val="0"/>
      <w:marRight w:val="0"/>
      <w:marTop w:val="0"/>
      <w:marBottom w:val="0"/>
      <w:divBdr>
        <w:top w:val="none" w:sz="0" w:space="0" w:color="auto"/>
        <w:left w:val="none" w:sz="0" w:space="0" w:color="auto"/>
        <w:bottom w:val="none" w:sz="0" w:space="0" w:color="auto"/>
        <w:right w:val="none" w:sz="0" w:space="0" w:color="auto"/>
      </w:divBdr>
    </w:div>
    <w:div w:id="1068261518">
      <w:bodyDiv w:val="1"/>
      <w:marLeft w:val="0"/>
      <w:marRight w:val="0"/>
      <w:marTop w:val="0"/>
      <w:marBottom w:val="0"/>
      <w:divBdr>
        <w:top w:val="none" w:sz="0" w:space="0" w:color="auto"/>
        <w:left w:val="none" w:sz="0" w:space="0" w:color="auto"/>
        <w:bottom w:val="none" w:sz="0" w:space="0" w:color="auto"/>
        <w:right w:val="none" w:sz="0" w:space="0" w:color="auto"/>
      </w:divBdr>
    </w:div>
    <w:div w:id="1121850160">
      <w:bodyDiv w:val="1"/>
      <w:marLeft w:val="0"/>
      <w:marRight w:val="0"/>
      <w:marTop w:val="0"/>
      <w:marBottom w:val="0"/>
      <w:divBdr>
        <w:top w:val="none" w:sz="0" w:space="0" w:color="auto"/>
        <w:left w:val="none" w:sz="0" w:space="0" w:color="auto"/>
        <w:bottom w:val="none" w:sz="0" w:space="0" w:color="auto"/>
        <w:right w:val="none" w:sz="0" w:space="0" w:color="auto"/>
      </w:divBdr>
    </w:div>
    <w:div w:id="1126969974">
      <w:bodyDiv w:val="1"/>
      <w:marLeft w:val="0"/>
      <w:marRight w:val="0"/>
      <w:marTop w:val="0"/>
      <w:marBottom w:val="0"/>
      <w:divBdr>
        <w:top w:val="none" w:sz="0" w:space="0" w:color="auto"/>
        <w:left w:val="none" w:sz="0" w:space="0" w:color="auto"/>
        <w:bottom w:val="none" w:sz="0" w:space="0" w:color="auto"/>
        <w:right w:val="none" w:sz="0" w:space="0" w:color="auto"/>
      </w:divBdr>
    </w:div>
    <w:div w:id="1146624413">
      <w:bodyDiv w:val="1"/>
      <w:marLeft w:val="0"/>
      <w:marRight w:val="0"/>
      <w:marTop w:val="0"/>
      <w:marBottom w:val="0"/>
      <w:divBdr>
        <w:top w:val="none" w:sz="0" w:space="0" w:color="auto"/>
        <w:left w:val="none" w:sz="0" w:space="0" w:color="auto"/>
        <w:bottom w:val="none" w:sz="0" w:space="0" w:color="auto"/>
        <w:right w:val="none" w:sz="0" w:space="0" w:color="auto"/>
      </w:divBdr>
    </w:div>
    <w:div w:id="1167788012">
      <w:bodyDiv w:val="1"/>
      <w:marLeft w:val="0"/>
      <w:marRight w:val="0"/>
      <w:marTop w:val="0"/>
      <w:marBottom w:val="0"/>
      <w:divBdr>
        <w:top w:val="none" w:sz="0" w:space="0" w:color="auto"/>
        <w:left w:val="none" w:sz="0" w:space="0" w:color="auto"/>
        <w:bottom w:val="none" w:sz="0" w:space="0" w:color="auto"/>
        <w:right w:val="none" w:sz="0" w:space="0" w:color="auto"/>
      </w:divBdr>
    </w:div>
    <w:div w:id="1172527189">
      <w:bodyDiv w:val="1"/>
      <w:marLeft w:val="0"/>
      <w:marRight w:val="0"/>
      <w:marTop w:val="0"/>
      <w:marBottom w:val="0"/>
      <w:divBdr>
        <w:top w:val="none" w:sz="0" w:space="0" w:color="auto"/>
        <w:left w:val="none" w:sz="0" w:space="0" w:color="auto"/>
        <w:bottom w:val="none" w:sz="0" w:space="0" w:color="auto"/>
        <w:right w:val="none" w:sz="0" w:space="0" w:color="auto"/>
      </w:divBdr>
    </w:div>
    <w:div w:id="1223906318">
      <w:bodyDiv w:val="1"/>
      <w:marLeft w:val="0"/>
      <w:marRight w:val="0"/>
      <w:marTop w:val="0"/>
      <w:marBottom w:val="0"/>
      <w:divBdr>
        <w:top w:val="none" w:sz="0" w:space="0" w:color="auto"/>
        <w:left w:val="none" w:sz="0" w:space="0" w:color="auto"/>
        <w:bottom w:val="none" w:sz="0" w:space="0" w:color="auto"/>
        <w:right w:val="none" w:sz="0" w:space="0" w:color="auto"/>
      </w:divBdr>
    </w:div>
    <w:div w:id="1267425158">
      <w:bodyDiv w:val="1"/>
      <w:marLeft w:val="0"/>
      <w:marRight w:val="0"/>
      <w:marTop w:val="0"/>
      <w:marBottom w:val="0"/>
      <w:divBdr>
        <w:top w:val="none" w:sz="0" w:space="0" w:color="auto"/>
        <w:left w:val="none" w:sz="0" w:space="0" w:color="auto"/>
        <w:bottom w:val="none" w:sz="0" w:space="0" w:color="auto"/>
        <w:right w:val="none" w:sz="0" w:space="0" w:color="auto"/>
      </w:divBdr>
    </w:div>
    <w:div w:id="1281960339">
      <w:bodyDiv w:val="1"/>
      <w:marLeft w:val="0"/>
      <w:marRight w:val="0"/>
      <w:marTop w:val="0"/>
      <w:marBottom w:val="0"/>
      <w:divBdr>
        <w:top w:val="none" w:sz="0" w:space="0" w:color="auto"/>
        <w:left w:val="none" w:sz="0" w:space="0" w:color="auto"/>
        <w:bottom w:val="none" w:sz="0" w:space="0" w:color="auto"/>
        <w:right w:val="none" w:sz="0" w:space="0" w:color="auto"/>
      </w:divBdr>
    </w:div>
    <w:div w:id="1305962367">
      <w:bodyDiv w:val="1"/>
      <w:marLeft w:val="0"/>
      <w:marRight w:val="0"/>
      <w:marTop w:val="0"/>
      <w:marBottom w:val="0"/>
      <w:divBdr>
        <w:top w:val="none" w:sz="0" w:space="0" w:color="auto"/>
        <w:left w:val="none" w:sz="0" w:space="0" w:color="auto"/>
        <w:bottom w:val="none" w:sz="0" w:space="0" w:color="auto"/>
        <w:right w:val="none" w:sz="0" w:space="0" w:color="auto"/>
      </w:divBdr>
    </w:div>
    <w:div w:id="1314481646">
      <w:bodyDiv w:val="1"/>
      <w:marLeft w:val="0"/>
      <w:marRight w:val="0"/>
      <w:marTop w:val="0"/>
      <w:marBottom w:val="0"/>
      <w:divBdr>
        <w:top w:val="none" w:sz="0" w:space="0" w:color="auto"/>
        <w:left w:val="none" w:sz="0" w:space="0" w:color="auto"/>
        <w:bottom w:val="none" w:sz="0" w:space="0" w:color="auto"/>
        <w:right w:val="none" w:sz="0" w:space="0" w:color="auto"/>
      </w:divBdr>
    </w:div>
    <w:div w:id="1326085674">
      <w:bodyDiv w:val="1"/>
      <w:marLeft w:val="0"/>
      <w:marRight w:val="0"/>
      <w:marTop w:val="0"/>
      <w:marBottom w:val="0"/>
      <w:divBdr>
        <w:top w:val="none" w:sz="0" w:space="0" w:color="auto"/>
        <w:left w:val="none" w:sz="0" w:space="0" w:color="auto"/>
        <w:bottom w:val="none" w:sz="0" w:space="0" w:color="auto"/>
        <w:right w:val="none" w:sz="0" w:space="0" w:color="auto"/>
      </w:divBdr>
    </w:div>
    <w:div w:id="1366835568">
      <w:bodyDiv w:val="1"/>
      <w:marLeft w:val="0"/>
      <w:marRight w:val="0"/>
      <w:marTop w:val="0"/>
      <w:marBottom w:val="0"/>
      <w:divBdr>
        <w:top w:val="none" w:sz="0" w:space="0" w:color="auto"/>
        <w:left w:val="none" w:sz="0" w:space="0" w:color="auto"/>
        <w:bottom w:val="none" w:sz="0" w:space="0" w:color="auto"/>
        <w:right w:val="none" w:sz="0" w:space="0" w:color="auto"/>
      </w:divBdr>
    </w:div>
    <w:div w:id="1382972668">
      <w:bodyDiv w:val="1"/>
      <w:marLeft w:val="0"/>
      <w:marRight w:val="0"/>
      <w:marTop w:val="0"/>
      <w:marBottom w:val="0"/>
      <w:divBdr>
        <w:top w:val="none" w:sz="0" w:space="0" w:color="auto"/>
        <w:left w:val="none" w:sz="0" w:space="0" w:color="auto"/>
        <w:bottom w:val="none" w:sz="0" w:space="0" w:color="auto"/>
        <w:right w:val="none" w:sz="0" w:space="0" w:color="auto"/>
      </w:divBdr>
    </w:div>
    <w:div w:id="1424496930">
      <w:bodyDiv w:val="1"/>
      <w:marLeft w:val="0"/>
      <w:marRight w:val="0"/>
      <w:marTop w:val="0"/>
      <w:marBottom w:val="0"/>
      <w:divBdr>
        <w:top w:val="none" w:sz="0" w:space="0" w:color="auto"/>
        <w:left w:val="none" w:sz="0" w:space="0" w:color="auto"/>
        <w:bottom w:val="none" w:sz="0" w:space="0" w:color="auto"/>
        <w:right w:val="none" w:sz="0" w:space="0" w:color="auto"/>
      </w:divBdr>
    </w:div>
    <w:div w:id="1443724045">
      <w:bodyDiv w:val="1"/>
      <w:marLeft w:val="0"/>
      <w:marRight w:val="0"/>
      <w:marTop w:val="0"/>
      <w:marBottom w:val="0"/>
      <w:divBdr>
        <w:top w:val="none" w:sz="0" w:space="0" w:color="auto"/>
        <w:left w:val="none" w:sz="0" w:space="0" w:color="auto"/>
        <w:bottom w:val="none" w:sz="0" w:space="0" w:color="auto"/>
        <w:right w:val="none" w:sz="0" w:space="0" w:color="auto"/>
      </w:divBdr>
    </w:div>
    <w:div w:id="1455978525">
      <w:bodyDiv w:val="1"/>
      <w:marLeft w:val="0"/>
      <w:marRight w:val="0"/>
      <w:marTop w:val="0"/>
      <w:marBottom w:val="0"/>
      <w:divBdr>
        <w:top w:val="none" w:sz="0" w:space="0" w:color="auto"/>
        <w:left w:val="none" w:sz="0" w:space="0" w:color="auto"/>
        <w:bottom w:val="none" w:sz="0" w:space="0" w:color="auto"/>
        <w:right w:val="none" w:sz="0" w:space="0" w:color="auto"/>
      </w:divBdr>
    </w:div>
    <w:div w:id="1507206842">
      <w:bodyDiv w:val="1"/>
      <w:marLeft w:val="0"/>
      <w:marRight w:val="0"/>
      <w:marTop w:val="0"/>
      <w:marBottom w:val="0"/>
      <w:divBdr>
        <w:top w:val="none" w:sz="0" w:space="0" w:color="auto"/>
        <w:left w:val="none" w:sz="0" w:space="0" w:color="auto"/>
        <w:bottom w:val="none" w:sz="0" w:space="0" w:color="auto"/>
        <w:right w:val="none" w:sz="0" w:space="0" w:color="auto"/>
      </w:divBdr>
      <w:divsChild>
        <w:div w:id="463696149">
          <w:marLeft w:val="0"/>
          <w:marRight w:val="0"/>
          <w:marTop w:val="0"/>
          <w:marBottom w:val="0"/>
          <w:divBdr>
            <w:top w:val="none" w:sz="0" w:space="0" w:color="auto"/>
            <w:left w:val="none" w:sz="0" w:space="0" w:color="auto"/>
            <w:bottom w:val="none" w:sz="0" w:space="0" w:color="auto"/>
            <w:right w:val="none" w:sz="0" w:space="0" w:color="auto"/>
          </w:divBdr>
        </w:div>
      </w:divsChild>
    </w:div>
    <w:div w:id="1548561698">
      <w:bodyDiv w:val="1"/>
      <w:marLeft w:val="0"/>
      <w:marRight w:val="0"/>
      <w:marTop w:val="0"/>
      <w:marBottom w:val="0"/>
      <w:divBdr>
        <w:top w:val="none" w:sz="0" w:space="0" w:color="auto"/>
        <w:left w:val="none" w:sz="0" w:space="0" w:color="auto"/>
        <w:bottom w:val="none" w:sz="0" w:space="0" w:color="auto"/>
        <w:right w:val="none" w:sz="0" w:space="0" w:color="auto"/>
      </w:divBdr>
      <w:divsChild>
        <w:div w:id="14353327">
          <w:marLeft w:val="0"/>
          <w:marRight w:val="0"/>
          <w:marTop w:val="0"/>
          <w:marBottom w:val="0"/>
          <w:divBdr>
            <w:top w:val="none" w:sz="0" w:space="0" w:color="auto"/>
            <w:left w:val="none" w:sz="0" w:space="0" w:color="auto"/>
            <w:bottom w:val="none" w:sz="0" w:space="0" w:color="auto"/>
            <w:right w:val="none" w:sz="0" w:space="0" w:color="auto"/>
          </w:divBdr>
        </w:div>
        <w:div w:id="129059189">
          <w:marLeft w:val="0"/>
          <w:marRight w:val="0"/>
          <w:marTop w:val="0"/>
          <w:marBottom w:val="0"/>
          <w:divBdr>
            <w:top w:val="none" w:sz="0" w:space="0" w:color="auto"/>
            <w:left w:val="none" w:sz="0" w:space="0" w:color="auto"/>
            <w:bottom w:val="none" w:sz="0" w:space="0" w:color="auto"/>
            <w:right w:val="none" w:sz="0" w:space="0" w:color="auto"/>
          </w:divBdr>
        </w:div>
        <w:div w:id="187450744">
          <w:marLeft w:val="0"/>
          <w:marRight w:val="0"/>
          <w:marTop w:val="0"/>
          <w:marBottom w:val="0"/>
          <w:divBdr>
            <w:top w:val="none" w:sz="0" w:space="0" w:color="auto"/>
            <w:left w:val="none" w:sz="0" w:space="0" w:color="auto"/>
            <w:bottom w:val="none" w:sz="0" w:space="0" w:color="auto"/>
            <w:right w:val="none" w:sz="0" w:space="0" w:color="auto"/>
          </w:divBdr>
        </w:div>
        <w:div w:id="219755146">
          <w:marLeft w:val="0"/>
          <w:marRight w:val="0"/>
          <w:marTop w:val="0"/>
          <w:marBottom w:val="0"/>
          <w:divBdr>
            <w:top w:val="none" w:sz="0" w:space="0" w:color="auto"/>
            <w:left w:val="none" w:sz="0" w:space="0" w:color="auto"/>
            <w:bottom w:val="none" w:sz="0" w:space="0" w:color="auto"/>
            <w:right w:val="none" w:sz="0" w:space="0" w:color="auto"/>
          </w:divBdr>
        </w:div>
        <w:div w:id="258686693">
          <w:marLeft w:val="0"/>
          <w:marRight w:val="0"/>
          <w:marTop w:val="0"/>
          <w:marBottom w:val="0"/>
          <w:divBdr>
            <w:top w:val="none" w:sz="0" w:space="0" w:color="auto"/>
            <w:left w:val="none" w:sz="0" w:space="0" w:color="auto"/>
            <w:bottom w:val="none" w:sz="0" w:space="0" w:color="auto"/>
            <w:right w:val="none" w:sz="0" w:space="0" w:color="auto"/>
          </w:divBdr>
        </w:div>
        <w:div w:id="266668362">
          <w:marLeft w:val="0"/>
          <w:marRight w:val="0"/>
          <w:marTop w:val="0"/>
          <w:marBottom w:val="0"/>
          <w:divBdr>
            <w:top w:val="none" w:sz="0" w:space="0" w:color="auto"/>
            <w:left w:val="none" w:sz="0" w:space="0" w:color="auto"/>
            <w:bottom w:val="none" w:sz="0" w:space="0" w:color="auto"/>
            <w:right w:val="none" w:sz="0" w:space="0" w:color="auto"/>
          </w:divBdr>
        </w:div>
        <w:div w:id="318198930">
          <w:marLeft w:val="0"/>
          <w:marRight w:val="0"/>
          <w:marTop w:val="0"/>
          <w:marBottom w:val="0"/>
          <w:divBdr>
            <w:top w:val="none" w:sz="0" w:space="0" w:color="auto"/>
            <w:left w:val="none" w:sz="0" w:space="0" w:color="auto"/>
            <w:bottom w:val="none" w:sz="0" w:space="0" w:color="auto"/>
            <w:right w:val="none" w:sz="0" w:space="0" w:color="auto"/>
          </w:divBdr>
        </w:div>
        <w:div w:id="1576083974">
          <w:marLeft w:val="0"/>
          <w:marRight w:val="0"/>
          <w:marTop w:val="0"/>
          <w:marBottom w:val="0"/>
          <w:divBdr>
            <w:top w:val="none" w:sz="0" w:space="0" w:color="auto"/>
            <w:left w:val="none" w:sz="0" w:space="0" w:color="auto"/>
            <w:bottom w:val="none" w:sz="0" w:space="0" w:color="auto"/>
            <w:right w:val="none" w:sz="0" w:space="0" w:color="auto"/>
          </w:divBdr>
        </w:div>
        <w:div w:id="1600990712">
          <w:marLeft w:val="0"/>
          <w:marRight w:val="0"/>
          <w:marTop w:val="0"/>
          <w:marBottom w:val="0"/>
          <w:divBdr>
            <w:top w:val="none" w:sz="0" w:space="0" w:color="auto"/>
            <w:left w:val="none" w:sz="0" w:space="0" w:color="auto"/>
            <w:bottom w:val="none" w:sz="0" w:space="0" w:color="auto"/>
            <w:right w:val="none" w:sz="0" w:space="0" w:color="auto"/>
          </w:divBdr>
        </w:div>
        <w:div w:id="1696999238">
          <w:marLeft w:val="0"/>
          <w:marRight w:val="0"/>
          <w:marTop w:val="0"/>
          <w:marBottom w:val="0"/>
          <w:divBdr>
            <w:top w:val="none" w:sz="0" w:space="0" w:color="auto"/>
            <w:left w:val="none" w:sz="0" w:space="0" w:color="auto"/>
            <w:bottom w:val="none" w:sz="0" w:space="0" w:color="auto"/>
            <w:right w:val="none" w:sz="0" w:space="0" w:color="auto"/>
          </w:divBdr>
        </w:div>
        <w:div w:id="1812215434">
          <w:marLeft w:val="0"/>
          <w:marRight w:val="0"/>
          <w:marTop w:val="0"/>
          <w:marBottom w:val="0"/>
          <w:divBdr>
            <w:top w:val="none" w:sz="0" w:space="0" w:color="auto"/>
            <w:left w:val="none" w:sz="0" w:space="0" w:color="auto"/>
            <w:bottom w:val="none" w:sz="0" w:space="0" w:color="auto"/>
            <w:right w:val="none" w:sz="0" w:space="0" w:color="auto"/>
          </w:divBdr>
        </w:div>
        <w:div w:id="1838957306">
          <w:marLeft w:val="0"/>
          <w:marRight w:val="0"/>
          <w:marTop w:val="0"/>
          <w:marBottom w:val="0"/>
          <w:divBdr>
            <w:top w:val="none" w:sz="0" w:space="0" w:color="auto"/>
            <w:left w:val="none" w:sz="0" w:space="0" w:color="auto"/>
            <w:bottom w:val="none" w:sz="0" w:space="0" w:color="auto"/>
            <w:right w:val="none" w:sz="0" w:space="0" w:color="auto"/>
          </w:divBdr>
        </w:div>
        <w:div w:id="2062047826">
          <w:marLeft w:val="0"/>
          <w:marRight w:val="0"/>
          <w:marTop w:val="0"/>
          <w:marBottom w:val="0"/>
          <w:divBdr>
            <w:top w:val="none" w:sz="0" w:space="0" w:color="auto"/>
            <w:left w:val="none" w:sz="0" w:space="0" w:color="auto"/>
            <w:bottom w:val="none" w:sz="0" w:space="0" w:color="auto"/>
            <w:right w:val="none" w:sz="0" w:space="0" w:color="auto"/>
          </w:divBdr>
        </w:div>
      </w:divsChild>
    </w:div>
    <w:div w:id="1564565889">
      <w:bodyDiv w:val="1"/>
      <w:marLeft w:val="0"/>
      <w:marRight w:val="0"/>
      <w:marTop w:val="0"/>
      <w:marBottom w:val="0"/>
      <w:divBdr>
        <w:top w:val="none" w:sz="0" w:space="0" w:color="auto"/>
        <w:left w:val="none" w:sz="0" w:space="0" w:color="auto"/>
        <w:bottom w:val="none" w:sz="0" w:space="0" w:color="auto"/>
        <w:right w:val="none" w:sz="0" w:space="0" w:color="auto"/>
      </w:divBdr>
    </w:div>
    <w:div w:id="1576357397">
      <w:bodyDiv w:val="1"/>
      <w:marLeft w:val="0"/>
      <w:marRight w:val="0"/>
      <w:marTop w:val="0"/>
      <w:marBottom w:val="0"/>
      <w:divBdr>
        <w:top w:val="none" w:sz="0" w:space="0" w:color="auto"/>
        <w:left w:val="none" w:sz="0" w:space="0" w:color="auto"/>
        <w:bottom w:val="none" w:sz="0" w:space="0" w:color="auto"/>
        <w:right w:val="none" w:sz="0" w:space="0" w:color="auto"/>
      </w:divBdr>
    </w:div>
    <w:div w:id="1590698528">
      <w:bodyDiv w:val="1"/>
      <w:marLeft w:val="0"/>
      <w:marRight w:val="0"/>
      <w:marTop w:val="0"/>
      <w:marBottom w:val="0"/>
      <w:divBdr>
        <w:top w:val="none" w:sz="0" w:space="0" w:color="auto"/>
        <w:left w:val="none" w:sz="0" w:space="0" w:color="auto"/>
        <w:bottom w:val="none" w:sz="0" w:space="0" w:color="auto"/>
        <w:right w:val="none" w:sz="0" w:space="0" w:color="auto"/>
      </w:divBdr>
    </w:div>
    <w:div w:id="1594624677">
      <w:bodyDiv w:val="1"/>
      <w:marLeft w:val="0"/>
      <w:marRight w:val="0"/>
      <w:marTop w:val="0"/>
      <w:marBottom w:val="0"/>
      <w:divBdr>
        <w:top w:val="none" w:sz="0" w:space="0" w:color="auto"/>
        <w:left w:val="none" w:sz="0" w:space="0" w:color="auto"/>
        <w:bottom w:val="none" w:sz="0" w:space="0" w:color="auto"/>
        <w:right w:val="none" w:sz="0" w:space="0" w:color="auto"/>
      </w:divBdr>
    </w:div>
    <w:div w:id="1595430279">
      <w:bodyDiv w:val="1"/>
      <w:marLeft w:val="0"/>
      <w:marRight w:val="0"/>
      <w:marTop w:val="0"/>
      <w:marBottom w:val="0"/>
      <w:divBdr>
        <w:top w:val="none" w:sz="0" w:space="0" w:color="auto"/>
        <w:left w:val="none" w:sz="0" w:space="0" w:color="auto"/>
        <w:bottom w:val="none" w:sz="0" w:space="0" w:color="auto"/>
        <w:right w:val="none" w:sz="0" w:space="0" w:color="auto"/>
      </w:divBdr>
    </w:div>
    <w:div w:id="1610431315">
      <w:bodyDiv w:val="1"/>
      <w:marLeft w:val="0"/>
      <w:marRight w:val="0"/>
      <w:marTop w:val="0"/>
      <w:marBottom w:val="0"/>
      <w:divBdr>
        <w:top w:val="none" w:sz="0" w:space="0" w:color="auto"/>
        <w:left w:val="none" w:sz="0" w:space="0" w:color="auto"/>
        <w:bottom w:val="none" w:sz="0" w:space="0" w:color="auto"/>
        <w:right w:val="none" w:sz="0" w:space="0" w:color="auto"/>
      </w:divBdr>
      <w:divsChild>
        <w:div w:id="53745811">
          <w:marLeft w:val="0"/>
          <w:marRight w:val="0"/>
          <w:marTop w:val="0"/>
          <w:marBottom w:val="0"/>
          <w:divBdr>
            <w:top w:val="none" w:sz="0" w:space="0" w:color="auto"/>
            <w:left w:val="none" w:sz="0" w:space="0" w:color="auto"/>
            <w:bottom w:val="none" w:sz="0" w:space="0" w:color="auto"/>
            <w:right w:val="none" w:sz="0" w:space="0" w:color="auto"/>
          </w:divBdr>
          <w:divsChild>
            <w:div w:id="125701704">
              <w:marLeft w:val="0"/>
              <w:marRight w:val="0"/>
              <w:marTop w:val="0"/>
              <w:marBottom w:val="0"/>
              <w:divBdr>
                <w:top w:val="none" w:sz="0" w:space="0" w:color="auto"/>
                <w:left w:val="none" w:sz="0" w:space="0" w:color="auto"/>
                <w:bottom w:val="none" w:sz="0" w:space="0" w:color="auto"/>
                <w:right w:val="none" w:sz="0" w:space="0" w:color="auto"/>
              </w:divBdr>
            </w:div>
            <w:div w:id="260265226">
              <w:marLeft w:val="0"/>
              <w:marRight w:val="0"/>
              <w:marTop w:val="0"/>
              <w:marBottom w:val="0"/>
              <w:divBdr>
                <w:top w:val="none" w:sz="0" w:space="0" w:color="auto"/>
                <w:left w:val="none" w:sz="0" w:space="0" w:color="auto"/>
                <w:bottom w:val="none" w:sz="0" w:space="0" w:color="auto"/>
                <w:right w:val="none" w:sz="0" w:space="0" w:color="auto"/>
              </w:divBdr>
            </w:div>
            <w:div w:id="901713210">
              <w:marLeft w:val="0"/>
              <w:marRight w:val="0"/>
              <w:marTop w:val="0"/>
              <w:marBottom w:val="0"/>
              <w:divBdr>
                <w:top w:val="none" w:sz="0" w:space="0" w:color="auto"/>
                <w:left w:val="none" w:sz="0" w:space="0" w:color="auto"/>
                <w:bottom w:val="none" w:sz="0" w:space="0" w:color="auto"/>
                <w:right w:val="none" w:sz="0" w:space="0" w:color="auto"/>
              </w:divBdr>
            </w:div>
          </w:divsChild>
        </w:div>
        <w:div w:id="347488753">
          <w:marLeft w:val="0"/>
          <w:marRight w:val="0"/>
          <w:marTop w:val="0"/>
          <w:marBottom w:val="0"/>
          <w:divBdr>
            <w:top w:val="none" w:sz="0" w:space="0" w:color="auto"/>
            <w:left w:val="none" w:sz="0" w:space="0" w:color="auto"/>
            <w:bottom w:val="none" w:sz="0" w:space="0" w:color="auto"/>
            <w:right w:val="none" w:sz="0" w:space="0" w:color="auto"/>
          </w:divBdr>
        </w:div>
        <w:div w:id="666178355">
          <w:marLeft w:val="0"/>
          <w:marRight w:val="0"/>
          <w:marTop w:val="0"/>
          <w:marBottom w:val="0"/>
          <w:divBdr>
            <w:top w:val="none" w:sz="0" w:space="0" w:color="auto"/>
            <w:left w:val="none" w:sz="0" w:space="0" w:color="auto"/>
            <w:bottom w:val="none" w:sz="0" w:space="0" w:color="auto"/>
            <w:right w:val="none" w:sz="0" w:space="0" w:color="auto"/>
          </w:divBdr>
          <w:divsChild>
            <w:div w:id="165442903">
              <w:marLeft w:val="0"/>
              <w:marRight w:val="0"/>
              <w:marTop w:val="0"/>
              <w:marBottom w:val="0"/>
              <w:divBdr>
                <w:top w:val="none" w:sz="0" w:space="0" w:color="auto"/>
                <w:left w:val="none" w:sz="0" w:space="0" w:color="auto"/>
                <w:bottom w:val="none" w:sz="0" w:space="0" w:color="auto"/>
                <w:right w:val="none" w:sz="0" w:space="0" w:color="auto"/>
              </w:divBdr>
            </w:div>
            <w:div w:id="353189773">
              <w:marLeft w:val="0"/>
              <w:marRight w:val="0"/>
              <w:marTop w:val="0"/>
              <w:marBottom w:val="0"/>
              <w:divBdr>
                <w:top w:val="none" w:sz="0" w:space="0" w:color="auto"/>
                <w:left w:val="none" w:sz="0" w:space="0" w:color="auto"/>
                <w:bottom w:val="none" w:sz="0" w:space="0" w:color="auto"/>
                <w:right w:val="none" w:sz="0" w:space="0" w:color="auto"/>
              </w:divBdr>
            </w:div>
            <w:div w:id="528227448">
              <w:marLeft w:val="0"/>
              <w:marRight w:val="0"/>
              <w:marTop w:val="0"/>
              <w:marBottom w:val="0"/>
              <w:divBdr>
                <w:top w:val="none" w:sz="0" w:space="0" w:color="auto"/>
                <w:left w:val="none" w:sz="0" w:space="0" w:color="auto"/>
                <w:bottom w:val="none" w:sz="0" w:space="0" w:color="auto"/>
                <w:right w:val="none" w:sz="0" w:space="0" w:color="auto"/>
              </w:divBdr>
            </w:div>
            <w:div w:id="1096904501">
              <w:marLeft w:val="0"/>
              <w:marRight w:val="0"/>
              <w:marTop w:val="0"/>
              <w:marBottom w:val="0"/>
              <w:divBdr>
                <w:top w:val="none" w:sz="0" w:space="0" w:color="auto"/>
                <w:left w:val="none" w:sz="0" w:space="0" w:color="auto"/>
                <w:bottom w:val="none" w:sz="0" w:space="0" w:color="auto"/>
                <w:right w:val="none" w:sz="0" w:space="0" w:color="auto"/>
              </w:divBdr>
            </w:div>
            <w:div w:id="15681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6326">
      <w:bodyDiv w:val="1"/>
      <w:marLeft w:val="0"/>
      <w:marRight w:val="0"/>
      <w:marTop w:val="0"/>
      <w:marBottom w:val="0"/>
      <w:divBdr>
        <w:top w:val="none" w:sz="0" w:space="0" w:color="auto"/>
        <w:left w:val="none" w:sz="0" w:space="0" w:color="auto"/>
        <w:bottom w:val="none" w:sz="0" w:space="0" w:color="auto"/>
        <w:right w:val="none" w:sz="0" w:space="0" w:color="auto"/>
      </w:divBdr>
    </w:div>
    <w:div w:id="1682195412">
      <w:bodyDiv w:val="1"/>
      <w:marLeft w:val="0"/>
      <w:marRight w:val="0"/>
      <w:marTop w:val="0"/>
      <w:marBottom w:val="0"/>
      <w:divBdr>
        <w:top w:val="none" w:sz="0" w:space="0" w:color="auto"/>
        <w:left w:val="none" w:sz="0" w:space="0" w:color="auto"/>
        <w:bottom w:val="none" w:sz="0" w:space="0" w:color="auto"/>
        <w:right w:val="none" w:sz="0" w:space="0" w:color="auto"/>
      </w:divBdr>
    </w:div>
    <w:div w:id="1703284429">
      <w:bodyDiv w:val="1"/>
      <w:marLeft w:val="0"/>
      <w:marRight w:val="0"/>
      <w:marTop w:val="0"/>
      <w:marBottom w:val="0"/>
      <w:divBdr>
        <w:top w:val="none" w:sz="0" w:space="0" w:color="auto"/>
        <w:left w:val="none" w:sz="0" w:space="0" w:color="auto"/>
        <w:bottom w:val="none" w:sz="0" w:space="0" w:color="auto"/>
        <w:right w:val="none" w:sz="0" w:space="0" w:color="auto"/>
      </w:divBdr>
    </w:div>
    <w:div w:id="1733037883">
      <w:bodyDiv w:val="1"/>
      <w:marLeft w:val="0"/>
      <w:marRight w:val="0"/>
      <w:marTop w:val="0"/>
      <w:marBottom w:val="0"/>
      <w:divBdr>
        <w:top w:val="none" w:sz="0" w:space="0" w:color="auto"/>
        <w:left w:val="none" w:sz="0" w:space="0" w:color="auto"/>
        <w:bottom w:val="none" w:sz="0" w:space="0" w:color="auto"/>
        <w:right w:val="none" w:sz="0" w:space="0" w:color="auto"/>
      </w:divBdr>
    </w:div>
    <w:div w:id="1734890732">
      <w:bodyDiv w:val="1"/>
      <w:marLeft w:val="0"/>
      <w:marRight w:val="0"/>
      <w:marTop w:val="0"/>
      <w:marBottom w:val="0"/>
      <w:divBdr>
        <w:top w:val="none" w:sz="0" w:space="0" w:color="auto"/>
        <w:left w:val="none" w:sz="0" w:space="0" w:color="auto"/>
        <w:bottom w:val="none" w:sz="0" w:space="0" w:color="auto"/>
        <w:right w:val="none" w:sz="0" w:space="0" w:color="auto"/>
      </w:divBdr>
    </w:div>
    <w:div w:id="1741556961">
      <w:bodyDiv w:val="1"/>
      <w:marLeft w:val="0"/>
      <w:marRight w:val="0"/>
      <w:marTop w:val="0"/>
      <w:marBottom w:val="0"/>
      <w:divBdr>
        <w:top w:val="none" w:sz="0" w:space="0" w:color="auto"/>
        <w:left w:val="none" w:sz="0" w:space="0" w:color="auto"/>
        <w:bottom w:val="none" w:sz="0" w:space="0" w:color="auto"/>
        <w:right w:val="none" w:sz="0" w:space="0" w:color="auto"/>
      </w:divBdr>
    </w:div>
    <w:div w:id="1751537199">
      <w:bodyDiv w:val="1"/>
      <w:marLeft w:val="0"/>
      <w:marRight w:val="0"/>
      <w:marTop w:val="0"/>
      <w:marBottom w:val="0"/>
      <w:divBdr>
        <w:top w:val="none" w:sz="0" w:space="0" w:color="auto"/>
        <w:left w:val="none" w:sz="0" w:space="0" w:color="auto"/>
        <w:bottom w:val="none" w:sz="0" w:space="0" w:color="auto"/>
        <w:right w:val="none" w:sz="0" w:space="0" w:color="auto"/>
      </w:divBdr>
      <w:divsChild>
        <w:div w:id="53503768">
          <w:marLeft w:val="0"/>
          <w:marRight w:val="0"/>
          <w:marTop w:val="0"/>
          <w:marBottom w:val="0"/>
          <w:divBdr>
            <w:top w:val="none" w:sz="0" w:space="0" w:color="auto"/>
            <w:left w:val="none" w:sz="0" w:space="0" w:color="auto"/>
            <w:bottom w:val="none" w:sz="0" w:space="0" w:color="auto"/>
            <w:right w:val="none" w:sz="0" w:space="0" w:color="auto"/>
          </w:divBdr>
          <w:divsChild>
            <w:div w:id="74978867">
              <w:marLeft w:val="0"/>
              <w:marRight w:val="0"/>
              <w:marTop w:val="0"/>
              <w:marBottom w:val="0"/>
              <w:divBdr>
                <w:top w:val="none" w:sz="0" w:space="0" w:color="auto"/>
                <w:left w:val="none" w:sz="0" w:space="0" w:color="auto"/>
                <w:bottom w:val="none" w:sz="0" w:space="0" w:color="auto"/>
                <w:right w:val="none" w:sz="0" w:space="0" w:color="auto"/>
              </w:divBdr>
            </w:div>
            <w:div w:id="158427663">
              <w:marLeft w:val="0"/>
              <w:marRight w:val="0"/>
              <w:marTop w:val="0"/>
              <w:marBottom w:val="0"/>
              <w:divBdr>
                <w:top w:val="none" w:sz="0" w:space="0" w:color="auto"/>
                <w:left w:val="none" w:sz="0" w:space="0" w:color="auto"/>
                <w:bottom w:val="none" w:sz="0" w:space="0" w:color="auto"/>
                <w:right w:val="none" w:sz="0" w:space="0" w:color="auto"/>
              </w:divBdr>
            </w:div>
            <w:div w:id="476460282">
              <w:marLeft w:val="0"/>
              <w:marRight w:val="0"/>
              <w:marTop w:val="0"/>
              <w:marBottom w:val="0"/>
              <w:divBdr>
                <w:top w:val="none" w:sz="0" w:space="0" w:color="auto"/>
                <w:left w:val="none" w:sz="0" w:space="0" w:color="auto"/>
                <w:bottom w:val="none" w:sz="0" w:space="0" w:color="auto"/>
                <w:right w:val="none" w:sz="0" w:space="0" w:color="auto"/>
              </w:divBdr>
            </w:div>
            <w:div w:id="576012073">
              <w:marLeft w:val="0"/>
              <w:marRight w:val="0"/>
              <w:marTop w:val="0"/>
              <w:marBottom w:val="0"/>
              <w:divBdr>
                <w:top w:val="none" w:sz="0" w:space="0" w:color="auto"/>
                <w:left w:val="none" w:sz="0" w:space="0" w:color="auto"/>
                <w:bottom w:val="none" w:sz="0" w:space="0" w:color="auto"/>
                <w:right w:val="none" w:sz="0" w:space="0" w:color="auto"/>
              </w:divBdr>
            </w:div>
            <w:div w:id="980958279">
              <w:marLeft w:val="0"/>
              <w:marRight w:val="0"/>
              <w:marTop w:val="0"/>
              <w:marBottom w:val="0"/>
              <w:divBdr>
                <w:top w:val="none" w:sz="0" w:space="0" w:color="auto"/>
                <w:left w:val="none" w:sz="0" w:space="0" w:color="auto"/>
                <w:bottom w:val="none" w:sz="0" w:space="0" w:color="auto"/>
                <w:right w:val="none" w:sz="0" w:space="0" w:color="auto"/>
              </w:divBdr>
            </w:div>
          </w:divsChild>
        </w:div>
        <w:div w:id="456729081">
          <w:marLeft w:val="0"/>
          <w:marRight w:val="0"/>
          <w:marTop w:val="0"/>
          <w:marBottom w:val="0"/>
          <w:divBdr>
            <w:top w:val="none" w:sz="0" w:space="0" w:color="auto"/>
            <w:left w:val="none" w:sz="0" w:space="0" w:color="auto"/>
            <w:bottom w:val="none" w:sz="0" w:space="0" w:color="auto"/>
            <w:right w:val="none" w:sz="0" w:space="0" w:color="auto"/>
          </w:divBdr>
        </w:div>
        <w:div w:id="1794982727">
          <w:marLeft w:val="0"/>
          <w:marRight w:val="0"/>
          <w:marTop w:val="0"/>
          <w:marBottom w:val="0"/>
          <w:divBdr>
            <w:top w:val="none" w:sz="0" w:space="0" w:color="auto"/>
            <w:left w:val="none" w:sz="0" w:space="0" w:color="auto"/>
            <w:bottom w:val="none" w:sz="0" w:space="0" w:color="auto"/>
            <w:right w:val="none" w:sz="0" w:space="0" w:color="auto"/>
          </w:divBdr>
          <w:divsChild>
            <w:div w:id="666591784">
              <w:marLeft w:val="0"/>
              <w:marRight w:val="0"/>
              <w:marTop w:val="0"/>
              <w:marBottom w:val="0"/>
              <w:divBdr>
                <w:top w:val="none" w:sz="0" w:space="0" w:color="auto"/>
                <w:left w:val="none" w:sz="0" w:space="0" w:color="auto"/>
                <w:bottom w:val="none" w:sz="0" w:space="0" w:color="auto"/>
                <w:right w:val="none" w:sz="0" w:space="0" w:color="auto"/>
              </w:divBdr>
            </w:div>
            <w:div w:id="1001658766">
              <w:marLeft w:val="0"/>
              <w:marRight w:val="0"/>
              <w:marTop w:val="0"/>
              <w:marBottom w:val="0"/>
              <w:divBdr>
                <w:top w:val="none" w:sz="0" w:space="0" w:color="auto"/>
                <w:left w:val="none" w:sz="0" w:space="0" w:color="auto"/>
                <w:bottom w:val="none" w:sz="0" w:space="0" w:color="auto"/>
                <w:right w:val="none" w:sz="0" w:space="0" w:color="auto"/>
              </w:divBdr>
            </w:div>
            <w:div w:id="20603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9991">
      <w:bodyDiv w:val="1"/>
      <w:marLeft w:val="0"/>
      <w:marRight w:val="0"/>
      <w:marTop w:val="0"/>
      <w:marBottom w:val="0"/>
      <w:divBdr>
        <w:top w:val="none" w:sz="0" w:space="0" w:color="auto"/>
        <w:left w:val="none" w:sz="0" w:space="0" w:color="auto"/>
        <w:bottom w:val="none" w:sz="0" w:space="0" w:color="auto"/>
        <w:right w:val="none" w:sz="0" w:space="0" w:color="auto"/>
      </w:divBdr>
    </w:div>
    <w:div w:id="1813862938">
      <w:bodyDiv w:val="1"/>
      <w:marLeft w:val="0"/>
      <w:marRight w:val="0"/>
      <w:marTop w:val="0"/>
      <w:marBottom w:val="0"/>
      <w:divBdr>
        <w:top w:val="none" w:sz="0" w:space="0" w:color="auto"/>
        <w:left w:val="none" w:sz="0" w:space="0" w:color="auto"/>
        <w:bottom w:val="none" w:sz="0" w:space="0" w:color="auto"/>
        <w:right w:val="none" w:sz="0" w:space="0" w:color="auto"/>
      </w:divBdr>
    </w:div>
    <w:div w:id="1853757736">
      <w:bodyDiv w:val="1"/>
      <w:marLeft w:val="0"/>
      <w:marRight w:val="0"/>
      <w:marTop w:val="0"/>
      <w:marBottom w:val="0"/>
      <w:divBdr>
        <w:top w:val="none" w:sz="0" w:space="0" w:color="auto"/>
        <w:left w:val="none" w:sz="0" w:space="0" w:color="auto"/>
        <w:bottom w:val="none" w:sz="0" w:space="0" w:color="auto"/>
        <w:right w:val="none" w:sz="0" w:space="0" w:color="auto"/>
      </w:divBdr>
    </w:div>
    <w:div w:id="1860587092">
      <w:bodyDiv w:val="1"/>
      <w:marLeft w:val="0"/>
      <w:marRight w:val="0"/>
      <w:marTop w:val="0"/>
      <w:marBottom w:val="0"/>
      <w:divBdr>
        <w:top w:val="none" w:sz="0" w:space="0" w:color="auto"/>
        <w:left w:val="none" w:sz="0" w:space="0" w:color="auto"/>
        <w:bottom w:val="none" w:sz="0" w:space="0" w:color="auto"/>
        <w:right w:val="none" w:sz="0" w:space="0" w:color="auto"/>
      </w:divBdr>
      <w:divsChild>
        <w:div w:id="308748022">
          <w:marLeft w:val="0"/>
          <w:marRight w:val="0"/>
          <w:marTop w:val="0"/>
          <w:marBottom w:val="0"/>
          <w:divBdr>
            <w:top w:val="none" w:sz="0" w:space="0" w:color="auto"/>
            <w:left w:val="none" w:sz="0" w:space="0" w:color="auto"/>
            <w:bottom w:val="none" w:sz="0" w:space="0" w:color="auto"/>
            <w:right w:val="none" w:sz="0" w:space="0" w:color="auto"/>
          </w:divBdr>
        </w:div>
        <w:div w:id="357434800">
          <w:marLeft w:val="0"/>
          <w:marRight w:val="0"/>
          <w:marTop w:val="0"/>
          <w:marBottom w:val="0"/>
          <w:divBdr>
            <w:top w:val="none" w:sz="0" w:space="0" w:color="auto"/>
            <w:left w:val="none" w:sz="0" w:space="0" w:color="auto"/>
            <w:bottom w:val="none" w:sz="0" w:space="0" w:color="auto"/>
            <w:right w:val="none" w:sz="0" w:space="0" w:color="auto"/>
          </w:divBdr>
        </w:div>
        <w:div w:id="760831303">
          <w:marLeft w:val="0"/>
          <w:marRight w:val="0"/>
          <w:marTop w:val="0"/>
          <w:marBottom w:val="0"/>
          <w:divBdr>
            <w:top w:val="none" w:sz="0" w:space="0" w:color="auto"/>
            <w:left w:val="none" w:sz="0" w:space="0" w:color="auto"/>
            <w:bottom w:val="none" w:sz="0" w:space="0" w:color="auto"/>
            <w:right w:val="none" w:sz="0" w:space="0" w:color="auto"/>
          </w:divBdr>
        </w:div>
        <w:div w:id="844127949">
          <w:marLeft w:val="0"/>
          <w:marRight w:val="0"/>
          <w:marTop w:val="0"/>
          <w:marBottom w:val="0"/>
          <w:divBdr>
            <w:top w:val="none" w:sz="0" w:space="0" w:color="auto"/>
            <w:left w:val="none" w:sz="0" w:space="0" w:color="auto"/>
            <w:bottom w:val="none" w:sz="0" w:space="0" w:color="auto"/>
            <w:right w:val="none" w:sz="0" w:space="0" w:color="auto"/>
          </w:divBdr>
        </w:div>
        <w:div w:id="1010107312">
          <w:marLeft w:val="0"/>
          <w:marRight w:val="0"/>
          <w:marTop w:val="0"/>
          <w:marBottom w:val="0"/>
          <w:divBdr>
            <w:top w:val="none" w:sz="0" w:space="0" w:color="auto"/>
            <w:left w:val="none" w:sz="0" w:space="0" w:color="auto"/>
            <w:bottom w:val="none" w:sz="0" w:space="0" w:color="auto"/>
            <w:right w:val="none" w:sz="0" w:space="0" w:color="auto"/>
          </w:divBdr>
        </w:div>
        <w:div w:id="1244100639">
          <w:marLeft w:val="0"/>
          <w:marRight w:val="0"/>
          <w:marTop w:val="0"/>
          <w:marBottom w:val="0"/>
          <w:divBdr>
            <w:top w:val="none" w:sz="0" w:space="0" w:color="auto"/>
            <w:left w:val="none" w:sz="0" w:space="0" w:color="auto"/>
            <w:bottom w:val="none" w:sz="0" w:space="0" w:color="auto"/>
            <w:right w:val="none" w:sz="0" w:space="0" w:color="auto"/>
          </w:divBdr>
        </w:div>
        <w:div w:id="1248728093">
          <w:marLeft w:val="0"/>
          <w:marRight w:val="0"/>
          <w:marTop w:val="0"/>
          <w:marBottom w:val="0"/>
          <w:divBdr>
            <w:top w:val="none" w:sz="0" w:space="0" w:color="auto"/>
            <w:left w:val="none" w:sz="0" w:space="0" w:color="auto"/>
            <w:bottom w:val="none" w:sz="0" w:space="0" w:color="auto"/>
            <w:right w:val="none" w:sz="0" w:space="0" w:color="auto"/>
          </w:divBdr>
        </w:div>
        <w:div w:id="1485051296">
          <w:marLeft w:val="0"/>
          <w:marRight w:val="0"/>
          <w:marTop w:val="0"/>
          <w:marBottom w:val="0"/>
          <w:divBdr>
            <w:top w:val="none" w:sz="0" w:space="0" w:color="auto"/>
            <w:left w:val="none" w:sz="0" w:space="0" w:color="auto"/>
            <w:bottom w:val="none" w:sz="0" w:space="0" w:color="auto"/>
            <w:right w:val="none" w:sz="0" w:space="0" w:color="auto"/>
          </w:divBdr>
        </w:div>
        <w:div w:id="1777167190">
          <w:marLeft w:val="0"/>
          <w:marRight w:val="0"/>
          <w:marTop w:val="0"/>
          <w:marBottom w:val="0"/>
          <w:divBdr>
            <w:top w:val="none" w:sz="0" w:space="0" w:color="auto"/>
            <w:left w:val="none" w:sz="0" w:space="0" w:color="auto"/>
            <w:bottom w:val="none" w:sz="0" w:space="0" w:color="auto"/>
            <w:right w:val="none" w:sz="0" w:space="0" w:color="auto"/>
          </w:divBdr>
        </w:div>
        <w:div w:id="1808820969">
          <w:marLeft w:val="0"/>
          <w:marRight w:val="0"/>
          <w:marTop w:val="0"/>
          <w:marBottom w:val="0"/>
          <w:divBdr>
            <w:top w:val="none" w:sz="0" w:space="0" w:color="auto"/>
            <w:left w:val="none" w:sz="0" w:space="0" w:color="auto"/>
            <w:bottom w:val="none" w:sz="0" w:space="0" w:color="auto"/>
            <w:right w:val="none" w:sz="0" w:space="0" w:color="auto"/>
          </w:divBdr>
        </w:div>
        <w:div w:id="1911185783">
          <w:marLeft w:val="0"/>
          <w:marRight w:val="0"/>
          <w:marTop w:val="0"/>
          <w:marBottom w:val="0"/>
          <w:divBdr>
            <w:top w:val="none" w:sz="0" w:space="0" w:color="auto"/>
            <w:left w:val="none" w:sz="0" w:space="0" w:color="auto"/>
            <w:bottom w:val="none" w:sz="0" w:space="0" w:color="auto"/>
            <w:right w:val="none" w:sz="0" w:space="0" w:color="auto"/>
          </w:divBdr>
        </w:div>
        <w:div w:id="2028365273">
          <w:marLeft w:val="0"/>
          <w:marRight w:val="0"/>
          <w:marTop w:val="0"/>
          <w:marBottom w:val="0"/>
          <w:divBdr>
            <w:top w:val="none" w:sz="0" w:space="0" w:color="auto"/>
            <w:left w:val="none" w:sz="0" w:space="0" w:color="auto"/>
            <w:bottom w:val="none" w:sz="0" w:space="0" w:color="auto"/>
            <w:right w:val="none" w:sz="0" w:space="0" w:color="auto"/>
          </w:divBdr>
        </w:div>
        <w:div w:id="2133740761">
          <w:marLeft w:val="0"/>
          <w:marRight w:val="0"/>
          <w:marTop w:val="0"/>
          <w:marBottom w:val="0"/>
          <w:divBdr>
            <w:top w:val="none" w:sz="0" w:space="0" w:color="auto"/>
            <w:left w:val="none" w:sz="0" w:space="0" w:color="auto"/>
            <w:bottom w:val="none" w:sz="0" w:space="0" w:color="auto"/>
            <w:right w:val="none" w:sz="0" w:space="0" w:color="auto"/>
          </w:divBdr>
        </w:div>
      </w:divsChild>
    </w:div>
    <w:div w:id="1897423655">
      <w:bodyDiv w:val="1"/>
      <w:marLeft w:val="0"/>
      <w:marRight w:val="0"/>
      <w:marTop w:val="0"/>
      <w:marBottom w:val="0"/>
      <w:divBdr>
        <w:top w:val="none" w:sz="0" w:space="0" w:color="auto"/>
        <w:left w:val="none" w:sz="0" w:space="0" w:color="auto"/>
        <w:bottom w:val="none" w:sz="0" w:space="0" w:color="auto"/>
        <w:right w:val="none" w:sz="0" w:space="0" w:color="auto"/>
      </w:divBdr>
    </w:div>
    <w:div w:id="1900900501">
      <w:bodyDiv w:val="1"/>
      <w:marLeft w:val="0"/>
      <w:marRight w:val="0"/>
      <w:marTop w:val="0"/>
      <w:marBottom w:val="0"/>
      <w:divBdr>
        <w:top w:val="none" w:sz="0" w:space="0" w:color="auto"/>
        <w:left w:val="none" w:sz="0" w:space="0" w:color="auto"/>
        <w:bottom w:val="none" w:sz="0" w:space="0" w:color="auto"/>
        <w:right w:val="none" w:sz="0" w:space="0" w:color="auto"/>
      </w:divBdr>
      <w:divsChild>
        <w:div w:id="344140566">
          <w:marLeft w:val="0"/>
          <w:marRight w:val="0"/>
          <w:marTop w:val="0"/>
          <w:marBottom w:val="0"/>
          <w:divBdr>
            <w:top w:val="none" w:sz="0" w:space="0" w:color="auto"/>
            <w:left w:val="none" w:sz="0" w:space="0" w:color="auto"/>
            <w:bottom w:val="none" w:sz="0" w:space="0" w:color="auto"/>
            <w:right w:val="none" w:sz="0" w:space="0" w:color="auto"/>
          </w:divBdr>
        </w:div>
      </w:divsChild>
    </w:div>
    <w:div w:id="1927688487">
      <w:bodyDiv w:val="1"/>
      <w:marLeft w:val="0"/>
      <w:marRight w:val="0"/>
      <w:marTop w:val="0"/>
      <w:marBottom w:val="0"/>
      <w:divBdr>
        <w:top w:val="none" w:sz="0" w:space="0" w:color="auto"/>
        <w:left w:val="none" w:sz="0" w:space="0" w:color="auto"/>
        <w:bottom w:val="none" w:sz="0" w:space="0" w:color="auto"/>
        <w:right w:val="none" w:sz="0" w:space="0" w:color="auto"/>
      </w:divBdr>
    </w:div>
    <w:div w:id="1929730457">
      <w:bodyDiv w:val="1"/>
      <w:marLeft w:val="0"/>
      <w:marRight w:val="0"/>
      <w:marTop w:val="0"/>
      <w:marBottom w:val="0"/>
      <w:divBdr>
        <w:top w:val="none" w:sz="0" w:space="0" w:color="auto"/>
        <w:left w:val="none" w:sz="0" w:space="0" w:color="auto"/>
        <w:bottom w:val="none" w:sz="0" w:space="0" w:color="auto"/>
        <w:right w:val="none" w:sz="0" w:space="0" w:color="auto"/>
      </w:divBdr>
    </w:div>
    <w:div w:id="1996177760">
      <w:bodyDiv w:val="1"/>
      <w:marLeft w:val="0"/>
      <w:marRight w:val="0"/>
      <w:marTop w:val="0"/>
      <w:marBottom w:val="0"/>
      <w:divBdr>
        <w:top w:val="none" w:sz="0" w:space="0" w:color="auto"/>
        <w:left w:val="none" w:sz="0" w:space="0" w:color="auto"/>
        <w:bottom w:val="none" w:sz="0" w:space="0" w:color="auto"/>
        <w:right w:val="none" w:sz="0" w:space="0" w:color="auto"/>
      </w:divBdr>
    </w:div>
    <w:div w:id="2034763278">
      <w:bodyDiv w:val="1"/>
      <w:marLeft w:val="0"/>
      <w:marRight w:val="0"/>
      <w:marTop w:val="0"/>
      <w:marBottom w:val="0"/>
      <w:divBdr>
        <w:top w:val="none" w:sz="0" w:space="0" w:color="auto"/>
        <w:left w:val="none" w:sz="0" w:space="0" w:color="auto"/>
        <w:bottom w:val="none" w:sz="0" w:space="0" w:color="auto"/>
        <w:right w:val="none" w:sz="0" w:space="0" w:color="auto"/>
      </w:divBdr>
    </w:div>
    <w:div w:id="2065173622">
      <w:bodyDiv w:val="1"/>
      <w:marLeft w:val="0"/>
      <w:marRight w:val="0"/>
      <w:marTop w:val="0"/>
      <w:marBottom w:val="0"/>
      <w:divBdr>
        <w:top w:val="none" w:sz="0" w:space="0" w:color="auto"/>
        <w:left w:val="none" w:sz="0" w:space="0" w:color="auto"/>
        <w:bottom w:val="none" w:sz="0" w:space="0" w:color="auto"/>
        <w:right w:val="none" w:sz="0" w:space="0" w:color="auto"/>
      </w:divBdr>
      <w:divsChild>
        <w:div w:id="1394310577">
          <w:marLeft w:val="0"/>
          <w:marRight w:val="0"/>
          <w:marTop w:val="0"/>
          <w:marBottom w:val="0"/>
          <w:divBdr>
            <w:top w:val="none" w:sz="0" w:space="0" w:color="auto"/>
            <w:left w:val="none" w:sz="0" w:space="0" w:color="auto"/>
            <w:bottom w:val="none" w:sz="0" w:space="0" w:color="auto"/>
            <w:right w:val="none" w:sz="0" w:space="0" w:color="auto"/>
          </w:divBdr>
          <w:divsChild>
            <w:div w:id="680812673">
              <w:marLeft w:val="0"/>
              <w:marRight w:val="0"/>
              <w:marTop w:val="0"/>
              <w:marBottom w:val="0"/>
              <w:divBdr>
                <w:top w:val="none" w:sz="0" w:space="0" w:color="auto"/>
                <w:left w:val="none" w:sz="0" w:space="0" w:color="auto"/>
                <w:bottom w:val="none" w:sz="0" w:space="0" w:color="auto"/>
                <w:right w:val="none" w:sz="0" w:space="0" w:color="auto"/>
              </w:divBdr>
              <w:divsChild>
                <w:div w:id="1088119458">
                  <w:marLeft w:val="0"/>
                  <w:marRight w:val="0"/>
                  <w:marTop w:val="0"/>
                  <w:marBottom w:val="0"/>
                  <w:divBdr>
                    <w:top w:val="none" w:sz="0" w:space="0" w:color="auto"/>
                    <w:left w:val="none" w:sz="0" w:space="0" w:color="auto"/>
                    <w:bottom w:val="none" w:sz="0" w:space="0" w:color="auto"/>
                    <w:right w:val="none" w:sz="0" w:space="0" w:color="auto"/>
                  </w:divBdr>
                </w:div>
                <w:div w:id="2098017124">
                  <w:marLeft w:val="0"/>
                  <w:marRight w:val="0"/>
                  <w:marTop w:val="0"/>
                  <w:marBottom w:val="0"/>
                  <w:divBdr>
                    <w:top w:val="none" w:sz="0" w:space="0" w:color="auto"/>
                    <w:left w:val="none" w:sz="0" w:space="0" w:color="auto"/>
                    <w:bottom w:val="none" w:sz="0" w:space="0" w:color="auto"/>
                    <w:right w:val="none" w:sz="0" w:space="0" w:color="auto"/>
                  </w:divBdr>
                  <w:divsChild>
                    <w:div w:id="1977252052">
                      <w:marLeft w:val="0"/>
                      <w:marRight w:val="0"/>
                      <w:marTop w:val="0"/>
                      <w:marBottom w:val="0"/>
                      <w:divBdr>
                        <w:top w:val="none" w:sz="0" w:space="0" w:color="auto"/>
                        <w:left w:val="none" w:sz="0" w:space="0" w:color="auto"/>
                        <w:bottom w:val="none" w:sz="0" w:space="0" w:color="auto"/>
                        <w:right w:val="none" w:sz="0" w:space="0" w:color="auto"/>
                      </w:divBdr>
                      <w:divsChild>
                        <w:div w:id="3814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45120">
          <w:marLeft w:val="0"/>
          <w:marRight w:val="0"/>
          <w:marTop w:val="0"/>
          <w:marBottom w:val="0"/>
          <w:divBdr>
            <w:top w:val="none" w:sz="0" w:space="0" w:color="auto"/>
            <w:left w:val="none" w:sz="0" w:space="0" w:color="auto"/>
            <w:bottom w:val="none" w:sz="0" w:space="0" w:color="auto"/>
            <w:right w:val="none" w:sz="0" w:space="0" w:color="auto"/>
          </w:divBdr>
          <w:divsChild>
            <w:div w:id="1624771894">
              <w:marLeft w:val="0"/>
              <w:marRight w:val="0"/>
              <w:marTop w:val="0"/>
              <w:marBottom w:val="0"/>
              <w:divBdr>
                <w:top w:val="none" w:sz="0" w:space="0" w:color="auto"/>
                <w:left w:val="none" w:sz="0" w:space="0" w:color="auto"/>
                <w:bottom w:val="none" w:sz="0" w:space="0" w:color="auto"/>
                <w:right w:val="none" w:sz="0" w:space="0" w:color="auto"/>
              </w:divBdr>
              <w:divsChild>
                <w:div w:id="2124305583">
                  <w:marLeft w:val="0"/>
                  <w:marRight w:val="0"/>
                  <w:marTop w:val="0"/>
                  <w:marBottom w:val="0"/>
                  <w:divBdr>
                    <w:top w:val="none" w:sz="0" w:space="0" w:color="auto"/>
                    <w:left w:val="none" w:sz="0" w:space="0" w:color="auto"/>
                    <w:bottom w:val="none" w:sz="0" w:space="0" w:color="auto"/>
                    <w:right w:val="none" w:sz="0" w:space="0" w:color="auto"/>
                  </w:divBdr>
                  <w:divsChild>
                    <w:div w:id="7030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53858">
      <w:bodyDiv w:val="1"/>
      <w:marLeft w:val="0"/>
      <w:marRight w:val="0"/>
      <w:marTop w:val="0"/>
      <w:marBottom w:val="0"/>
      <w:divBdr>
        <w:top w:val="none" w:sz="0" w:space="0" w:color="auto"/>
        <w:left w:val="none" w:sz="0" w:space="0" w:color="auto"/>
        <w:bottom w:val="none" w:sz="0" w:space="0" w:color="auto"/>
        <w:right w:val="none" w:sz="0" w:space="0" w:color="auto"/>
      </w:divBdr>
    </w:div>
    <w:div w:id="210445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379a545-9986-45d7-9e6d-3845025712a0">
      <UserInfo>
        <DisplayName>Živilė Liberienė</DisplayName>
        <AccountId>58</AccountId>
        <AccountType/>
      </UserInfo>
      <UserInfo>
        <DisplayName>Dainius Čergelis</DisplayName>
        <AccountId>7</AccountId>
        <AccountType/>
      </UserInfo>
      <UserInfo>
        <DisplayName>Emilija Šaulytė</DisplayName>
        <AccountId>50</AccountId>
        <AccountType/>
      </UserInfo>
      <UserInfo>
        <DisplayName>Judita Liukaitytė - Kukienė</DisplayName>
        <AccountId>82</AccountId>
        <AccountType/>
      </UserInfo>
      <UserInfo>
        <DisplayName>Vaiva Rumbutienė</DisplayName>
        <AccountId>29</AccountId>
        <AccountType/>
      </UserInfo>
      <UserInfo>
        <DisplayName>Povilas Paukštė</DisplayName>
        <AccountId>136</AccountId>
        <AccountType/>
      </UserInfo>
      <UserInfo>
        <DisplayName>Laura Lukoševičienė</DisplayName>
        <AccountId>179</AccountId>
        <AccountType/>
      </UserInfo>
      <UserInfo>
        <DisplayName>Martinas Nyderis</DisplayName>
        <AccountId>305</AccountId>
        <AccountType/>
      </UserInfo>
      <UserInfo>
        <DisplayName>Ramūnas Gatautis</DisplayName>
        <AccountId>540</AccountId>
        <AccountType/>
      </UserInfo>
    </SharedWithUsers>
    <TaxCatchAll xmlns="0379a545-9986-45d7-9e6d-3845025712a0" xsi:nil="true"/>
    <lcf76f155ced4ddcb4097134ff3c332f xmlns="47c1ea38-b788-4873-88f4-3b1f34597b9a">
      <Terms xmlns="http://schemas.microsoft.com/office/infopath/2007/PartnerControls"/>
    </lcf76f155ced4ddcb4097134ff3c332f>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331EC5D1-2A31-4550-AA31-822F62981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AA6A03-A182-473C-A85D-633AAD3F60BE}">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7c1ea38-b788-4873-88f4-3b1f34597b9a"/>
    <ds:schemaRef ds:uri="0379a545-9986-45d7-9e6d-3845025712a0"/>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FD26289-6EF0-4A98-AD3E-A7E8C3357C63}">
  <ds:schemaRefs>
    <ds:schemaRef ds:uri="http://schemas.microsoft.com/sharepoint/v3/contenttype/forms"/>
  </ds:schemaRefs>
</ds:datastoreItem>
</file>

<file path=customXml/itemProps4.xml><?xml version="1.0" encoding="utf-8"?>
<ds:datastoreItem xmlns:ds="http://schemas.openxmlformats.org/officeDocument/2006/customXml" ds:itemID="{59CBD4F0-103B-4342-A9E2-CBF8ADAF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4026</Words>
  <Characters>2295</Characters>
  <Application>Microsoft Office Word</Application>
  <DocSecurity>0</DocSecurity>
  <Lines>19</Lines>
  <Paragraphs>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6309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l.ceicyte</dc:creator>
  <cp:lastModifiedBy>Kristina Cijūnėlienė</cp:lastModifiedBy>
  <cp:revision>7</cp:revision>
  <cp:lastPrinted>2019-11-18T17:38:00Z</cp:lastPrinted>
  <dcterms:created xsi:type="dcterms:W3CDTF">2025-11-27T11:23:00Z</dcterms:created>
  <dcterms:modified xsi:type="dcterms:W3CDTF">2025-11-27T11:50:00Z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