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7F89E" w14:textId="77777777" w:rsidR="007A3C4A" w:rsidRPr="00EF147F" w:rsidRDefault="007A3C4A">
      <w:pPr>
        <w:rPr>
          <w:lang w:val="lt-LT"/>
        </w:rPr>
      </w:pPr>
    </w:p>
    <w:tbl>
      <w:tblPr>
        <w:tblStyle w:val="TableGrid"/>
        <w:tblW w:w="0" w:type="auto"/>
        <w:tblInd w:w="5353" w:type="dxa"/>
        <w:tblLook w:val="04A0" w:firstRow="1" w:lastRow="0" w:firstColumn="1" w:lastColumn="0" w:noHBand="0" w:noVBand="1"/>
      </w:tblPr>
      <w:tblGrid>
        <w:gridCol w:w="4536"/>
      </w:tblGrid>
      <w:tr w:rsidR="00CB2E6A" w:rsidRPr="006160A1" w14:paraId="65C10B65" w14:textId="77777777" w:rsidTr="00926381">
        <w:trPr>
          <w:trHeight w:val="1260"/>
        </w:trPr>
        <w:tc>
          <w:tcPr>
            <w:tcW w:w="4536" w:type="dxa"/>
          </w:tcPr>
          <w:p w14:paraId="50F98623" w14:textId="77777777" w:rsidR="00CB2E6A" w:rsidRPr="006160A1" w:rsidRDefault="00CB2E6A" w:rsidP="00926381">
            <w:pPr>
              <w:tabs>
                <w:tab w:val="left" w:pos="15027"/>
                <w:tab w:val="left" w:pos="20895"/>
              </w:tabs>
              <w:rPr>
                <w:lang w:val="lt-LT"/>
              </w:rPr>
            </w:pPr>
            <w:r w:rsidRPr="006160A1">
              <w:rPr>
                <w:lang w:val="lt-LT"/>
              </w:rPr>
              <w:t>PATVIRTINTA:</w:t>
            </w:r>
          </w:p>
          <w:p w14:paraId="0F9BC429" w14:textId="5AC68CD8" w:rsidR="00CB2E6A" w:rsidRPr="006160A1" w:rsidRDefault="00CB2E6A" w:rsidP="00926381">
            <w:pPr>
              <w:tabs>
                <w:tab w:val="left" w:pos="15027"/>
                <w:tab w:val="left" w:pos="20895"/>
              </w:tabs>
              <w:rPr>
                <w:lang w:val="lt-LT"/>
              </w:rPr>
            </w:pPr>
            <w:r w:rsidRPr="006160A1">
              <w:rPr>
                <w:lang w:val="lt-LT"/>
              </w:rPr>
              <w:t>Būsto energijos taupymo agentūros direktoriaus 201</w:t>
            </w:r>
            <w:r w:rsidR="00B763E8">
              <w:rPr>
                <w:lang w:val="lt-LT"/>
              </w:rPr>
              <w:t>9</w:t>
            </w:r>
            <w:r w:rsidRPr="006160A1">
              <w:rPr>
                <w:lang w:val="lt-LT"/>
              </w:rPr>
              <w:t xml:space="preserve"> m. </w:t>
            </w:r>
            <w:r w:rsidR="00AC4985">
              <w:rPr>
                <w:lang w:val="lt-LT"/>
              </w:rPr>
              <w:t xml:space="preserve">rugsėjo 09 </w:t>
            </w:r>
            <w:r w:rsidRPr="006160A1">
              <w:rPr>
                <w:lang w:val="lt-LT"/>
              </w:rPr>
              <w:t>d. įsakymu Nr.</w:t>
            </w:r>
            <w:r w:rsidR="00AC4985">
              <w:rPr>
                <w:lang w:val="lt-LT"/>
              </w:rPr>
              <w:t xml:space="preserve"> </w:t>
            </w:r>
            <w:r w:rsidR="00AC4985" w:rsidRPr="00AC4985">
              <w:rPr>
                <w:lang w:val="lt-LT"/>
              </w:rPr>
              <w:t>B3.2-131</w:t>
            </w:r>
          </w:p>
        </w:tc>
      </w:tr>
    </w:tbl>
    <w:p w14:paraId="39DF0BDE" w14:textId="77777777" w:rsidR="00CB2E6A" w:rsidRPr="006160A1" w:rsidRDefault="00CB2E6A" w:rsidP="00CB2E6A">
      <w:pPr>
        <w:pStyle w:val="Title"/>
        <w:jc w:val="center"/>
        <w:rPr>
          <w:lang w:val="lt-LT"/>
        </w:rPr>
      </w:pPr>
    </w:p>
    <w:p w14:paraId="3CD705E3" w14:textId="77777777" w:rsidR="00CB2E6A" w:rsidRPr="006160A1" w:rsidRDefault="00CB2E6A" w:rsidP="00CB2E6A">
      <w:pPr>
        <w:pStyle w:val="Title"/>
        <w:jc w:val="center"/>
        <w:rPr>
          <w:lang w:val="lt-LT"/>
        </w:rPr>
      </w:pPr>
    </w:p>
    <w:p w14:paraId="20099ED2" w14:textId="77777777" w:rsidR="00CB2E6A" w:rsidRPr="006160A1" w:rsidRDefault="00CB2E6A" w:rsidP="00CB2E6A">
      <w:pPr>
        <w:pStyle w:val="Title"/>
        <w:jc w:val="center"/>
        <w:rPr>
          <w:lang w:val="lt-LT"/>
        </w:rPr>
      </w:pPr>
      <w:bookmarkStart w:id="0" w:name="_GoBack"/>
      <w:bookmarkEnd w:id="0"/>
    </w:p>
    <w:p w14:paraId="2C1EB176" w14:textId="77777777" w:rsidR="00CB2E6A" w:rsidRPr="006160A1" w:rsidRDefault="006160A1" w:rsidP="00CB2E6A">
      <w:pPr>
        <w:pStyle w:val="Title"/>
        <w:jc w:val="center"/>
        <w:rPr>
          <w:lang w:val="lt-LT"/>
        </w:rPr>
      </w:pPr>
      <w:r>
        <w:rPr>
          <w:lang w:val="lt-LT"/>
        </w:rPr>
        <w:t>Vieš</w:t>
      </w:r>
      <w:r w:rsidR="00CB2E6A" w:rsidRPr="006160A1">
        <w:rPr>
          <w:lang w:val="lt-LT"/>
        </w:rPr>
        <w:t xml:space="preserve">osios įstaigos </w:t>
      </w:r>
      <w:r w:rsidR="00CB2E6A" w:rsidRPr="006160A1">
        <w:rPr>
          <w:b/>
          <w:lang w:val="lt-LT"/>
        </w:rPr>
        <w:t>Būsto energijos taupymo agentūros</w:t>
      </w:r>
      <w:r w:rsidR="00CB2E6A" w:rsidRPr="006160A1">
        <w:rPr>
          <w:lang w:val="lt-LT"/>
        </w:rPr>
        <w:t xml:space="preserve"> vidaus procedūrų, skirtų įgyvendinti daugiabučių namų atnaujinimo (modernizavimo) projektus, aprašas</w:t>
      </w:r>
    </w:p>
    <w:p w14:paraId="308AC72C" w14:textId="77777777" w:rsidR="00CB2E6A" w:rsidRPr="006160A1" w:rsidRDefault="00CB2E6A" w:rsidP="00CB2E6A">
      <w:pPr>
        <w:pStyle w:val="IntenseQuote"/>
        <w:jc w:val="center"/>
        <w:rPr>
          <w:i w:val="0"/>
          <w:lang w:val="lt-LT"/>
        </w:rPr>
      </w:pPr>
      <w:r w:rsidRPr="006160A1">
        <w:rPr>
          <w:i w:val="0"/>
          <w:lang w:val="lt-LT"/>
        </w:rPr>
        <w:t>I</w:t>
      </w:r>
      <w:r w:rsidR="003C7B7F">
        <w:rPr>
          <w:i w:val="0"/>
          <w:lang w:val="lt-LT"/>
        </w:rPr>
        <w:t>I</w:t>
      </w:r>
      <w:r w:rsidRPr="006160A1">
        <w:rPr>
          <w:i w:val="0"/>
          <w:lang w:val="lt-LT"/>
        </w:rPr>
        <w:t xml:space="preserve"> dalis (</w:t>
      </w:r>
      <w:r w:rsidR="00F90F73">
        <w:rPr>
          <w:i w:val="0"/>
          <w:lang w:val="lt-LT"/>
        </w:rPr>
        <w:t>Paraiškų atnaujinti daugiabučius namus ir i</w:t>
      </w:r>
      <w:r w:rsidR="003C7B7F">
        <w:rPr>
          <w:i w:val="0"/>
          <w:lang w:val="lt-LT"/>
        </w:rPr>
        <w:t>nvesticijų planų vertinimas</w:t>
      </w:r>
      <w:r w:rsidRPr="006160A1">
        <w:rPr>
          <w:i w:val="0"/>
          <w:lang w:val="lt-LT"/>
        </w:rPr>
        <w:t>)</w:t>
      </w:r>
    </w:p>
    <w:p w14:paraId="5707AB84" w14:textId="77777777" w:rsidR="00CB2E6A" w:rsidRPr="006160A1" w:rsidRDefault="00CB2E6A" w:rsidP="00CB2E6A">
      <w:pPr>
        <w:rPr>
          <w:lang w:val="lt-LT"/>
        </w:rPr>
      </w:pPr>
    </w:p>
    <w:p w14:paraId="5C4BBA32" w14:textId="77777777" w:rsidR="008E705C" w:rsidRPr="006160A1" w:rsidRDefault="00CB2E6A" w:rsidP="00926381">
      <w:pPr>
        <w:suppressAutoHyphens w:val="0"/>
        <w:ind w:firstLine="567"/>
        <w:rPr>
          <w:noProof/>
          <w:sz w:val="22"/>
          <w:szCs w:val="22"/>
          <w:lang w:val="lt-LT"/>
        </w:rPr>
      </w:pPr>
      <w:r w:rsidRPr="006160A1">
        <w:rPr>
          <w:lang w:val="lt-LT"/>
        </w:rPr>
        <w:br w:type="page"/>
      </w:r>
    </w:p>
    <w:p w14:paraId="603308CC" w14:textId="01EBB846" w:rsidR="0005189A" w:rsidRDefault="00206262" w:rsidP="0005189A">
      <w:pPr>
        <w:pStyle w:val="TOC1"/>
        <w:tabs>
          <w:tab w:val="right" w:leader="dot" w:pos="10529"/>
        </w:tabs>
        <w:rPr>
          <w:lang w:val="lt-LT"/>
        </w:rPr>
      </w:pPr>
      <w:r w:rsidRPr="006160A1">
        <w:rPr>
          <w:lang w:val="lt-LT"/>
        </w:rPr>
        <w:lastRenderedPageBreak/>
        <w:t>TURINYS</w:t>
      </w:r>
    </w:p>
    <w:sdt>
      <w:sdtPr>
        <w:rPr>
          <w:rFonts w:ascii="Times New Roman" w:eastAsia="Times New Roman" w:hAnsi="Times New Roman" w:cs="Times New Roman"/>
          <w:b w:val="0"/>
          <w:bCs w:val="0"/>
          <w:color w:val="auto"/>
          <w:sz w:val="24"/>
          <w:szCs w:val="24"/>
          <w:lang w:eastAsia="ar-SA"/>
        </w:rPr>
        <w:id w:val="494459722"/>
        <w:docPartObj>
          <w:docPartGallery w:val="Table of Contents"/>
          <w:docPartUnique/>
        </w:docPartObj>
      </w:sdtPr>
      <w:sdtEndPr>
        <w:rPr>
          <w:noProof/>
        </w:rPr>
      </w:sdtEndPr>
      <w:sdtContent>
        <w:p w14:paraId="6DBF5BC9" w14:textId="4057C63F" w:rsidR="0005189A" w:rsidRDefault="0005189A">
          <w:pPr>
            <w:pStyle w:val="TOCHeading"/>
          </w:pPr>
          <w:proofErr w:type="spellStart"/>
          <w:r>
            <w:t>Turinys</w:t>
          </w:r>
          <w:proofErr w:type="spellEnd"/>
        </w:p>
        <w:p w14:paraId="32D3306F" w14:textId="047A733C" w:rsidR="009E1110" w:rsidRDefault="0005189A" w:rsidP="009E1110">
          <w:pPr>
            <w:pStyle w:val="TOC1"/>
            <w:tabs>
              <w:tab w:val="right" w:leader="dot" w:pos="10529"/>
            </w:tabs>
            <w:rPr>
              <w:rFonts w:asciiTheme="minorHAnsi" w:eastAsiaTheme="minorEastAsia" w:hAnsiTheme="minorHAnsi" w:cstheme="minorBidi"/>
              <w:noProof/>
              <w:sz w:val="22"/>
              <w:szCs w:val="22"/>
              <w:lang w:val="lt-LT" w:eastAsia="lt-LT"/>
            </w:rPr>
          </w:pPr>
          <w:r>
            <w:fldChar w:fldCharType="begin"/>
          </w:r>
          <w:r>
            <w:instrText xml:space="preserve"> TOC \o "1-3" \h \z \u </w:instrText>
          </w:r>
          <w:r>
            <w:fldChar w:fldCharType="separate"/>
          </w:r>
        </w:p>
        <w:p w14:paraId="6AF5E378" w14:textId="3AF90A0A" w:rsidR="009E1110" w:rsidRDefault="00053317">
          <w:pPr>
            <w:pStyle w:val="TOC2"/>
            <w:rPr>
              <w:rFonts w:asciiTheme="minorHAnsi" w:eastAsiaTheme="minorEastAsia" w:hAnsiTheme="minorHAnsi" w:cstheme="minorBidi"/>
              <w:noProof/>
              <w:sz w:val="22"/>
              <w:szCs w:val="22"/>
              <w:lang w:val="lt-LT" w:eastAsia="lt-LT"/>
            </w:rPr>
          </w:pPr>
          <w:hyperlink w:anchor="_Toc18655612" w:history="1">
            <w:r w:rsidR="009E1110" w:rsidRPr="00C72B89">
              <w:rPr>
                <w:rStyle w:val="Hyperlink"/>
                <w:rFonts w:eastAsia="Calibri"/>
                <w:noProof/>
                <w:lang w:val="lt-LT"/>
              </w:rPr>
              <w:t>1)</w:t>
            </w:r>
            <w:r w:rsidR="009E1110">
              <w:rPr>
                <w:rFonts w:asciiTheme="minorHAnsi" w:eastAsiaTheme="minorEastAsia" w:hAnsiTheme="minorHAnsi" w:cstheme="minorBidi"/>
                <w:noProof/>
                <w:sz w:val="22"/>
                <w:szCs w:val="22"/>
                <w:lang w:val="lt-LT" w:eastAsia="lt-LT"/>
              </w:rPr>
              <w:tab/>
            </w:r>
            <w:r w:rsidR="009E1110" w:rsidRPr="00C72B89">
              <w:rPr>
                <w:rStyle w:val="Hyperlink"/>
                <w:rFonts w:eastAsia="Calibri"/>
                <w:noProof/>
                <w:lang w:val="lt-LT"/>
              </w:rPr>
              <w:t>BENDROSIOS NUOSTATOS</w:t>
            </w:r>
            <w:r w:rsidR="009E1110">
              <w:rPr>
                <w:noProof/>
                <w:webHidden/>
              </w:rPr>
              <w:tab/>
            </w:r>
            <w:r w:rsidR="009E1110">
              <w:rPr>
                <w:noProof/>
                <w:webHidden/>
              </w:rPr>
              <w:fldChar w:fldCharType="begin"/>
            </w:r>
            <w:r w:rsidR="009E1110">
              <w:rPr>
                <w:noProof/>
                <w:webHidden/>
              </w:rPr>
              <w:instrText xml:space="preserve"> PAGEREF _Toc18655612 \h </w:instrText>
            </w:r>
            <w:r w:rsidR="009E1110">
              <w:rPr>
                <w:noProof/>
                <w:webHidden/>
              </w:rPr>
            </w:r>
            <w:r w:rsidR="009E1110">
              <w:rPr>
                <w:noProof/>
                <w:webHidden/>
              </w:rPr>
              <w:fldChar w:fldCharType="separate"/>
            </w:r>
            <w:r w:rsidR="009E1110">
              <w:rPr>
                <w:noProof/>
                <w:webHidden/>
              </w:rPr>
              <w:t>3</w:t>
            </w:r>
            <w:r w:rsidR="009E1110">
              <w:rPr>
                <w:noProof/>
                <w:webHidden/>
              </w:rPr>
              <w:fldChar w:fldCharType="end"/>
            </w:r>
          </w:hyperlink>
        </w:p>
        <w:p w14:paraId="762467EE" w14:textId="11A04AEE" w:rsidR="009E1110" w:rsidRDefault="00053317">
          <w:pPr>
            <w:pStyle w:val="TOC2"/>
            <w:rPr>
              <w:rFonts w:asciiTheme="minorHAnsi" w:eastAsiaTheme="minorEastAsia" w:hAnsiTheme="minorHAnsi" w:cstheme="minorBidi"/>
              <w:noProof/>
              <w:sz w:val="22"/>
              <w:szCs w:val="22"/>
              <w:lang w:val="lt-LT" w:eastAsia="lt-LT"/>
            </w:rPr>
          </w:pPr>
          <w:hyperlink w:anchor="_Toc18655613" w:history="1">
            <w:r w:rsidR="009E1110" w:rsidRPr="00C72B89">
              <w:rPr>
                <w:rStyle w:val="Hyperlink"/>
                <w:rFonts w:eastAsia="Calibri"/>
                <w:noProof/>
                <w:lang w:val="lt-LT"/>
              </w:rPr>
              <w:t>2)</w:t>
            </w:r>
            <w:r w:rsidR="009E1110">
              <w:rPr>
                <w:rFonts w:asciiTheme="minorHAnsi" w:eastAsiaTheme="minorEastAsia" w:hAnsiTheme="minorHAnsi" w:cstheme="minorBidi"/>
                <w:noProof/>
                <w:sz w:val="22"/>
                <w:szCs w:val="22"/>
                <w:lang w:val="lt-LT" w:eastAsia="lt-LT"/>
              </w:rPr>
              <w:tab/>
            </w:r>
            <w:r w:rsidR="009E1110" w:rsidRPr="00C72B89">
              <w:rPr>
                <w:rStyle w:val="Hyperlink"/>
                <w:rFonts w:eastAsia="Calibri"/>
                <w:noProof/>
                <w:lang w:val="lt-LT"/>
              </w:rPr>
              <w:t>BENDRA TVARKA</w:t>
            </w:r>
            <w:r w:rsidR="009E1110">
              <w:rPr>
                <w:noProof/>
                <w:webHidden/>
              </w:rPr>
              <w:tab/>
            </w:r>
            <w:r w:rsidR="009E1110">
              <w:rPr>
                <w:noProof/>
                <w:webHidden/>
              </w:rPr>
              <w:fldChar w:fldCharType="begin"/>
            </w:r>
            <w:r w:rsidR="009E1110">
              <w:rPr>
                <w:noProof/>
                <w:webHidden/>
              </w:rPr>
              <w:instrText xml:space="preserve"> PAGEREF _Toc18655613 \h </w:instrText>
            </w:r>
            <w:r w:rsidR="009E1110">
              <w:rPr>
                <w:noProof/>
                <w:webHidden/>
              </w:rPr>
            </w:r>
            <w:r w:rsidR="009E1110">
              <w:rPr>
                <w:noProof/>
                <w:webHidden/>
              </w:rPr>
              <w:fldChar w:fldCharType="separate"/>
            </w:r>
            <w:r w:rsidR="009E1110">
              <w:rPr>
                <w:noProof/>
                <w:webHidden/>
              </w:rPr>
              <w:t>3</w:t>
            </w:r>
            <w:r w:rsidR="009E1110">
              <w:rPr>
                <w:noProof/>
                <w:webHidden/>
              </w:rPr>
              <w:fldChar w:fldCharType="end"/>
            </w:r>
          </w:hyperlink>
        </w:p>
        <w:p w14:paraId="6DB400AE" w14:textId="0DBC03F9" w:rsidR="009E1110" w:rsidRDefault="00053317">
          <w:pPr>
            <w:pStyle w:val="TOC2"/>
            <w:rPr>
              <w:rFonts w:asciiTheme="minorHAnsi" w:eastAsiaTheme="minorEastAsia" w:hAnsiTheme="minorHAnsi" w:cstheme="minorBidi"/>
              <w:noProof/>
              <w:sz w:val="22"/>
              <w:szCs w:val="22"/>
              <w:lang w:val="lt-LT" w:eastAsia="lt-LT"/>
            </w:rPr>
          </w:pPr>
          <w:hyperlink w:anchor="_Toc18655614" w:history="1">
            <w:r w:rsidR="009E1110" w:rsidRPr="00C72B89">
              <w:rPr>
                <w:rStyle w:val="Hyperlink"/>
                <w:noProof/>
                <w:lang w:val="lt-LT"/>
              </w:rPr>
              <w:t>3)</w:t>
            </w:r>
            <w:r w:rsidR="009E1110">
              <w:rPr>
                <w:rFonts w:asciiTheme="minorHAnsi" w:eastAsiaTheme="minorEastAsia" w:hAnsiTheme="minorHAnsi" w:cstheme="minorBidi"/>
                <w:noProof/>
                <w:sz w:val="22"/>
                <w:szCs w:val="22"/>
                <w:lang w:val="lt-LT" w:eastAsia="lt-LT"/>
              </w:rPr>
              <w:tab/>
            </w:r>
            <w:r w:rsidR="009E1110" w:rsidRPr="00C72B89">
              <w:rPr>
                <w:rStyle w:val="Hyperlink"/>
                <w:rFonts w:eastAsia="Calibri"/>
                <w:noProof/>
                <w:lang w:val="lt-LT"/>
              </w:rPr>
              <w:t>PARAIŠKŲ IR SU JOMIS PATEIKTŲ INVESTICIŲ PLANŲ VERTINIMAS/NEVERTINIMAS</w:t>
            </w:r>
            <w:r w:rsidR="009E1110">
              <w:rPr>
                <w:noProof/>
                <w:webHidden/>
              </w:rPr>
              <w:tab/>
            </w:r>
            <w:r w:rsidR="009E1110">
              <w:rPr>
                <w:noProof/>
                <w:webHidden/>
              </w:rPr>
              <w:fldChar w:fldCharType="begin"/>
            </w:r>
            <w:r w:rsidR="009E1110">
              <w:rPr>
                <w:noProof/>
                <w:webHidden/>
              </w:rPr>
              <w:instrText xml:space="preserve"> PAGEREF _Toc18655614 \h </w:instrText>
            </w:r>
            <w:r w:rsidR="009E1110">
              <w:rPr>
                <w:noProof/>
                <w:webHidden/>
              </w:rPr>
            </w:r>
            <w:r w:rsidR="009E1110">
              <w:rPr>
                <w:noProof/>
                <w:webHidden/>
              </w:rPr>
              <w:fldChar w:fldCharType="separate"/>
            </w:r>
            <w:r w:rsidR="009E1110">
              <w:rPr>
                <w:noProof/>
                <w:webHidden/>
              </w:rPr>
              <w:t>4</w:t>
            </w:r>
            <w:r w:rsidR="009E1110">
              <w:rPr>
                <w:noProof/>
                <w:webHidden/>
              </w:rPr>
              <w:fldChar w:fldCharType="end"/>
            </w:r>
          </w:hyperlink>
        </w:p>
        <w:p w14:paraId="2D8B10B8" w14:textId="3F2417A8" w:rsidR="009E1110" w:rsidRDefault="00053317">
          <w:pPr>
            <w:pStyle w:val="TOC3"/>
            <w:rPr>
              <w:rFonts w:asciiTheme="minorHAnsi" w:eastAsiaTheme="minorEastAsia" w:hAnsiTheme="minorHAnsi" w:cstheme="minorBidi"/>
              <w:noProof/>
              <w:sz w:val="22"/>
              <w:szCs w:val="22"/>
              <w:lang w:val="lt-LT" w:eastAsia="lt-LT"/>
            </w:rPr>
          </w:pPr>
          <w:hyperlink w:anchor="_Toc18655615" w:history="1">
            <w:r w:rsidR="009E1110" w:rsidRPr="00C72B89">
              <w:rPr>
                <w:rStyle w:val="Hyperlink"/>
                <w:noProof/>
                <w:lang w:val="lt-LT"/>
              </w:rPr>
              <w:t>3.1</w:t>
            </w:r>
            <w:r w:rsidR="009E1110">
              <w:rPr>
                <w:rFonts w:asciiTheme="minorHAnsi" w:eastAsiaTheme="minorEastAsia" w:hAnsiTheme="minorHAnsi" w:cstheme="minorBidi"/>
                <w:noProof/>
                <w:sz w:val="22"/>
                <w:szCs w:val="22"/>
                <w:lang w:val="lt-LT" w:eastAsia="lt-LT"/>
              </w:rPr>
              <w:tab/>
            </w:r>
            <w:r w:rsidR="009E1110" w:rsidRPr="00C72B89">
              <w:rPr>
                <w:rStyle w:val="Hyperlink"/>
                <w:noProof/>
                <w:lang w:val="lt-LT"/>
              </w:rPr>
              <w:t>Paraiškų vertinimas kai Kvietime nustatyta, jog Agentūrai teikiami butų ir kitų patalpų savininkų patvirtinti investicijų planai</w:t>
            </w:r>
            <w:r w:rsidR="009E1110">
              <w:rPr>
                <w:noProof/>
                <w:webHidden/>
              </w:rPr>
              <w:tab/>
            </w:r>
            <w:r w:rsidR="009E1110">
              <w:rPr>
                <w:noProof/>
                <w:webHidden/>
              </w:rPr>
              <w:fldChar w:fldCharType="begin"/>
            </w:r>
            <w:r w:rsidR="009E1110">
              <w:rPr>
                <w:noProof/>
                <w:webHidden/>
              </w:rPr>
              <w:instrText xml:space="preserve"> PAGEREF _Toc18655615 \h </w:instrText>
            </w:r>
            <w:r w:rsidR="009E1110">
              <w:rPr>
                <w:noProof/>
                <w:webHidden/>
              </w:rPr>
            </w:r>
            <w:r w:rsidR="009E1110">
              <w:rPr>
                <w:noProof/>
                <w:webHidden/>
              </w:rPr>
              <w:fldChar w:fldCharType="separate"/>
            </w:r>
            <w:r w:rsidR="009E1110">
              <w:rPr>
                <w:noProof/>
                <w:webHidden/>
              </w:rPr>
              <w:t>4</w:t>
            </w:r>
            <w:r w:rsidR="009E1110">
              <w:rPr>
                <w:noProof/>
                <w:webHidden/>
              </w:rPr>
              <w:fldChar w:fldCharType="end"/>
            </w:r>
          </w:hyperlink>
        </w:p>
        <w:p w14:paraId="4B0D1FE9" w14:textId="7E6462F2" w:rsidR="009E1110" w:rsidRDefault="00053317">
          <w:pPr>
            <w:pStyle w:val="TOC3"/>
            <w:rPr>
              <w:rFonts w:asciiTheme="minorHAnsi" w:eastAsiaTheme="minorEastAsia" w:hAnsiTheme="minorHAnsi" w:cstheme="minorBidi"/>
              <w:noProof/>
              <w:sz w:val="22"/>
              <w:szCs w:val="22"/>
              <w:lang w:val="lt-LT" w:eastAsia="lt-LT"/>
            </w:rPr>
          </w:pPr>
          <w:hyperlink w:anchor="_Toc18655616" w:history="1">
            <w:r w:rsidR="009E1110" w:rsidRPr="00C72B89">
              <w:rPr>
                <w:rStyle w:val="Hyperlink"/>
                <w:noProof/>
                <w:lang w:val="lt-LT"/>
              </w:rPr>
              <w:t>3.2</w:t>
            </w:r>
            <w:r w:rsidR="009E1110">
              <w:rPr>
                <w:rFonts w:asciiTheme="minorHAnsi" w:eastAsiaTheme="minorEastAsia" w:hAnsiTheme="minorHAnsi" w:cstheme="minorBidi"/>
                <w:noProof/>
                <w:sz w:val="22"/>
                <w:szCs w:val="22"/>
                <w:lang w:val="lt-LT" w:eastAsia="lt-LT"/>
              </w:rPr>
              <w:tab/>
            </w:r>
            <w:r w:rsidR="009E1110" w:rsidRPr="00C72B89">
              <w:rPr>
                <w:rStyle w:val="Hyperlink"/>
                <w:noProof/>
                <w:lang w:val="lt-LT"/>
              </w:rPr>
              <w:t>Paraiškų vertinimas kai Kvietime nustatyta, jog Agentūrai teikiami butų ir kitų patalpų savininkų nepatvirtinti investicijų planai</w:t>
            </w:r>
            <w:r w:rsidR="009E1110">
              <w:rPr>
                <w:noProof/>
                <w:webHidden/>
              </w:rPr>
              <w:tab/>
            </w:r>
            <w:r w:rsidR="009E1110">
              <w:rPr>
                <w:noProof/>
                <w:webHidden/>
              </w:rPr>
              <w:fldChar w:fldCharType="begin"/>
            </w:r>
            <w:r w:rsidR="009E1110">
              <w:rPr>
                <w:noProof/>
                <w:webHidden/>
              </w:rPr>
              <w:instrText xml:space="preserve"> PAGEREF _Toc18655616 \h </w:instrText>
            </w:r>
            <w:r w:rsidR="009E1110">
              <w:rPr>
                <w:noProof/>
                <w:webHidden/>
              </w:rPr>
            </w:r>
            <w:r w:rsidR="009E1110">
              <w:rPr>
                <w:noProof/>
                <w:webHidden/>
              </w:rPr>
              <w:fldChar w:fldCharType="separate"/>
            </w:r>
            <w:r w:rsidR="009E1110">
              <w:rPr>
                <w:noProof/>
                <w:webHidden/>
              </w:rPr>
              <w:t>7</w:t>
            </w:r>
            <w:r w:rsidR="009E1110">
              <w:rPr>
                <w:noProof/>
                <w:webHidden/>
              </w:rPr>
              <w:fldChar w:fldCharType="end"/>
            </w:r>
          </w:hyperlink>
        </w:p>
        <w:p w14:paraId="518E08E8" w14:textId="42F4F9C0" w:rsidR="009E1110" w:rsidRDefault="00053317">
          <w:pPr>
            <w:pStyle w:val="TOC2"/>
            <w:rPr>
              <w:rFonts w:asciiTheme="minorHAnsi" w:eastAsiaTheme="minorEastAsia" w:hAnsiTheme="minorHAnsi" w:cstheme="minorBidi"/>
              <w:noProof/>
              <w:sz w:val="22"/>
              <w:szCs w:val="22"/>
              <w:lang w:val="lt-LT" w:eastAsia="lt-LT"/>
            </w:rPr>
          </w:pPr>
          <w:hyperlink w:anchor="_Toc18655617" w:history="1">
            <w:r w:rsidR="009E1110" w:rsidRPr="00C72B89">
              <w:rPr>
                <w:rStyle w:val="Hyperlink"/>
                <w:noProof/>
                <w:lang w:val="lt-LT"/>
              </w:rPr>
              <w:t>4)</w:t>
            </w:r>
            <w:r w:rsidR="009E1110">
              <w:rPr>
                <w:rFonts w:asciiTheme="minorHAnsi" w:eastAsiaTheme="minorEastAsia" w:hAnsiTheme="minorHAnsi" w:cstheme="minorBidi"/>
                <w:noProof/>
                <w:sz w:val="22"/>
                <w:szCs w:val="22"/>
                <w:lang w:val="lt-LT" w:eastAsia="lt-LT"/>
              </w:rPr>
              <w:tab/>
            </w:r>
            <w:r w:rsidR="009E1110" w:rsidRPr="00C72B89">
              <w:rPr>
                <w:rStyle w:val="Hyperlink"/>
                <w:rFonts w:eastAsia="Calibri"/>
                <w:noProof/>
                <w:lang w:val="lt-LT"/>
              </w:rPr>
              <w:t>PROJEKTŲ REITINGAVIMAS</w:t>
            </w:r>
            <w:r w:rsidR="009E1110">
              <w:rPr>
                <w:noProof/>
                <w:webHidden/>
              </w:rPr>
              <w:tab/>
            </w:r>
            <w:r w:rsidR="009E1110">
              <w:rPr>
                <w:noProof/>
                <w:webHidden/>
              </w:rPr>
              <w:fldChar w:fldCharType="begin"/>
            </w:r>
            <w:r w:rsidR="009E1110">
              <w:rPr>
                <w:noProof/>
                <w:webHidden/>
              </w:rPr>
              <w:instrText xml:space="preserve"> PAGEREF _Toc18655617 \h </w:instrText>
            </w:r>
            <w:r w:rsidR="009E1110">
              <w:rPr>
                <w:noProof/>
                <w:webHidden/>
              </w:rPr>
            </w:r>
            <w:r w:rsidR="009E1110">
              <w:rPr>
                <w:noProof/>
                <w:webHidden/>
              </w:rPr>
              <w:fldChar w:fldCharType="separate"/>
            </w:r>
            <w:r w:rsidR="009E1110">
              <w:rPr>
                <w:noProof/>
                <w:webHidden/>
              </w:rPr>
              <w:t>21</w:t>
            </w:r>
            <w:r w:rsidR="009E1110">
              <w:rPr>
                <w:noProof/>
                <w:webHidden/>
              </w:rPr>
              <w:fldChar w:fldCharType="end"/>
            </w:r>
          </w:hyperlink>
        </w:p>
        <w:p w14:paraId="50F88F43" w14:textId="5A98C714" w:rsidR="009E1110" w:rsidRDefault="00053317">
          <w:pPr>
            <w:pStyle w:val="TOC2"/>
            <w:rPr>
              <w:rFonts w:asciiTheme="minorHAnsi" w:eastAsiaTheme="minorEastAsia" w:hAnsiTheme="minorHAnsi" w:cstheme="minorBidi"/>
              <w:noProof/>
              <w:sz w:val="22"/>
              <w:szCs w:val="22"/>
              <w:lang w:val="lt-LT" w:eastAsia="lt-LT"/>
            </w:rPr>
          </w:pPr>
          <w:hyperlink w:anchor="_Toc18655618" w:history="1">
            <w:r w:rsidR="009E1110" w:rsidRPr="00C72B89">
              <w:rPr>
                <w:rStyle w:val="Hyperlink"/>
                <w:rFonts w:eastAsia="Calibri"/>
                <w:noProof/>
                <w:lang w:val="lt-LT"/>
              </w:rPr>
              <w:t>5)</w:t>
            </w:r>
            <w:r w:rsidR="009E1110">
              <w:rPr>
                <w:rFonts w:asciiTheme="minorHAnsi" w:eastAsiaTheme="minorEastAsia" w:hAnsiTheme="minorHAnsi" w:cstheme="minorBidi"/>
                <w:noProof/>
                <w:sz w:val="22"/>
                <w:szCs w:val="22"/>
                <w:lang w:val="lt-LT" w:eastAsia="lt-LT"/>
              </w:rPr>
              <w:tab/>
            </w:r>
            <w:r w:rsidR="009E1110" w:rsidRPr="00C72B89">
              <w:rPr>
                <w:rStyle w:val="Hyperlink"/>
                <w:rFonts w:eastAsia="Calibri"/>
                <w:noProof/>
                <w:lang w:val="lt-LT"/>
              </w:rPr>
              <w:t>INVESTICIJŲ PLANŲ VERTINIMAS</w:t>
            </w:r>
            <w:r w:rsidR="009E1110">
              <w:rPr>
                <w:noProof/>
                <w:webHidden/>
              </w:rPr>
              <w:tab/>
            </w:r>
            <w:r w:rsidR="009E1110">
              <w:rPr>
                <w:noProof/>
                <w:webHidden/>
              </w:rPr>
              <w:fldChar w:fldCharType="begin"/>
            </w:r>
            <w:r w:rsidR="009E1110">
              <w:rPr>
                <w:noProof/>
                <w:webHidden/>
              </w:rPr>
              <w:instrText xml:space="preserve"> PAGEREF _Toc18655618 \h </w:instrText>
            </w:r>
            <w:r w:rsidR="009E1110">
              <w:rPr>
                <w:noProof/>
                <w:webHidden/>
              </w:rPr>
            </w:r>
            <w:r w:rsidR="009E1110">
              <w:rPr>
                <w:noProof/>
                <w:webHidden/>
              </w:rPr>
              <w:fldChar w:fldCharType="separate"/>
            </w:r>
            <w:r w:rsidR="009E1110">
              <w:rPr>
                <w:noProof/>
                <w:webHidden/>
              </w:rPr>
              <w:t>21</w:t>
            </w:r>
            <w:r w:rsidR="009E1110">
              <w:rPr>
                <w:noProof/>
                <w:webHidden/>
              </w:rPr>
              <w:fldChar w:fldCharType="end"/>
            </w:r>
          </w:hyperlink>
        </w:p>
        <w:p w14:paraId="6A9CD527" w14:textId="34268099" w:rsidR="009E1110" w:rsidRDefault="00053317">
          <w:pPr>
            <w:pStyle w:val="TOC3"/>
            <w:rPr>
              <w:rFonts w:asciiTheme="minorHAnsi" w:eastAsiaTheme="minorEastAsia" w:hAnsiTheme="minorHAnsi" w:cstheme="minorBidi"/>
              <w:noProof/>
              <w:sz w:val="22"/>
              <w:szCs w:val="22"/>
              <w:lang w:val="lt-LT" w:eastAsia="lt-LT"/>
            </w:rPr>
          </w:pPr>
          <w:hyperlink w:anchor="_Toc18655619" w:history="1">
            <w:r w:rsidR="009E1110" w:rsidRPr="00C72B89">
              <w:rPr>
                <w:rStyle w:val="Hyperlink"/>
                <w:noProof/>
                <w:lang w:val="lt-LT"/>
              </w:rPr>
              <w:t>5.1</w:t>
            </w:r>
            <w:r w:rsidR="009E1110">
              <w:rPr>
                <w:rFonts w:asciiTheme="minorHAnsi" w:eastAsiaTheme="minorEastAsia" w:hAnsiTheme="minorHAnsi" w:cstheme="minorBidi"/>
                <w:noProof/>
                <w:sz w:val="22"/>
                <w:szCs w:val="22"/>
                <w:lang w:val="lt-LT" w:eastAsia="lt-LT"/>
              </w:rPr>
              <w:tab/>
            </w:r>
            <w:r w:rsidR="009E1110" w:rsidRPr="00C72B89">
              <w:rPr>
                <w:rStyle w:val="Hyperlink"/>
                <w:noProof/>
                <w:lang w:val="lt-LT"/>
              </w:rPr>
              <w:t>Investicijų planų vertinimas, kai vertinami planai gauti su paraiška atnaujinti (modernizuoti) daugiabutį namą</w:t>
            </w:r>
            <w:r w:rsidR="009E1110">
              <w:rPr>
                <w:noProof/>
                <w:webHidden/>
              </w:rPr>
              <w:tab/>
            </w:r>
            <w:r w:rsidR="009E1110">
              <w:rPr>
                <w:noProof/>
                <w:webHidden/>
              </w:rPr>
              <w:fldChar w:fldCharType="begin"/>
            </w:r>
            <w:r w:rsidR="009E1110">
              <w:rPr>
                <w:noProof/>
                <w:webHidden/>
              </w:rPr>
              <w:instrText xml:space="preserve"> PAGEREF _Toc18655619 \h </w:instrText>
            </w:r>
            <w:r w:rsidR="009E1110">
              <w:rPr>
                <w:noProof/>
                <w:webHidden/>
              </w:rPr>
            </w:r>
            <w:r w:rsidR="009E1110">
              <w:rPr>
                <w:noProof/>
                <w:webHidden/>
              </w:rPr>
              <w:fldChar w:fldCharType="separate"/>
            </w:r>
            <w:r w:rsidR="009E1110">
              <w:rPr>
                <w:noProof/>
                <w:webHidden/>
              </w:rPr>
              <w:t>21</w:t>
            </w:r>
            <w:r w:rsidR="009E1110">
              <w:rPr>
                <w:noProof/>
                <w:webHidden/>
              </w:rPr>
              <w:fldChar w:fldCharType="end"/>
            </w:r>
          </w:hyperlink>
        </w:p>
        <w:p w14:paraId="1DAA34E1" w14:textId="21D474C6" w:rsidR="009E1110" w:rsidRDefault="00053317">
          <w:pPr>
            <w:pStyle w:val="TOC3"/>
            <w:rPr>
              <w:rFonts w:asciiTheme="minorHAnsi" w:eastAsiaTheme="minorEastAsia" w:hAnsiTheme="minorHAnsi" w:cstheme="minorBidi"/>
              <w:noProof/>
              <w:sz w:val="22"/>
              <w:szCs w:val="22"/>
              <w:lang w:val="lt-LT" w:eastAsia="lt-LT"/>
            </w:rPr>
          </w:pPr>
          <w:hyperlink w:anchor="_Toc18655620" w:history="1">
            <w:r w:rsidR="009E1110" w:rsidRPr="00C72B89">
              <w:rPr>
                <w:rStyle w:val="Hyperlink"/>
                <w:noProof/>
                <w:lang w:val="lt-LT"/>
              </w:rPr>
              <w:t>5.2</w:t>
            </w:r>
            <w:r w:rsidR="009E1110">
              <w:rPr>
                <w:rFonts w:asciiTheme="minorHAnsi" w:eastAsiaTheme="minorEastAsia" w:hAnsiTheme="minorHAnsi" w:cstheme="minorBidi"/>
                <w:noProof/>
                <w:sz w:val="22"/>
                <w:szCs w:val="22"/>
                <w:lang w:val="lt-LT" w:eastAsia="lt-LT"/>
              </w:rPr>
              <w:tab/>
            </w:r>
            <w:r w:rsidR="009E1110" w:rsidRPr="00C72B89">
              <w:rPr>
                <w:rStyle w:val="Hyperlink"/>
                <w:noProof/>
                <w:lang w:val="lt-LT"/>
              </w:rPr>
              <w:t>Tikslinamų investicijų planų vertinimas</w:t>
            </w:r>
            <w:r w:rsidR="009E1110">
              <w:rPr>
                <w:noProof/>
                <w:webHidden/>
              </w:rPr>
              <w:tab/>
            </w:r>
            <w:r w:rsidR="009E1110">
              <w:rPr>
                <w:noProof/>
                <w:webHidden/>
              </w:rPr>
              <w:fldChar w:fldCharType="begin"/>
            </w:r>
            <w:r w:rsidR="009E1110">
              <w:rPr>
                <w:noProof/>
                <w:webHidden/>
              </w:rPr>
              <w:instrText xml:space="preserve"> PAGEREF _Toc18655620 \h </w:instrText>
            </w:r>
            <w:r w:rsidR="009E1110">
              <w:rPr>
                <w:noProof/>
                <w:webHidden/>
              </w:rPr>
            </w:r>
            <w:r w:rsidR="009E1110">
              <w:rPr>
                <w:noProof/>
                <w:webHidden/>
              </w:rPr>
              <w:fldChar w:fldCharType="separate"/>
            </w:r>
            <w:r w:rsidR="009E1110">
              <w:rPr>
                <w:noProof/>
                <w:webHidden/>
              </w:rPr>
              <w:t>22</w:t>
            </w:r>
            <w:r w:rsidR="009E1110">
              <w:rPr>
                <w:noProof/>
                <w:webHidden/>
              </w:rPr>
              <w:fldChar w:fldCharType="end"/>
            </w:r>
          </w:hyperlink>
        </w:p>
        <w:p w14:paraId="61312AC6" w14:textId="109E595F" w:rsidR="0005189A" w:rsidRDefault="0005189A">
          <w:r>
            <w:rPr>
              <w:b/>
              <w:bCs/>
              <w:noProof/>
            </w:rPr>
            <w:fldChar w:fldCharType="end"/>
          </w:r>
        </w:p>
      </w:sdtContent>
    </w:sdt>
    <w:p w14:paraId="4B091160" w14:textId="77777777" w:rsidR="0005189A" w:rsidRPr="0005189A" w:rsidRDefault="0005189A" w:rsidP="0005189A">
      <w:pPr>
        <w:rPr>
          <w:lang w:val="lt-LT"/>
        </w:rPr>
      </w:pPr>
    </w:p>
    <w:p w14:paraId="5A32BE7A" w14:textId="6D91EF8A" w:rsidR="00BD26F8" w:rsidRPr="006160A1" w:rsidRDefault="00BD26F8" w:rsidP="008E705C">
      <w:pPr>
        <w:suppressAutoHyphens w:val="0"/>
        <w:ind w:left="-426" w:firstLine="993"/>
        <w:rPr>
          <w:lang w:val="lt-LT"/>
        </w:rPr>
      </w:pPr>
    </w:p>
    <w:p w14:paraId="67C231D3" w14:textId="77777777" w:rsidR="002640BC" w:rsidRPr="006160A1" w:rsidRDefault="002640BC" w:rsidP="008E705C">
      <w:pPr>
        <w:suppressAutoHyphens w:val="0"/>
        <w:ind w:left="-426" w:firstLine="993"/>
        <w:rPr>
          <w:lang w:val="lt-LT"/>
        </w:rPr>
      </w:pPr>
      <w:r w:rsidRPr="006160A1">
        <w:rPr>
          <w:lang w:val="lt-LT"/>
        </w:rPr>
        <w:br w:type="page"/>
      </w:r>
    </w:p>
    <w:p w14:paraId="1FFE4DE3" w14:textId="1B15B363" w:rsidR="005533F9" w:rsidRPr="006160A1" w:rsidRDefault="005533F9" w:rsidP="005533F9">
      <w:pPr>
        <w:pStyle w:val="Heading1"/>
        <w:spacing w:before="0"/>
        <w:jc w:val="center"/>
        <w:rPr>
          <w:rFonts w:eastAsia="Calibri"/>
          <w:lang w:val="lt-LT"/>
        </w:rPr>
      </w:pPr>
      <w:bookmarkStart w:id="1" w:name="_Toc456706742"/>
      <w:bookmarkStart w:id="2" w:name="_Toc456780746"/>
      <w:bookmarkStart w:id="3" w:name="_Toc456780813"/>
      <w:bookmarkStart w:id="4" w:name="_Toc457314873"/>
      <w:bookmarkStart w:id="5" w:name="_Toc457392848"/>
      <w:bookmarkStart w:id="6" w:name="_Toc457392963"/>
      <w:bookmarkStart w:id="7" w:name="_Toc457488135"/>
      <w:bookmarkStart w:id="8" w:name="_Toc461013900"/>
      <w:bookmarkStart w:id="9" w:name="_Toc496022745"/>
      <w:bookmarkStart w:id="10" w:name="_Toc496022877"/>
      <w:bookmarkStart w:id="11" w:name="_Toc18655606"/>
      <w:r w:rsidRPr="006160A1">
        <w:rPr>
          <w:rFonts w:eastAsia="Calibri"/>
          <w:lang w:val="lt-LT"/>
        </w:rPr>
        <w:lastRenderedPageBreak/>
        <w:t>VIEŠOSIOS ĮSTAIGOS BŪSTO ENERGIJOS TAUPYMO AGENTŪROS</w:t>
      </w:r>
      <w:bookmarkEnd w:id="1"/>
      <w:bookmarkEnd w:id="2"/>
      <w:bookmarkEnd w:id="3"/>
      <w:bookmarkEnd w:id="4"/>
      <w:bookmarkEnd w:id="5"/>
      <w:bookmarkEnd w:id="6"/>
      <w:bookmarkEnd w:id="7"/>
      <w:bookmarkEnd w:id="8"/>
      <w:bookmarkEnd w:id="9"/>
      <w:bookmarkEnd w:id="10"/>
      <w:bookmarkEnd w:id="11"/>
    </w:p>
    <w:p w14:paraId="79FEB5F5" w14:textId="0519E3A0" w:rsidR="005533F9" w:rsidRPr="006160A1" w:rsidRDefault="005533F9" w:rsidP="005533F9">
      <w:pPr>
        <w:pStyle w:val="Heading1"/>
        <w:spacing w:before="0"/>
        <w:jc w:val="center"/>
        <w:rPr>
          <w:rFonts w:eastAsia="Calibri"/>
          <w:lang w:val="lt-LT"/>
        </w:rPr>
      </w:pPr>
      <w:bookmarkStart w:id="12" w:name="_Toc456706743"/>
      <w:bookmarkStart w:id="13" w:name="_Toc456780747"/>
      <w:bookmarkStart w:id="14" w:name="_Toc456780814"/>
      <w:bookmarkStart w:id="15" w:name="_Toc457314874"/>
      <w:bookmarkStart w:id="16" w:name="_Toc457392849"/>
      <w:bookmarkStart w:id="17" w:name="_Toc457392964"/>
      <w:bookmarkStart w:id="18" w:name="_Toc457488136"/>
      <w:bookmarkStart w:id="19" w:name="_Toc461013901"/>
      <w:bookmarkStart w:id="20" w:name="_Toc496022746"/>
      <w:bookmarkStart w:id="21" w:name="_Toc496022878"/>
      <w:bookmarkStart w:id="22" w:name="_Toc18655607"/>
      <w:r w:rsidRPr="006160A1">
        <w:rPr>
          <w:rFonts w:eastAsia="Calibri"/>
          <w:lang w:val="lt-LT"/>
        </w:rPr>
        <w:t>VIDAUS PROCEDŪRŲ,</w:t>
      </w:r>
      <w:bookmarkEnd w:id="12"/>
      <w:bookmarkEnd w:id="13"/>
      <w:bookmarkEnd w:id="14"/>
      <w:bookmarkEnd w:id="15"/>
      <w:bookmarkEnd w:id="16"/>
      <w:bookmarkEnd w:id="17"/>
      <w:bookmarkEnd w:id="18"/>
      <w:bookmarkEnd w:id="19"/>
      <w:bookmarkEnd w:id="20"/>
      <w:bookmarkEnd w:id="21"/>
      <w:bookmarkEnd w:id="22"/>
    </w:p>
    <w:p w14:paraId="3B97768F" w14:textId="0B7E2F65" w:rsidR="005533F9" w:rsidRPr="006160A1" w:rsidRDefault="005533F9" w:rsidP="005533F9">
      <w:pPr>
        <w:pStyle w:val="Heading1"/>
        <w:spacing w:before="0"/>
        <w:jc w:val="center"/>
        <w:rPr>
          <w:rFonts w:eastAsia="Calibri"/>
          <w:lang w:val="lt-LT"/>
        </w:rPr>
      </w:pPr>
      <w:bookmarkStart w:id="23" w:name="_Toc456706744"/>
      <w:bookmarkStart w:id="24" w:name="_Toc456780748"/>
      <w:bookmarkStart w:id="25" w:name="_Toc456780815"/>
      <w:bookmarkStart w:id="26" w:name="_Toc457314875"/>
      <w:bookmarkStart w:id="27" w:name="_Toc457392850"/>
      <w:bookmarkStart w:id="28" w:name="_Toc457392965"/>
      <w:bookmarkStart w:id="29" w:name="_Toc457488137"/>
      <w:bookmarkStart w:id="30" w:name="_Toc461013902"/>
      <w:bookmarkStart w:id="31" w:name="_Toc496022747"/>
      <w:bookmarkStart w:id="32" w:name="_Toc496022879"/>
      <w:bookmarkStart w:id="33" w:name="_Toc18655608"/>
      <w:r w:rsidRPr="006160A1">
        <w:rPr>
          <w:rFonts w:eastAsia="Calibri"/>
          <w:lang w:val="lt-LT"/>
        </w:rPr>
        <w:t>SKIRTŲ ĮGYVENDINTI</w:t>
      </w:r>
      <w:bookmarkEnd w:id="23"/>
      <w:bookmarkEnd w:id="24"/>
      <w:bookmarkEnd w:id="25"/>
      <w:bookmarkEnd w:id="26"/>
      <w:bookmarkEnd w:id="27"/>
      <w:bookmarkEnd w:id="28"/>
      <w:bookmarkEnd w:id="29"/>
      <w:bookmarkEnd w:id="30"/>
      <w:bookmarkEnd w:id="31"/>
      <w:bookmarkEnd w:id="32"/>
      <w:bookmarkEnd w:id="33"/>
    </w:p>
    <w:p w14:paraId="3CAC1DD9" w14:textId="187F09E9" w:rsidR="005533F9" w:rsidRPr="006160A1" w:rsidRDefault="005533F9" w:rsidP="005533F9">
      <w:pPr>
        <w:pStyle w:val="Heading1"/>
        <w:spacing w:before="0"/>
        <w:jc w:val="center"/>
        <w:rPr>
          <w:rFonts w:eastAsia="Calibri"/>
          <w:lang w:val="lt-LT"/>
        </w:rPr>
      </w:pPr>
      <w:bookmarkStart w:id="34" w:name="_Toc456706745"/>
      <w:bookmarkStart w:id="35" w:name="_Toc456780749"/>
      <w:bookmarkStart w:id="36" w:name="_Toc456780816"/>
      <w:bookmarkStart w:id="37" w:name="_Toc457314876"/>
      <w:bookmarkStart w:id="38" w:name="_Toc457392851"/>
      <w:bookmarkStart w:id="39" w:name="_Toc457392966"/>
      <w:bookmarkStart w:id="40" w:name="_Toc457488138"/>
      <w:bookmarkStart w:id="41" w:name="_Toc461013903"/>
      <w:bookmarkStart w:id="42" w:name="_Toc496022748"/>
      <w:bookmarkStart w:id="43" w:name="_Toc496022880"/>
      <w:bookmarkStart w:id="44" w:name="_Toc18655609"/>
      <w:r w:rsidRPr="006160A1">
        <w:rPr>
          <w:rFonts w:eastAsia="Calibri"/>
          <w:lang w:val="lt-LT"/>
        </w:rPr>
        <w:t>DAUGIABUČIŲ NAMŲ ATNAUJINIMO (MODERNIZAVIMO) PROJEKTUS,</w:t>
      </w:r>
      <w:bookmarkEnd w:id="34"/>
      <w:bookmarkEnd w:id="35"/>
      <w:bookmarkEnd w:id="36"/>
      <w:bookmarkEnd w:id="37"/>
      <w:bookmarkEnd w:id="38"/>
      <w:bookmarkEnd w:id="39"/>
      <w:bookmarkEnd w:id="40"/>
      <w:bookmarkEnd w:id="41"/>
      <w:bookmarkEnd w:id="42"/>
      <w:bookmarkEnd w:id="43"/>
      <w:bookmarkEnd w:id="44"/>
    </w:p>
    <w:p w14:paraId="3201D5C4" w14:textId="676039EA" w:rsidR="00882A98" w:rsidRPr="006160A1" w:rsidRDefault="005533F9" w:rsidP="005533F9">
      <w:pPr>
        <w:pStyle w:val="Heading1"/>
        <w:spacing w:before="0"/>
        <w:jc w:val="center"/>
        <w:rPr>
          <w:rFonts w:eastAsia="Calibri"/>
          <w:lang w:val="lt-LT"/>
        </w:rPr>
      </w:pPr>
      <w:bookmarkStart w:id="45" w:name="_Toc456706746"/>
      <w:bookmarkStart w:id="46" w:name="_Toc456780750"/>
      <w:bookmarkStart w:id="47" w:name="_Toc456780817"/>
      <w:bookmarkStart w:id="48" w:name="_Toc457314877"/>
      <w:bookmarkStart w:id="49" w:name="_Toc457392967"/>
      <w:bookmarkStart w:id="50" w:name="_Toc457488139"/>
      <w:bookmarkStart w:id="51" w:name="_Toc461013904"/>
      <w:bookmarkStart w:id="52" w:name="_Toc496022749"/>
      <w:bookmarkStart w:id="53" w:name="_Toc496022881"/>
      <w:bookmarkStart w:id="54" w:name="_Toc18655610"/>
      <w:r w:rsidRPr="006160A1">
        <w:rPr>
          <w:rFonts w:eastAsia="Calibri"/>
          <w:lang w:val="lt-LT"/>
        </w:rPr>
        <w:t>APRAŠAS.</w:t>
      </w:r>
      <w:bookmarkEnd w:id="45"/>
      <w:bookmarkEnd w:id="46"/>
      <w:bookmarkEnd w:id="47"/>
      <w:bookmarkEnd w:id="48"/>
      <w:bookmarkEnd w:id="49"/>
      <w:bookmarkEnd w:id="50"/>
      <w:bookmarkEnd w:id="51"/>
      <w:bookmarkEnd w:id="52"/>
      <w:bookmarkEnd w:id="53"/>
      <w:bookmarkEnd w:id="54"/>
    </w:p>
    <w:p w14:paraId="0B728212" w14:textId="77777777" w:rsidR="00882A98" w:rsidRPr="006160A1" w:rsidRDefault="00882A98" w:rsidP="00882A98">
      <w:pPr>
        <w:pStyle w:val="Heading1"/>
        <w:spacing w:before="0"/>
        <w:rPr>
          <w:rFonts w:eastAsia="Calibri"/>
          <w:lang w:val="lt-LT"/>
        </w:rPr>
      </w:pPr>
    </w:p>
    <w:p w14:paraId="42F4930D" w14:textId="77777777" w:rsidR="00882A98" w:rsidRPr="006160A1" w:rsidRDefault="00882A98" w:rsidP="00882A98">
      <w:pPr>
        <w:pStyle w:val="Heading1"/>
        <w:spacing w:before="0"/>
        <w:rPr>
          <w:rFonts w:eastAsia="Calibri"/>
          <w:lang w:val="lt-LT"/>
        </w:rPr>
      </w:pPr>
    </w:p>
    <w:p w14:paraId="3BBA4180" w14:textId="286FBDDC" w:rsidR="005533F9" w:rsidRPr="006160A1" w:rsidRDefault="005533F9" w:rsidP="00882A98">
      <w:pPr>
        <w:pStyle w:val="Heading1"/>
        <w:spacing w:before="0"/>
        <w:jc w:val="center"/>
        <w:rPr>
          <w:rFonts w:eastAsia="Calibri"/>
          <w:lang w:val="lt-LT"/>
        </w:rPr>
      </w:pPr>
      <w:bookmarkStart w:id="55" w:name="_Toc456706747"/>
      <w:bookmarkStart w:id="56" w:name="_Toc456780751"/>
      <w:bookmarkStart w:id="57" w:name="_Toc456780818"/>
      <w:bookmarkStart w:id="58" w:name="_Toc457314878"/>
      <w:bookmarkStart w:id="59" w:name="_Toc457392853"/>
      <w:bookmarkStart w:id="60" w:name="_Toc457392968"/>
      <w:bookmarkStart w:id="61" w:name="_Toc457488140"/>
      <w:bookmarkStart w:id="62" w:name="_Toc461013905"/>
      <w:bookmarkStart w:id="63" w:name="_Toc496022750"/>
      <w:bookmarkStart w:id="64" w:name="_Toc496022882"/>
      <w:bookmarkStart w:id="65" w:name="_Toc18655611"/>
      <w:r w:rsidRPr="006160A1">
        <w:rPr>
          <w:rFonts w:eastAsia="Calibri"/>
          <w:lang w:val="lt-LT"/>
        </w:rPr>
        <w:t>I</w:t>
      </w:r>
      <w:r w:rsidR="003C7B7F">
        <w:rPr>
          <w:rFonts w:eastAsia="Calibri"/>
          <w:lang w:val="lt-LT"/>
        </w:rPr>
        <w:t>I</w:t>
      </w:r>
      <w:r w:rsidRPr="006160A1">
        <w:rPr>
          <w:rFonts w:eastAsia="Calibri"/>
          <w:lang w:val="lt-LT"/>
        </w:rPr>
        <w:t xml:space="preserve"> DALIS</w:t>
      </w:r>
      <w:r w:rsidR="00882A98" w:rsidRPr="006160A1">
        <w:rPr>
          <w:rFonts w:eastAsia="Calibri"/>
          <w:lang w:val="lt-LT"/>
        </w:rPr>
        <w:t xml:space="preserve"> (</w:t>
      </w:r>
      <w:r w:rsidR="00F90F73">
        <w:rPr>
          <w:rFonts w:eastAsia="Calibri"/>
          <w:lang w:val="lt-LT"/>
        </w:rPr>
        <w:t>Paraiškų atnaujinti daugiabučius namus ir i</w:t>
      </w:r>
      <w:r w:rsidR="003C7B7F">
        <w:rPr>
          <w:rFonts w:eastAsia="Calibri"/>
          <w:lang w:val="lt-LT"/>
        </w:rPr>
        <w:t>nvesticijų planų vertinimas</w:t>
      </w:r>
      <w:r w:rsidR="00882A98" w:rsidRPr="006160A1">
        <w:rPr>
          <w:rFonts w:eastAsia="Calibri"/>
          <w:lang w:val="lt-LT"/>
        </w:rPr>
        <w:t>)</w:t>
      </w:r>
      <w:bookmarkEnd w:id="55"/>
      <w:bookmarkEnd w:id="56"/>
      <w:bookmarkEnd w:id="57"/>
      <w:bookmarkEnd w:id="58"/>
      <w:bookmarkEnd w:id="59"/>
      <w:bookmarkEnd w:id="60"/>
      <w:bookmarkEnd w:id="61"/>
      <w:bookmarkEnd w:id="62"/>
      <w:bookmarkEnd w:id="63"/>
      <w:bookmarkEnd w:id="64"/>
      <w:bookmarkEnd w:id="65"/>
    </w:p>
    <w:p w14:paraId="736F94ED" w14:textId="61861853" w:rsidR="005533F9" w:rsidRPr="006160A1" w:rsidRDefault="005533F9" w:rsidP="00882A98">
      <w:pPr>
        <w:pStyle w:val="Heading2"/>
        <w:numPr>
          <w:ilvl w:val="0"/>
          <w:numId w:val="3"/>
        </w:numPr>
        <w:jc w:val="center"/>
        <w:rPr>
          <w:rFonts w:eastAsia="Calibri"/>
          <w:lang w:val="lt-LT"/>
        </w:rPr>
      </w:pPr>
      <w:bookmarkStart w:id="66" w:name="_Toc456706748"/>
      <w:bookmarkStart w:id="67" w:name="_Toc456780819"/>
      <w:bookmarkStart w:id="68" w:name="_Toc457314879"/>
      <w:bookmarkStart w:id="69" w:name="_Toc461013906"/>
      <w:bookmarkStart w:id="70" w:name="_Toc18655612"/>
      <w:r w:rsidRPr="006160A1">
        <w:rPr>
          <w:rFonts w:eastAsia="Calibri"/>
          <w:lang w:val="lt-LT"/>
        </w:rPr>
        <w:t>BENDROSIOS NUOSTATOS</w:t>
      </w:r>
      <w:bookmarkEnd w:id="66"/>
      <w:bookmarkEnd w:id="67"/>
      <w:bookmarkEnd w:id="68"/>
      <w:bookmarkEnd w:id="69"/>
      <w:bookmarkEnd w:id="70"/>
    </w:p>
    <w:p w14:paraId="1AB1489A" w14:textId="77777777" w:rsidR="005533F9" w:rsidRPr="006160A1" w:rsidRDefault="005533F9" w:rsidP="005533F9">
      <w:pPr>
        <w:tabs>
          <w:tab w:val="left" w:pos="567"/>
          <w:tab w:val="left" w:pos="851"/>
        </w:tabs>
        <w:ind w:right="458"/>
        <w:jc w:val="both"/>
        <w:rPr>
          <w:lang w:val="lt-LT"/>
        </w:rPr>
      </w:pPr>
    </w:p>
    <w:p w14:paraId="1E3B0334" w14:textId="77777777" w:rsidR="004B6790" w:rsidRPr="001A699B" w:rsidRDefault="004B6790" w:rsidP="004B6790">
      <w:pPr>
        <w:pStyle w:val="ListParagraph"/>
        <w:numPr>
          <w:ilvl w:val="0"/>
          <w:numId w:val="1"/>
        </w:numPr>
        <w:ind w:left="0" w:firstLine="567"/>
        <w:jc w:val="both"/>
        <w:rPr>
          <w:color w:val="000000"/>
          <w:szCs w:val="22"/>
          <w:shd w:val="clear" w:color="auto" w:fill="FFFFFF"/>
          <w:lang w:val="lt-LT"/>
        </w:rPr>
      </w:pPr>
      <w:r w:rsidRPr="001A699B">
        <w:rPr>
          <w:szCs w:val="22"/>
          <w:lang w:val="lt-LT"/>
        </w:rPr>
        <w:t xml:space="preserve">Viešosios įstaigos Būsto energijos taupymo agentūros vidaus procedūrų, skirtų įgyvendinti daugiabučių namų atnaujinimo (modernizavimo) projektus, aprašo II dalis (toliau – Aprašas) nustato tvarką, pagal kurią viešoji įstaiga Būsto energijos taupymo agentūra (toliau – Agentūra) vertina ir derina arba teikia motyvuotą atsisakymą derinti </w:t>
      </w:r>
      <w:r w:rsidR="00826C79" w:rsidRPr="001A699B">
        <w:rPr>
          <w:szCs w:val="22"/>
          <w:lang w:val="lt-LT"/>
        </w:rPr>
        <w:t>i</w:t>
      </w:r>
      <w:r w:rsidR="00410CC8" w:rsidRPr="001A699B">
        <w:rPr>
          <w:szCs w:val="22"/>
          <w:lang w:val="lt-LT"/>
        </w:rPr>
        <w:t>n</w:t>
      </w:r>
      <w:r w:rsidRPr="001A699B">
        <w:rPr>
          <w:szCs w:val="22"/>
          <w:lang w:val="lt-LT"/>
        </w:rPr>
        <w:t>vesticijų planus</w:t>
      </w:r>
      <w:r w:rsidR="00826C79" w:rsidRPr="001A699B">
        <w:rPr>
          <w:szCs w:val="22"/>
          <w:lang w:val="lt-LT"/>
        </w:rPr>
        <w:t xml:space="preserve"> ir paraiškas atnaujinti (modernizuoti) daugiabučius namus</w:t>
      </w:r>
      <w:r w:rsidRPr="001A699B">
        <w:rPr>
          <w:szCs w:val="22"/>
          <w:lang w:val="lt-LT"/>
        </w:rPr>
        <w:t>.</w:t>
      </w:r>
    </w:p>
    <w:p w14:paraId="58F6B1C3" w14:textId="61B4AB6A" w:rsidR="00410CC8" w:rsidRPr="001A699B" w:rsidRDefault="00826C79" w:rsidP="005533F9">
      <w:pPr>
        <w:pStyle w:val="ListParagraph"/>
        <w:numPr>
          <w:ilvl w:val="0"/>
          <w:numId w:val="1"/>
        </w:numPr>
        <w:ind w:left="0" w:firstLine="567"/>
        <w:jc w:val="both"/>
        <w:rPr>
          <w:color w:val="000000"/>
          <w:szCs w:val="22"/>
          <w:shd w:val="clear" w:color="auto" w:fill="FFFFFF"/>
          <w:lang w:val="lt-LT"/>
        </w:rPr>
      </w:pPr>
      <w:r w:rsidRPr="001A699B">
        <w:rPr>
          <w:szCs w:val="22"/>
          <w:lang w:val="lt-LT"/>
        </w:rPr>
        <w:t>Šiame Apraše vartojamos sąvokos suprantamos taip, kaip jos apibrėžtos Lietuvos Respublikos valstybės paramos daugiabučiams namams atnaujinti (modernizuoti)</w:t>
      </w:r>
      <w:r w:rsidRPr="001A699B">
        <w:rPr>
          <w:rFonts w:ascii="Arial" w:hAnsi="Arial" w:cs="Arial"/>
          <w:b/>
          <w:bCs/>
          <w:color w:val="3B78C4"/>
          <w:szCs w:val="22"/>
          <w:lang w:val="lt-LT"/>
        </w:rPr>
        <w:t xml:space="preserve"> </w:t>
      </w:r>
      <w:r w:rsidRPr="001A699B">
        <w:rPr>
          <w:szCs w:val="22"/>
          <w:lang w:val="lt-LT"/>
        </w:rPr>
        <w:t xml:space="preserve">įstatyme </w:t>
      </w:r>
      <w:r w:rsidRPr="001A699B">
        <w:rPr>
          <w:bCs/>
          <w:szCs w:val="22"/>
          <w:shd w:val="clear" w:color="auto" w:fill="FFFFFF"/>
          <w:lang w:val="lt-LT"/>
        </w:rPr>
        <w:t xml:space="preserve">(toliau – Įstatymas), </w:t>
      </w:r>
      <w:r w:rsidRPr="001A699B">
        <w:rPr>
          <w:color w:val="000000"/>
          <w:szCs w:val="22"/>
          <w:lang w:val="lt-LT"/>
        </w:rPr>
        <w:t>Lietuvos Respublikos daugiabu</w:t>
      </w:r>
      <w:r w:rsidRPr="001A699B">
        <w:rPr>
          <w:rFonts w:hint="eastAsia"/>
          <w:color w:val="000000"/>
          <w:szCs w:val="22"/>
          <w:lang w:val="lt-LT"/>
        </w:rPr>
        <w:t>č</w:t>
      </w:r>
      <w:r w:rsidRPr="001A699B">
        <w:rPr>
          <w:color w:val="000000"/>
          <w:szCs w:val="22"/>
          <w:lang w:val="lt-LT"/>
        </w:rPr>
        <w:t>i</w:t>
      </w:r>
      <w:r w:rsidRPr="001A699B">
        <w:rPr>
          <w:rFonts w:hint="eastAsia"/>
          <w:color w:val="000000"/>
          <w:szCs w:val="22"/>
          <w:lang w:val="lt-LT"/>
        </w:rPr>
        <w:t>ų</w:t>
      </w:r>
      <w:r w:rsidRPr="001A699B">
        <w:rPr>
          <w:color w:val="000000"/>
          <w:szCs w:val="22"/>
          <w:lang w:val="lt-LT"/>
        </w:rPr>
        <w:t xml:space="preserve"> gyvenam</w:t>
      </w:r>
      <w:r w:rsidRPr="001A699B">
        <w:rPr>
          <w:rFonts w:hint="eastAsia"/>
          <w:color w:val="000000"/>
          <w:szCs w:val="22"/>
          <w:lang w:val="lt-LT"/>
        </w:rPr>
        <w:t>ų</w:t>
      </w:r>
      <w:r w:rsidRPr="001A699B">
        <w:rPr>
          <w:color w:val="000000"/>
          <w:szCs w:val="22"/>
          <w:lang w:val="lt-LT"/>
        </w:rPr>
        <w:t>j</w:t>
      </w:r>
      <w:r w:rsidRPr="001A699B">
        <w:rPr>
          <w:rFonts w:hint="eastAsia"/>
          <w:color w:val="000000"/>
          <w:szCs w:val="22"/>
          <w:lang w:val="lt-LT"/>
        </w:rPr>
        <w:t>ų</w:t>
      </w:r>
      <w:r w:rsidRPr="001A699B">
        <w:rPr>
          <w:color w:val="000000"/>
          <w:szCs w:val="22"/>
          <w:lang w:val="lt-LT"/>
        </w:rPr>
        <w:t xml:space="preserve"> nam</w:t>
      </w:r>
      <w:r w:rsidRPr="001A699B">
        <w:rPr>
          <w:rFonts w:hint="eastAsia"/>
          <w:color w:val="000000"/>
          <w:szCs w:val="22"/>
          <w:lang w:val="lt-LT"/>
        </w:rPr>
        <w:t>ų</w:t>
      </w:r>
      <w:r w:rsidRPr="001A699B">
        <w:rPr>
          <w:color w:val="000000"/>
          <w:szCs w:val="22"/>
          <w:lang w:val="lt-LT"/>
        </w:rPr>
        <w:t xml:space="preserve"> ir kitos paskirties pastat</w:t>
      </w:r>
      <w:r w:rsidRPr="001A699B">
        <w:rPr>
          <w:rFonts w:hint="eastAsia"/>
          <w:color w:val="000000"/>
          <w:szCs w:val="22"/>
          <w:lang w:val="lt-LT"/>
        </w:rPr>
        <w:t>ų</w:t>
      </w:r>
      <w:r w:rsidRPr="001A699B">
        <w:rPr>
          <w:color w:val="000000"/>
          <w:szCs w:val="22"/>
          <w:lang w:val="lt-LT"/>
        </w:rPr>
        <w:t xml:space="preserve"> savinink</w:t>
      </w:r>
      <w:r w:rsidRPr="001A699B">
        <w:rPr>
          <w:rFonts w:hint="eastAsia"/>
          <w:color w:val="000000"/>
          <w:szCs w:val="22"/>
          <w:lang w:val="lt-LT"/>
        </w:rPr>
        <w:t>ų</w:t>
      </w:r>
      <w:r w:rsidRPr="001A699B">
        <w:rPr>
          <w:color w:val="000000"/>
          <w:szCs w:val="22"/>
          <w:lang w:val="lt-LT"/>
        </w:rPr>
        <w:t xml:space="preserve"> bendrij</w:t>
      </w:r>
      <w:r w:rsidRPr="001A699B">
        <w:rPr>
          <w:rFonts w:hint="eastAsia"/>
          <w:color w:val="000000"/>
          <w:szCs w:val="22"/>
          <w:lang w:val="lt-LT"/>
        </w:rPr>
        <w:t>ų</w:t>
      </w:r>
      <w:r w:rsidRPr="001A699B">
        <w:rPr>
          <w:color w:val="000000"/>
          <w:szCs w:val="22"/>
          <w:lang w:val="lt-LT"/>
        </w:rPr>
        <w:t xml:space="preserve"> įstatyme (toliau – Bendrijų įstatymas), </w:t>
      </w:r>
      <w:r w:rsidRPr="001A699B">
        <w:rPr>
          <w:szCs w:val="22"/>
          <w:lang w:val="lt-LT"/>
        </w:rPr>
        <w:t xml:space="preserve">Lietuvos Respublikos piniginės socialinės paramos nepasiturintiems gyventojams įstatyme. </w:t>
      </w:r>
      <w:r w:rsidRPr="001A699B">
        <w:rPr>
          <w:color w:val="000000"/>
          <w:szCs w:val="22"/>
          <w:shd w:val="clear" w:color="auto" w:fill="FFFFFF"/>
          <w:lang w:val="lt-LT"/>
        </w:rPr>
        <w:t>Taip pat tekste naudojami sutrumpinimai suprantami, taip kaip jie nustatyti Daugiabučių namų atna</w:t>
      </w:r>
      <w:r w:rsidR="00410CC8" w:rsidRPr="001A699B">
        <w:rPr>
          <w:color w:val="000000"/>
          <w:szCs w:val="22"/>
          <w:shd w:val="clear" w:color="auto" w:fill="FFFFFF"/>
          <w:lang w:val="lt-LT"/>
        </w:rPr>
        <w:t>ujinimo (modernizavimo) programoje, patvirtintoje</w:t>
      </w:r>
      <w:r w:rsidRPr="001A699B">
        <w:rPr>
          <w:color w:val="000000"/>
          <w:szCs w:val="22"/>
          <w:shd w:val="clear" w:color="auto" w:fill="FFFFFF"/>
          <w:lang w:val="lt-LT"/>
        </w:rPr>
        <w:t xml:space="preserve"> Lietuvos Respublikos Vyriausybės</w:t>
      </w:r>
      <w:r w:rsidR="00410CC8" w:rsidRPr="001A699B">
        <w:rPr>
          <w:color w:val="000000"/>
          <w:szCs w:val="22"/>
          <w:shd w:val="clear" w:color="auto" w:fill="FFFFFF"/>
          <w:lang w:val="lt-LT"/>
        </w:rPr>
        <w:t xml:space="preserve"> 2004 m. rugsėjo 23 d. nutarimu </w:t>
      </w:r>
      <w:r w:rsidRPr="001A699B">
        <w:rPr>
          <w:color w:val="000000"/>
          <w:szCs w:val="22"/>
          <w:shd w:val="clear" w:color="auto" w:fill="FFFFFF"/>
          <w:lang w:val="lt-LT"/>
        </w:rPr>
        <w:t>Nr. 1213 , (toliau – Programa), Lietuvos Respublikos Vyriausybės 2009 m. gruodžio 16 d. nutarime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(toliau – Nutarimas) ir šiuo nutarimu patvirtintose Valstybės paramos daugiabučiams namams atnaujinti (modernizuoti) teikimo ir daugiabučių namų atnaujinimo (modernizavimo) projektų įgyvendinimo priežiūros taisyklėse (toliau – Taisyklės), Daugiabučio namo atnaujinimo (modernizavimo) projekto rengimo tvarkos apraše</w:t>
      </w:r>
      <w:r w:rsidR="00410CC8" w:rsidRPr="001A699B">
        <w:rPr>
          <w:color w:val="000000"/>
          <w:szCs w:val="22"/>
          <w:shd w:val="clear" w:color="auto" w:fill="FFFFFF"/>
          <w:lang w:val="lt-LT"/>
        </w:rPr>
        <w:t>, patvirtintame</w:t>
      </w:r>
      <w:r w:rsidRPr="001A699B">
        <w:rPr>
          <w:color w:val="000000"/>
          <w:szCs w:val="22"/>
          <w:shd w:val="clear" w:color="auto" w:fill="FFFFFF"/>
          <w:lang w:val="lt-LT"/>
        </w:rPr>
        <w:t xml:space="preserve"> aplinkos ministro 2009 m. lapkričio 10 d. įsakymu Nr. D1-677),</w:t>
      </w:r>
      <w:r w:rsidRPr="001A699B" w:rsidDel="00AD1E1C">
        <w:rPr>
          <w:color w:val="000000"/>
          <w:szCs w:val="22"/>
          <w:shd w:val="clear" w:color="auto" w:fill="FFFFFF"/>
          <w:lang w:val="lt-LT"/>
        </w:rPr>
        <w:t xml:space="preserve"> </w:t>
      </w:r>
      <w:r w:rsidRPr="001A699B">
        <w:rPr>
          <w:color w:val="000000"/>
          <w:szCs w:val="22"/>
          <w:shd w:val="clear" w:color="auto" w:fill="FFFFFF"/>
          <w:lang w:val="lt-LT"/>
        </w:rPr>
        <w:t>(toliau – Projektų rengimo tvarkos aprašas)</w:t>
      </w:r>
      <w:r w:rsidR="00410CC8" w:rsidRPr="001A699B">
        <w:rPr>
          <w:color w:val="000000"/>
          <w:szCs w:val="22"/>
          <w:shd w:val="clear" w:color="auto" w:fill="FFFFFF"/>
          <w:lang w:val="lt-LT"/>
        </w:rPr>
        <w:t xml:space="preserve">, </w:t>
      </w:r>
      <w:r w:rsidR="00AC7307" w:rsidRPr="001A699B">
        <w:rPr>
          <w:color w:val="000000"/>
          <w:szCs w:val="22"/>
          <w:shd w:val="clear" w:color="auto" w:fill="FFFFFF"/>
          <w:lang w:val="lt-LT"/>
        </w:rPr>
        <w:t>Paraiškų atnaujinti (modernizuoti) daugiabutį namą teikimo, vertinimo ir atrankos apraše (toliau – Paraiškų vertinimo tvarkos aprašas), patvirtintame Lietuvos Respublikos aplinkos ministro 2015 m. balandžio 1 d. įsakymu Nr. D1-267</w:t>
      </w:r>
      <w:r w:rsidR="00056BDF" w:rsidRPr="001A699B">
        <w:rPr>
          <w:color w:val="000000"/>
          <w:szCs w:val="22"/>
          <w:shd w:val="clear" w:color="auto" w:fill="FFFFFF"/>
          <w:lang w:val="lt-LT"/>
        </w:rPr>
        <w:t>.</w:t>
      </w:r>
    </w:p>
    <w:p w14:paraId="0B0E77CF" w14:textId="77777777" w:rsidR="00056BDF" w:rsidRPr="001A699B" w:rsidRDefault="008E5A69" w:rsidP="005533F9">
      <w:pPr>
        <w:pStyle w:val="ListParagraph"/>
        <w:numPr>
          <w:ilvl w:val="0"/>
          <w:numId w:val="1"/>
        </w:numPr>
        <w:ind w:left="0" w:firstLine="567"/>
        <w:jc w:val="both"/>
        <w:rPr>
          <w:color w:val="000000"/>
          <w:szCs w:val="22"/>
          <w:shd w:val="clear" w:color="auto" w:fill="FFFFFF"/>
          <w:lang w:val="lt-LT"/>
        </w:rPr>
      </w:pPr>
      <w:r w:rsidRPr="001A699B">
        <w:rPr>
          <w:color w:val="000000"/>
          <w:szCs w:val="22"/>
          <w:shd w:val="clear" w:color="auto" w:fill="FFFFFF"/>
          <w:lang w:val="lt-LT"/>
        </w:rPr>
        <w:t>Dokumentai yra rengiami, derinami (vizuojami) ir tvirtinami pagal Viešosios įstaigos Būsto energijos taupymo agentūros 2016 m. birželio 10 d. direktoriaus įsakyme Nr. B3-1.1-2657 „Dėl dokumentų valdymo taisyklių</w:t>
      </w:r>
      <w:r w:rsidR="00A8119D" w:rsidRPr="001A699B">
        <w:rPr>
          <w:color w:val="000000"/>
          <w:szCs w:val="22"/>
          <w:shd w:val="clear" w:color="auto" w:fill="FFFFFF"/>
          <w:lang w:val="lt-LT"/>
        </w:rPr>
        <w:t xml:space="preserve"> patvirtinimo“</w:t>
      </w:r>
      <w:r w:rsidRPr="001A699B">
        <w:rPr>
          <w:color w:val="000000"/>
          <w:szCs w:val="22"/>
          <w:shd w:val="clear" w:color="auto" w:fill="FFFFFF"/>
          <w:lang w:val="lt-LT"/>
        </w:rPr>
        <w:t xml:space="preserve"> nustatytą tvarką. Rengiant dokumentus pagal Procedūrose nurodytą tvarką, dokumentų formose, kurias atsakingas specialistas turi papildyti nurodydamas priežastis, turi būti detaliai apibūdinamos aplinkybės ir šios aplinkybės turi būti pagrindžiamos teisės aktais nurodant konkrečius teisės aktus ir šiuose aktuose nurodytus punktus.</w:t>
      </w:r>
    </w:p>
    <w:p w14:paraId="4516FE3D" w14:textId="77777777" w:rsidR="00714BC9" w:rsidRPr="001A699B" w:rsidRDefault="00714BC9" w:rsidP="005533F9">
      <w:pPr>
        <w:pStyle w:val="ListParagraph"/>
        <w:numPr>
          <w:ilvl w:val="0"/>
          <w:numId w:val="1"/>
        </w:numPr>
        <w:ind w:left="0" w:firstLine="567"/>
        <w:jc w:val="both"/>
        <w:rPr>
          <w:color w:val="000000"/>
          <w:szCs w:val="22"/>
          <w:shd w:val="clear" w:color="auto" w:fill="FFFFFF"/>
          <w:lang w:val="lt-LT"/>
        </w:rPr>
      </w:pPr>
      <w:r w:rsidRPr="001A699B">
        <w:rPr>
          <w:b/>
          <w:color w:val="000000"/>
          <w:szCs w:val="22"/>
          <w:shd w:val="clear" w:color="auto" w:fill="FFFFFF"/>
          <w:lang w:val="lt-LT"/>
        </w:rPr>
        <w:t>Atsakingas specialistas</w:t>
      </w:r>
      <w:r w:rsidRPr="001A699B">
        <w:rPr>
          <w:color w:val="000000"/>
          <w:szCs w:val="22"/>
          <w:shd w:val="clear" w:color="auto" w:fill="FFFFFF"/>
          <w:lang w:val="lt-LT"/>
        </w:rPr>
        <w:t xml:space="preserve"> – Agentūros darbuotojas, </w:t>
      </w:r>
      <w:r w:rsidRPr="001A699B">
        <w:rPr>
          <w:szCs w:val="22"/>
          <w:lang w:val="lt-LT"/>
        </w:rPr>
        <w:t>Agentūros direktoriaus įsakymu, priskirtas atsakingu regione (teritorijoje), kurioje yra daugiabutis namas, taip pat Agentūros direktoriaus įsakymu įgaliotas Agentūros darbuotojas, atsakingas už visos Lietuvos regioną.</w:t>
      </w:r>
    </w:p>
    <w:p w14:paraId="729BEB49" w14:textId="77777777" w:rsidR="00B4266A" w:rsidRDefault="00B4266A" w:rsidP="00866DC5">
      <w:pPr>
        <w:pStyle w:val="ListParagraph"/>
        <w:ind w:left="567"/>
        <w:jc w:val="both"/>
        <w:rPr>
          <w:color w:val="000000"/>
          <w:sz w:val="22"/>
          <w:szCs w:val="22"/>
          <w:shd w:val="clear" w:color="auto" w:fill="FFFFFF"/>
          <w:lang w:val="lt-LT"/>
        </w:rPr>
      </w:pPr>
    </w:p>
    <w:p w14:paraId="629E5291" w14:textId="1C460CDB" w:rsidR="00B4266A" w:rsidRPr="006160A1" w:rsidRDefault="00C946D6" w:rsidP="00B4266A">
      <w:pPr>
        <w:pStyle w:val="Heading2"/>
        <w:numPr>
          <w:ilvl w:val="0"/>
          <w:numId w:val="3"/>
        </w:numPr>
        <w:jc w:val="center"/>
        <w:rPr>
          <w:rFonts w:eastAsia="Calibri"/>
          <w:lang w:val="lt-LT"/>
        </w:rPr>
      </w:pPr>
      <w:bookmarkStart w:id="71" w:name="_Toc18655613"/>
      <w:r>
        <w:rPr>
          <w:rFonts w:eastAsia="Calibri"/>
          <w:lang w:val="lt-LT"/>
        </w:rPr>
        <w:t>BENDRA</w:t>
      </w:r>
      <w:r w:rsidR="00B4266A" w:rsidRPr="006160A1">
        <w:rPr>
          <w:rFonts w:eastAsia="Calibri"/>
          <w:lang w:val="lt-LT"/>
        </w:rPr>
        <w:t xml:space="preserve"> TVARK</w:t>
      </w:r>
      <w:r w:rsidR="00B4266A">
        <w:rPr>
          <w:rFonts w:eastAsia="Calibri"/>
          <w:lang w:val="lt-LT"/>
        </w:rPr>
        <w:t>A</w:t>
      </w:r>
      <w:bookmarkEnd w:id="71"/>
    </w:p>
    <w:p w14:paraId="6ED27909" w14:textId="43A1B428" w:rsidR="00B4266A" w:rsidRDefault="00B4266A" w:rsidP="00B4266A">
      <w:pPr>
        <w:autoSpaceDE w:val="0"/>
        <w:ind w:firstLine="567"/>
        <w:jc w:val="both"/>
        <w:rPr>
          <w:rFonts w:eastAsia="Calibri"/>
          <w:color w:val="000000"/>
          <w:lang w:val="lt-LT"/>
        </w:rPr>
      </w:pPr>
    </w:p>
    <w:p w14:paraId="2D8948F6" w14:textId="36D09D27" w:rsidR="0017729A" w:rsidRDefault="0017729A" w:rsidP="0017729A">
      <w:pPr>
        <w:autoSpaceDE w:val="0"/>
        <w:jc w:val="both"/>
        <w:rPr>
          <w:rFonts w:eastAsia="Calibri"/>
          <w:color w:val="000000"/>
          <w:lang w:val="lt-LT"/>
        </w:rPr>
      </w:pPr>
      <w:r>
        <w:rPr>
          <w:rFonts w:eastAsia="Calibri"/>
          <w:noProof/>
          <w:color w:val="000000"/>
          <w:lang w:val="lt-LT"/>
        </w:rPr>
        <w:lastRenderedPageBreak/>
        <w:drawing>
          <wp:inline distT="0" distB="0" distL="0" distR="0" wp14:anchorId="7C29BDC7" wp14:editId="7F80D6F5">
            <wp:extent cx="6576060" cy="3200400"/>
            <wp:effectExtent l="38100" t="19050" r="15240" b="3810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77F8F1B" w14:textId="77777777" w:rsidR="0017729A" w:rsidRPr="006160A1" w:rsidRDefault="0017729A" w:rsidP="00B4266A">
      <w:pPr>
        <w:autoSpaceDE w:val="0"/>
        <w:ind w:firstLine="567"/>
        <w:jc w:val="both"/>
        <w:rPr>
          <w:rFonts w:eastAsia="Calibri"/>
          <w:color w:val="000000"/>
          <w:lang w:val="lt-LT"/>
        </w:rPr>
      </w:pPr>
    </w:p>
    <w:p w14:paraId="1B7A51D9" w14:textId="77777777" w:rsidR="00B4266A" w:rsidRPr="001A699B" w:rsidRDefault="00B4266A" w:rsidP="00B4266A">
      <w:pPr>
        <w:pStyle w:val="ListParagraph"/>
        <w:numPr>
          <w:ilvl w:val="0"/>
          <w:numId w:val="1"/>
        </w:numPr>
        <w:autoSpaceDE w:val="0"/>
        <w:ind w:left="0" w:firstLine="567"/>
        <w:jc w:val="both"/>
        <w:rPr>
          <w:rFonts w:eastAsia="Calibri"/>
          <w:color w:val="000000"/>
          <w:lang w:val="lt-LT"/>
        </w:rPr>
      </w:pPr>
      <w:r w:rsidRPr="001A699B">
        <w:rPr>
          <w:rFonts w:eastAsia="Calibri"/>
          <w:color w:val="000000"/>
          <w:lang w:val="lt-LT"/>
        </w:rPr>
        <w:t>Paraiškos atnaujinti (modernizuoti) daugiabutį namą (toliau – Paraiškos) yra vertinamos vadovaujantis šiomis procedūromis ir Paraiškų vertinimo tvarkos aprašu. Agentūroje gautos Agentūros nustatytos formos Paraiškos su pridedamais investicijų planais ir kitais dokumentais registruojami Agentūros darbo tvarkos taisyklėse nustatyta tvarka.</w:t>
      </w:r>
    </w:p>
    <w:p w14:paraId="3EA2A3CF" w14:textId="3E86DA01" w:rsidR="00B4266A" w:rsidRPr="001A699B" w:rsidRDefault="00B4266A" w:rsidP="00B4266A">
      <w:pPr>
        <w:pStyle w:val="ListParagraph"/>
        <w:numPr>
          <w:ilvl w:val="0"/>
          <w:numId w:val="1"/>
        </w:numPr>
        <w:autoSpaceDE w:val="0"/>
        <w:ind w:left="0" w:firstLine="567"/>
        <w:jc w:val="both"/>
        <w:rPr>
          <w:rFonts w:eastAsia="Calibri"/>
          <w:color w:val="000000"/>
          <w:lang w:val="lt-LT"/>
        </w:rPr>
      </w:pPr>
      <w:r w:rsidRPr="001A699B">
        <w:rPr>
          <w:rFonts w:eastAsia="Calibri"/>
          <w:color w:val="000000"/>
          <w:lang w:val="lt-LT"/>
        </w:rPr>
        <w:t>Užregistruotas Paraiškas Agentūros direktorius paskiria nagrinėti Projektų įgyvendinimo skyriaus vedėjui.</w:t>
      </w:r>
    </w:p>
    <w:p w14:paraId="00731BF6" w14:textId="6FC1F68B" w:rsidR="00B4266A" w:rsidRPr="001A699B" w:rsidRDefault="00B4266A" w:rsidP="00B4266A">
      <w:pPr>
        <w:pStyle w:val="ListParagraph"/>
        <w:numPr>
          <w:ilvl w:val="0"/>
          <w:numId w:val="1"/>
        </w:numPr>
        <w:autoSpaceDE w:val="0"/>
        <w:ind w:left="0" w:firstLine="567"/>
        <w:jc w:val="both"/>
        <w:rPr>
          <w:rFonts w:eastAsia="Calibri"/>
          <w:color w:val="000000"/>
          <w:lang w:val="lt-LT"/>
        </w:rPr>
      </w:pPr>
      <w:r w:rsidRPr="001A699B">
        <w:rPr>
          <w:lang w:val="lt-LT"/>
        </w:rPr>
        <w:t xml:space="preserve">Projektų įgyvendinimo skyriaus vedėjas ne vėliau kaip per 1 darbo dieną paskiria nagrinėti Paraiškas Atsakingam specialistui, kuris Agentūros direktoriaus įsakymu priskirtas atsakingu regione (teritorijoje), kurioje yra daugiabutis namas. Projektų įgyvendinimo skyriaus vedėjas Paraišką nagrinėti gali priskirti ir kitam projektų įgyvendinimo skyriaus specialistui atsižvelgdamas į Atsakingo specialisto turimą darbo krūvį ar vienu metu gaunamų </w:t>
      </w:r>
      <w:r w:rsidR="002148FD">
        <w:rPr>
          <w:lang w:val="lt-LT"/>
        </w:rPr>
        <w:t>Paraiškų</w:t>
      </w:r>
      <w:r w:rsidRPr="001A699B">
        <w:rPr>
          <w:lang w:val="lt-LT"/>
        </w:rPr>
        <w:t xml:space="preserve"> kiekį. Projektų įgyvendinimo skyriaus vedėjas Paraišką gali paskirti nagrinėti ir keliems Atsakingiems specialistams vienu metu, jeigu Paraiška yra ne vienam, o keliems daugiabučiams namams.</w:t>
      </w:r>
    </w:p>
    <w:p w14:paraId="5B046516" w14:textId="14DDA391" w:rsidR="005F6FB7" w:rsidRPr="00023279" w:rsidRDefault="00B4266A" w:rsidP="00023279">
      <w:pPr>
        <w:pStyle w:val="Heading2"/>
        <w:numPr>
          <w:ilvl w:val="0"/>
          <w:numId w:val="3"/>
        </w:numPr>
        <w:jc w:val="center"/>
        <w:rPr>
          <w:lang w:val="lt-LT"/>
        </w:rPr>
      </w:pPr>
      <w:bookmarkStart w:id="72" w:name="_Toc18655614"/>
      <w:r w:rsidRPr="00023279">
        <w:rPr>
          <w:rFonts w:eastAsia="Calibri"/>
          <w:lang w:val="lt-LT"/>
        </w:rPr>
        <w:t xml:space="preserve">PARAIŠKŲ </w:t>
      </w:r>
      <w:r w:rsidR="00050D4B" w:rsidRPr="00023279">
        <w:rPr>
          <w:rFonts w:eastAsia="Calibri"/>
          <w:lang w:val="lt-LT"/>
        </w:rPr>
        <w:t>IR SU JOMIS PATEIKTŲ INVESTICIŲ PLANŲ VERTINIMAS</w:t>
      </w:r>
      <w:r w:rsidRPr="00023279">
        <w:rPr>
          <w:rFonts w:eastAsia="Calibri"/>
          <w:lang w:val="lt-LT"/>
        </w:rPr>
        <w:t>/NEVERTINIMAS</w:t>
      </w:r>
      <w:bookmarkEnd w:id="72"/>
    </w:p>
    <w:p w14:paraId="52A6EA17" w14:textId="3C037C42" w:rsidR="00B4266A" w:rsidRDefault="005F6FB7" w:rsidP="0071693F">
      <w:pPr>
        <w:pStyle w:val="Heading3"/>
        <w:numPr>
          <w:ilvl w:val="1"/>
          <w:numId w:val="59"/>
        </w:numPr>
        <w:ind w:left="0" w:firstLine="0"/>
        <w:rPr>
          <w:lang w:val="lt-LT"/>
        </w:rPr>
      </w:pPr>
      <w:bookmarkStart w:id="73" w:name="_Toc18655615"/>
      <w:r w:rsidRPr="004D2793">
        <w:rPr>
          <w:lang w:val="lt-LT"/>
        </w:rPr>
        <w:t>Paraiškų vertinimas kai Kvietime nustatyta, jog Agentūrai teikiami butų ir kitų patalpų savininkų patvirtinti investicijų planai</w:t>
      </w:r>
      <w:bookmarkEnd w:id="73"/>
    </w:p>
    <w:p w14:paraId="6CC2C05F" w14:textId="065AF8E6" w:rsidR="00171181" w:rsidRDefault="00171181" w:rsidP="00171181">
      <w:pPr>
        <w:rPr>
          <w:lang w:val="lt-LT"/>
        </w:rPr>
      </w:pPr>
    </w:p>
    <w:p w14:paraId="6B0B30BF" w14:textId="5396CE51" w:rsidR="00171181" w:rsidRDefault="00DF69D4" w:rsidP="00171181">
      <w:pPr>
        <w:rPr>
          <w:lang w:val="lt-LT"/>
        </w:rPr>
      </w:pPr>
      <w:r>
        <w:rPr>
          <w:noProof/>
        </w:rPr>
        <w:lastRenderedPageBreak/>
        <w:drawing>
          <wp:inline distT="0" distB="0" distL="0" distR="0" wp14:anchorId="315FC0A5" wp14:editId="3D257964">
            <wp:extent cx="6748879" cy="802386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53101" cy="8028880"/>
                    </a:xfrm>
                    <a:prstGeom prst="rect">
                      <a:avLst/>
                    </a:prstGeom>
                    <a:noFill/>
                    <a:ln>
                      <a:noFill/>
                    </a:ln>
                  </pic:spPr>
                </pic:pic>
              </a:graphicData>
            </a:graphic>
          </wp:inline>
        </w:drawing>
      </w:r>
    </w:p>
    <w:p w14:paraId="3CBDCDFA" w14:textId="72F27EB4" w:rsidR="00171181" w:rsidRDefault="00171181" w:rsidP="00171181">
      <w:pPr>
        <w:rPr>
          <w:lang w:val="lt-LT"/>
        </w:rPr>
      </w:pPr>
    </w:p>
    <w:p w14:paraId="5BF3C151" w14:textId="314C1911" w:rsidR="00F160D7" w:rsidRDefault="00F160D7" w:rsidP="00171181">
      <w:pPr>
        <w:rPr>
          <w:lang w:val="lt-LT"/>
        </w:rPr>
      </w:pPr>
    </w:p>
    <w:p w14:paraId="4F6A7672" w14:textId="77777777" w:rsidR="00F160D7" w:rsidRPr="00171181" w:rsidRDefault="00F160D7" w:rsidP="00171181">
      <w:pPr>
        <w:rPr>
          <w:lang w:val="lt-LT"/>
        </w:rPr>
      </w:pPr>
    </w:p>
    <w:p w14:paraId="686F4547" w14:textId="77777777" w:rsidR="00023279" w:rsidRPr="004D2793" w:rsidRDefault="00023279" w:rsidP="001A699B">
      <w:pPr>
        <w:rPr>
          <w:lang w:val="lt-LT"/>
        </w:rPr>
      </w:pPr>
    </w:p>
    <w:p w14:paraId="0FC1953B" w14:textId="6F3BD182" w:rsidR="00B4266A" w:rsidRPr="001A699B" w:rsidRDefault="00B4266A" w:rsidP="00B4266A">
      <w:pPr>
        <w:pStyle w:val="ListParagraph"/>
        <w:numPr>
          <w:ilvl w:val="0"/>
          <w:numId w:val="1"/>
        </w:numPr>
        <w:ind w:left="0" w:firstLine="567"/>
        <w:jc w:val="both"/>
        <w:rPr>
          <w:color w:val="000000"/>
          <w:lang w:val="lt-LT"/>
        </w:rPr>
      </w:pPr>
      <w:r w:rsidRPr="001A699B">
        <w:rPr>
          <w:color w:val="000000"/>
          <w:lang w:val="lt-LT"/>
        </w:rPr>
        <w:t>Esant Aplinkos ministerijos paskelbtam ir galiojančiam kvietimui teikti paraiškas atnaujinti (modernizuoti) daugiabučius namus</w:t>
      </w:r>
      <w:r w:rsidR="00023279" w:rsidRPr="001A699B">
        <w:rPr>
          <w:color w:val="000000"/>
          <w:lang w:val="lt-LT"/>
        </w:rPr>
        <w:t>, kuriame numatyta, jog paraiškos Agentūrai teikiamos kartu su daugiabučio namo butų ir kitų patalpų savininkų patvirtintais investicijų planais,</w:t>
      </w:r>
      <w:r w:rsidRPr="001A699B">
        <w:rPr>
          <w:color w:val="000000"/>
          <w:lang w:val="lt-LT"/>
        </w:rPr>
        <w:t xml:space="preserve"> Atsakingas specialistas, gavęs įvertinti Paraišką per 10 darbo dienų įvertina ar paraiška yra teisingai užpildyta, ar pridėti visi privalomi su paraiška pateikti dokumentai ir ar pridedami dokumentai atitinka nustatytas dokumentų formas, taip pat ar pateikta paraiška atitinka Aplinkos minist</w:t>
      </w:r>
      <w:r w:rsidR="006C5973" w:rsidRPr="001A699B">
        <w:rPr>
          <w:color w:val="000000"/>
          <w:lang w:val="lt-LT"/>
        </w:rPr>
        <w:t>ro kvietimu nustatytas sąlygas.</w:t>
      </w:r>
    </w:p>
    <w:p w14:paraId="64E166EE" w14:textId="2F6EB91D" w:rsidR="005316E8" w:rsidRPr="001A699B" w:rsidRDefault="005316E8" w:rsidP="00B4266A">
      <w:pPr>
        <w:pStyle w:val="ListParagraph"/>
        <w:numPr>
          <w:ilvl w:val="0"/>
          <w:numId w:val="1"/>
        </w:numPr>
        <w:ind w:left="0" w:firstLine="567"/>
        <w:jc w:val="both"/>
        <w:rPr>
          <w:color w:val="000000"/>
          <w:lang w:val="lt-LT"/>
        </w:rPr>
      </w:pPr>
      <w:r w:rsidRPr="001A699B">
        <w:rPr>
          <w:color w:val="000000"/>
          <w:lang w:val="lt-LT"/>
        </w:rPr>
        <w:t>Atsakingas specialistas atlikdamas paraiškos vertinimo procedūrą privalo užpildyti patikros pažymą apie Paraišką, pagal Agentūros vidaus procedūrų II dalies aprašo (Paraiškų vertinimas) 3 skyriaus 1 priede nurodytą formą (toliau – Paraiškos vertinimo pažyma).</w:t>
      </w:r>
    </w:p>
    <w:p w14:paraId="1086A325" w14:textId="39B62689" w:rsidR="00B4266A" w:rsidRPr="001A699B" w:rsidRDefault="006C5973" w:rsidP="005316E8">
      <w:pPr>
        <w:pStyle w:val="ListParagraph"/>
        <w:numPr>
          <w:ilvl w:val="0"/>
          <w:numId w:val="1"/>
        </w:numPr>
        <w:ind w:left="0" w:firstLine="567"/>
        <w:jc w:val="both"/>
        <w:rPr>
          <w:color w:val="000000"/>
          <w:lang w:val="lt-LT"/>
        </w:rPr>
      </w:pPr>
      <w:r w:rsidRPr="001A699B">
        <w:rPr>
          <w:color w:val="000000"/>
          <w:lang w:val="lt-LT"/>
        </w:rPr>
        <w:t>Atsakingas specialistas nustatęs, jog paraiška pateikta Lietuv</w:t>
      </w:r>
      <w:r w:rsidR="002148FD">
        <w:rPr>
          <w:color w:val="000000"/>
          <w:lang w:val="lt-LT"/>
        </w:rPr>
        <w:t>os Respublikos aplinkos ministrui</w:t>
      </w:r>
      <w:r w:rsidRPr="001A699B">
        <w:rPr>
          <w:color w:val="000000"/>
          <w:lang w:val="lt-LT"/>
        </w:rPr>
        <w:t xml:space="preserve"> </w:t>
      </w:r>
      <w:r w:rsidR="002148FD">
        <w:rPr>
          <w:color w:val="000000"/>
          <w:lang w:val="lt-LT"/>
        </w:rPr>
        <w:t>nepaskelbus kvietimo</w:t>
      </w:r>
      <w:r w:rsidRPr="001A699B">
        <w:rPr>
          <w:color w:val="000000"/>
          <w:lang w:val="lt-LT"/>
        </w:rPr>
        <w:t xml:space="preserve"> teikti paraiškas atnaujinti (modernizuoti) daugiabučius namus ir pirmąjį klausimą patikros pažymoje, pagal Agentūros vidaus procedūrų II dalies aprašo (Paraiškų vertinimas) 3 skyriaus </w:t>
      </w:r>
      <w:r w:rsidR="003C0F72" w:rsidRPr="001A699B">
        <w:rPr>
          <w:color w:val="000000"/>
          <w:lang w:val="lt-LT"/>
        </w:rPr>
        <w:t>1</w:t>
      </w:r>
      <w:r w:rsidRPr="001A699B">
        <w:rPr>
          <w:color w:val="000000"/>
          <w:lang w:val="lt-LT"/>
        </w:rPr>
        <w:t xml:space="preserve"> priede nurodytą formą, atsakius neigiamai tolesnis paraiškos vertinimas neatliekamas. Tokiu atveju Atsakingas specialistas parengia rašto projektą pagal Agentūros vidaus procedūrų II dalies aprašo (Paraiškų vertinimas) 3 skyriaus 2 priede nurodytą formą. Rašto projektą, kartu su patikros pažyma </w:t>
      </w:r>
      <w:r w:rsidR="003C0F72" w:rsidRPr="001A699B">
        <w:rPr>
          <w:color w:val="000000"/>
          <w:lang w:val="lt-LT"/>
        </w:rPr>
        <w:t xml:space="preserve">bei gauta paraiška </w:t>
      </w:r>
      <w:r w:rsidRPr="001A699B">
        <w:rPr>
          <w:color w:val="000000"/>
          <w:lang w:val="lt-LT"/>
        </w:rPr>
        <w:t>atsakingas specialistas perduoda Projektų įgyvendinimo skyriaus vedėjui.</w:t>
      </w:r>
    </w:p>
    <w:p w14:paraId="182D8A73" w14:textId="3B766317" w:rsidR="002A50FF" w:rsidRPr="001A699B" w:rsidRDefault="004F45F5" w:rsidP="00023279">
      <w:pPr>
        <w:pStyle w:val="ListParagraph"/>
        <w:numPr>
          <w:ilvl w:val="0"/>
          <w:numId w:val="1"/>
        </w:numPr>
        <w:ind w:left="0" w:firstLine="567"/>
        <w:jc w:val="both"/>
        <w:rPr>
          <w:color w:val="000000"/>
          <w:lang w:val="lt-LT"/>
        </w:rPr>
      </w:pPr>
      <w:r w:rsidRPr="001A699B">
        <w:rPr>
          <w:color w:val="000000"/>
          <w:lang w:val="lt-LT"/>
        </w:rPr>
        <w:t xml:space="preserve">Atsakingas specialistas </w:t>
      </w:r>
      <w:r w:rsidR="00434338" w:rsidRPr="001A699B">
        <w:rPr>
          <w:color w:val="000000"/>
          <w:lang w:val="lt-LT"/>
        </w:rPr>
        <w:t xml:space="preserve">per </w:t>
      </w:r>
      <w:r w:rsidR="00F675D5" w:rsidRPr="001A699B">
        <w:rPr>
          <w:color w:val="000000"/>
          <w:lang w:val="lt-LT"/>
        </w:rPr>
        <w:t>20 darbo dienų į</w:t>
      </w:r>
      <w:r w:rsidRPr="001A699B">
        <w:rPr>
          <w:color w:val="000000"/>
          <w:lang w:val="lt-LT"/>
        </w:rPr>
        <w:t>vertina ar Paraiška</w:t>
      </w:r>
      <w:r w:rsidR="00714BC9" w:rsidRPr="001A699B">
        <w:rPr>
          <w:color w:val="000000"/>
          <w:lang w:val="lt-LT"/>
        </w:rPr>
        <w:t xml:space="preserve"> atitinka Aplinkos ministro paskelbto kvietimo teikti paraiškas atnaujinti daugiabučius namus (toliau – Kvietimas)</w:t>
      </w:r>
      <w:r w:rsidR="003B455B" w:rsidRPr="001A699B">
        <w:rPr>
          <w:color w:val="000000"/>
          <w:lang w:val="lt-LT"/>
        </w:rPr>
        <w:t>, Paraiškų vertinimo tvarkos aprašo ir kitų teisės aktų reikalavimus</w:t>
      </w:r>
      <w:r w:rsidRPr="001A699B">
        <w:rPr>
          <w:color w:val="000000"/>
          <w:lang w:val="lt-LT"/>
        </w:rPr>
        <w:t>, taip pat atsižvelgia ar su paraiška yra pateikti visi paraiškos vertinimui būtini dokumentai</w:t>
      </w:r>
      <w:r w:rsidR="007A25CF" w:rsidRPr="001A699B">
        <w:rPr>
          <w:color w:val="000000"/>
          <w:lang w:val="lt-LT"/>
        </w:rPr>
        <w:t>, bei ar su paraišk</w:t>
      </w:r>
      <w:r w:rsidR="00AD6765" w:rsidRPr="001A699B">
        <w:rPr>
          <w:color w:val="000000"/>
          <w:lang w:val="lt-LT"/>
        </w:rPr>
        <w:t xml:space="preserve">a pateiktas daugiabučio </w:t>
      </w:r>
      <w:r w:rsidR="000668BF" w:rsidRPr="001A699B">
        <w:rPr>
          <w:color w:val="000000"/>
          <w:lang w:val="lt-LT"/>
        </w:rPr>
        <w:t>namo atnaujinimo (modernizavimo) investicijų planas yra parengtas tinkam</w:t>
      </w:r>
      <w:r w:rsidR="00092859" w:rsidRPr="001A699B">
        <w:rPr>
          <w:color w:val="000000"/>
          <w:lang w:val="lt-LT"/>
        </w:rPr>
        <w:t>ai.</w:t>
      </w:r>
      <w:r w:rsidR="0023053B" w:rsidRPr="001A699B">
        <w:rPr>
          <w:color w:val="000000"/>
          <w:lang w:val="lt-LT"/>
        </w:rPr>
        <w:t xml:space="preserve"> Investicijų plano įvertinimas atliekamas pagal Agentūros vidaus procedūrų II dalies aprašo 5 skyriaus reikalavimus. Atliekant investicijų plano vertinimą </w:t>
      </w:r>
      <w:r w:rsidR="005D503E" w:rsidRPr="001A699B">
        <w:rPr>
          <w:color w:val="000000"/>
          <w:lang w:val="lt-LT"/>
        </w:rPr>
        <w:t xml:space="preserve">yra užpildoma patikros pažyma pagal </w:t>
      </w:r>
      <w:r w:rsidR="00E75DFB" w:rsidRPr="001A699B">
        <w:rPr>
          <w:color w:val="000000"/>
          <w:lang w:val="lt-LT"/>
        </w:rPr>
        <w:t xml:space="preserve">Agentūros vidaus procedūrų </w:t>
      </w:r>
      <w:r w:rsidR="005D503E" w:rsidRPr="001A699B">
        <w:rPr>
          <w:color w:val="000000"/>
          <w:lang w:val="lt-LT"/>
        </w:rPr>
        <w:t>II dalies aprašo 5 skyriaus 1 priede pateiktą formą</w:t>
      </w:r>
      <w:r w:rsidR="00185E26" w:rsidRPr="001A699B">
        <w:rPr>
          <w:color w:val="000000"/>
          <w:lang w:val="lt-LT"/>
        </w:rPr>
        <w:t xml:space="preserve"> (toliau – IP vertinimo pažyma)</w:t>
      </w:r>
      <w:r w:rsidR="005D503E" w:rsidRPr="001A699B">
        <w:rPr>
          <w:color w:val="000000"/>
          <w:lang w:val="lt-LT"/>
        </w:rPr>
        <w:t>.</w:t>
      </w:r>
    </w:p>
    <w:p w14:paraId="2625269C" w14:textId="708BB2DC" w:rsidR="007C63EF" w:rsidRPr="001A699B" w:rsidRDefault="0023053B" w:rsidP="005D503E">
      <w:pPr>
        <w:pStyle w:val="ListParagraph"/>
        <w:numPr>
          <w:ilvl w:val="0"/>
          <w:numId w:val="1"/>
        </w:numPr>
        <w:ind w:left="0" w:firstLine="567"/>
        <w:jc w:val="both"/>
        <w:rPr>
          <w:color w:val="000000"/>
          <w:lang w:val="lt-LT"/>
        </w:rPr>
      </w:pPr>
      <w:r w:rsidRPr="001A699B">
        <w:rPr>
          <w:color w:val="000000"/>
          <w:lang w:val="lt-LT"/>
        </w:rPr>
        <w:t>Pirmą kartą į</w:t>
      </w:r>
      <w:r w:rsidR="007C63EF" w:rsidRPr="001A699B">
        <w:rPr>
          <w:color w:val="000000"/>
          <w:lang w:val="lt-LT"/>
        </w:rPr>
        <w:t>vertinus Paraišką, investicijų planą ir kitus su paraiška pateiktus dokumentus, bei nustačius, jog</w:t>
      </w:r>
      <w:r w:rsidR="0017641A" w:rsidRPr="001A699B">
        <w:rPr>
          <w:color w:val="000000"/>
          <w:lang w:val="lt-LT"/>
        </w:rPr>
        <w:t xml:space="preserve"> </w:t>
      </w:r>
      <w:r w:rsidR="00D41315" w:rsidRPr="001A699B">
        <w:rPr>
          <w:color w:val="000000"/>
          <w:lang w:val="lt-LT"/>
        </w:rPr>
        <w:t>dokumentai yra parengti tinkamai ir atitinka Kvietimo, Paraiškų vertinimo tvarkos aprašo, Projektų rengimo tvarkos aprašo ir kitų teisės aktų reikalavimus</w:t>
      </w:r>
      <w:r w:rsidR="00DC16C6" w:rsidRPr="001A699B">
        <w:rPr>
          <w:color w:val="000000"/>
          <w:lang w:val="lt-LT"/>
        </w:rPr>
        <w:t xml:space="preserve">, bei </w:t>
      </w:r>
      <w:r w:rsidR="008F7631" w:rsidRPr="001A699B">
        <w:rPr>
          <w:color w:val="000000"/>
          <w:lang w:val="lt-LT"/>
        </w:rPr>
        <w:t xml:space="preserve">užpildžius Paraiškos vertinimo </w:t>
      </w:r>
      <w:r w:rsidR="00E75DFB" w:rsidRPr="001A699B">
        <w:rPr>
          <w:color w:val="000000"/>
          <w:lang w:val="lt-LT"/>
        </w:rPr>
        <w:t xml:space="preserve">ir IP vertinimo pažymas šiose pažymose į visus klausimus atsakyta teigiamai Atsakingas specialistas rengia pritarimo rašto projektą pagal Agentūros vidaus procedūrų II dalies aprašo (Paraiškų vertinimas) 3 skyriaus </w:t>
      </w:r>
      <w:r w:rsidR="006C5973" w:rsidRPr="001A699B">
        <w:rPr>
          <w:color w:val="000000"/>
          <w:lang w:val="lt-LT"/>
        </w:rPr>
        <w:t>3</w:t>
      </w:r>
      <w:r w:rsidR="00546C87" w:rsidRPr="001A699B">
        <w:rPr>
          <w:color w:val="000000"/>
          <w:lang w:val="lt-LT"/>
        </w:rPr>
        <w:t>A</w:t>
      </w:r>
      <w:r w:rsidR="00E75DFB" w:rsidRPr="001A699B">
        <w:rPr>
          <w:color w:val="000000"/>
          <w:lang w:val="lt-LT"/>
        </w:rPr>
        <w:t xml:space="preserve"> priede nurodytą formą.</w:t>
      </w:r>
      <w:r w:rsidR="0023459A" w:rsidRPr="001A699B">
        <w:rPr>
          <w:color w:val="000000"/>
          <w:lang w:val="lt-LT"/>
        </w:rPr>
        <w:t xml:space="preserve"> Jeigu paraiška buvo patikslinta vertinimas atliekamas pagal 1</w:t>
      </w:r>
      <w:r w:rsidR="00D77A7B">
        <w:rPr>
          <w:color w:val="000000"/>
          <w:lang w:val="lt-LT"/>
        </w:rPr>
        <w:t>4</w:t>
      </w:r>
      <w:r w:rsidR="0023459A" w:rsidRPr="001A699B">
        <w:rPr>
          <w:color w:val="000000"/>
          <w:lang w:val="lt-LT"/>
        </w:rPr>
        <w:t xml:space="preserve"> punkto reikalavimus.</w:t>
      </w:r>
    </w:p>
    <w:p w14:paraId="7A46F76D" w14:textId="131A60C5" w:rsidR="00E75DFB" w:rsidRPr="001A699B" w:rsidRDefault="001608E8" w:rsidP="005D503E">
      <w:pPr>
        <w:pStyle w:val="ListParagraph"/>
        <w:numPr>
          <w:ilvl w:val="0"/>
          <w:numId w:val="1"/>
        </w:numPr>
        <w:ind w:left="0" w:firstLine="567"/>
        <w:jc w:val="both"/>
        <w:rPr>
          <w:color w:val="000000"/>
          <w:lang w:val="lt-LT"/>
        </w:rPr>
      </w:pPr>
      <w:r w:rsidRPr="001A699B">
        <w:rPr>
          <w:color w:val="000000"/>
          <w:lang w:val="lt-LT"/>
        </w:rPr>
        <w:t xml:space="preserve">Įvertinus Paraišką, investicijų planą ir kitus su paraiška pateiktus dokumentus, bei nustačius, jog dokumentai yra parengti </w:t>
      </w:r>
      <w:r w:rsidR="00F379A2" w:rsidRPr="001A699B">
        <w:rPr>
          <w:color w:val="000000"/>
          <w:lang w:val="lt-LT"/>
        </w:rPr>
        <w:t>ne</w:t>
      </w:r>
      <w:r w:rsidRPr="001A699B">
        <w:rPr>
          <w:color w:val="000000"/>
          <w:lang w:val="lt-LT"/>
        </w:rPr>
        <w:t>tinkamai ir</w:t>
      </w:r>
      <w:r w:rsidR="00F379A2" w:rsidRPr="001A699B">
        <w:rPr>
          <w:color w:val="000000"/>
          <w:lang w:val="lt-LT"/>
        </w:rPr>
        <w:t xml:space="preserve"> (ar)</w:t>
      </w:r>
      <w:r w:rsidRPr="001A699B">
        <w:rPr>
          <w:color w:val="000000"/>
          <w:lang w:val="lt-LT"/>
        </w:rPr>
        <w:t xml:space="preserve"> </w:t>
      </w:r>
      <w:r w:rsidR="00F379A2" w:rsidRPr="001A699B">
        <w:rPr>
          <w:color w:val="000000"/>
          <w:lang w:val="lt-LT"/>
        </w:rPr>
        <w:t>ne</w:t>
      </w:r>
      <w:r w:rsidRPr="001A699B">
        <w:rPr>
          <w:color w:val="000000"/>
          <w:lang w:val="lt-LT"/>
        </w:rPr>
        <w:t xml:space="preserve">atitinka Kvietimo, Paraiškų vertinimo tvarkos aprašo, Projektų rengimo tvarkos aprašo </w:t>
      </w:r>
      <w:r w:rsidR="00F379A2" w:rsidRPr="001A699B">
        <w:rPr>
          <w:color w:val="000000"/>
          <w:lang w:val="lt-LT"/>
        </w:rPr>
        <w:t>ir kitų teisės aktų reikalavimų</w:t>
      </w:r>
      <w:r w:rsidRPr="001A699B">
        <w:rPr>
          <w:color w:val="000000"/>
          <w:lang w:val="lt-LT"/>
        </w:rPr>
        <w:t xml:space="preserve">, bei užpildžius Paraiškos vertinimo ir IP vertinimo pažymas </w:t>
      </w:r>
      <w:r w:rsidR="00F379A2" w:rsidRPr="001A699B">
        <w:rPr>
          <w:color w:val="000000"/>
          <w:lang w:val="lt-LT"/>
        </w:rPr>
        <w:t>bent vienoje iš pažymų į nors vieną klausimą yra</w:t>
      </w:r>
      <w:r w:rsidRPr="001A699B">
        <w:rPr>
          <w:color w:val="000000"/>
          <w:lang w:val="lt-LT"/>
        </w:rPr>
        <w:t xml:space="preserve"> atsakyta </w:t>
      </w:r>
      <w:r w:rsidR="00F379A2" w:rsidRPr="001A699B">
        <w:rPr>
          <w:color w:val="000000"/>
          <w:lang w:val="lt-LT"/>
        </w:rPr>
        <w:t>n</w:t>
      </w:r>
      <w:r w:rsidRPr="001A699B">
        <w:rPr>
          <w:color w:val="000000"/>
          <w:lang w:val="lt-LT"/>
        </w:rPr>
        <w:t xml:space="preserve">eigiamai Atsakingas specialistas rengia </w:t>
      </w:r>
      <w:r w:rsidR="00F379A2" w:rsidRPr="001A699B">
        <w:rPr>
          <w:color w:val="000000"/>
          <w:lang w:val="lt-LT"/>
        </w:rPr>
        <w:t>paraiškos patikslinimo</w:t>
      </w:r>
      <w:r w:rsidRPr="001A699B">
        <w:rPr>
          <w:color w:val="000000"/>
          <w:lang w:val="lt-LT"/>
        </w:rPr>
        <w:t xml:space="preserve"> rašto projektą pagal Agentūros vidaus procedūrų II dalies aprašo (Paraiškų vertinimas) 3 skyriaus </w:t>
      </w:r>
      <w:r w:rsidR="006C5973" w:rsidRPr="001A699B">
        <w:rPr>
          <w:color w:val="000000"/>
          <w:lang w:val="lt-LT"/>
        </w:rPr>
        <w:t>4</w:t>
      </w:r>
      <w:r w:rsidRPr="001A699B">
        <w:rPr>
          <w:color w:val="000000"/>
          <w:lang w:val="lt-LT"/>
        </w:rPr>
        <w:t xml:space="preserve"> priede nurodytą formą.</w:t>
      </w:r>
      <w:r w:rsidR="00C6014A" w:rsidRPr="001A699B">
        <w:rPr>
          <w:color w:val="000000"/>
          <w:lang w:val="lt-LT"/>
        </w:rPr>
        <w:t xml:space="preserve"> Paraiškos patikslinimo rašto projekte nurodomi paraiškos trūkumai ir </w:t>
      </w:r>
      <w:r w:rsidR="00222D1A" w:rsidRPr="001A699B">
        <w:rPr>
          <w:color w:val="000000"/>
          <w:lang w:val="lt-LT"/>
        </w:rPr>
        <w:t xml:space="preserve">paraiškos teikėjui </w:t>
      </w:r>
      <w:r w:rsidR="003D1D2A" w:rsidRPr="001A699B">
        <w:rPr>
          <w:color w:val="000000"/>
          <w:lang w:val="lt-LT"/>
        </w:rPr>
        <w:t>suteikiamas terminas, iki paraiškų pateikimo termino nustatyto Kvietime pabaigos vertinimo, paraiškai patikslinti</w:t>
      </w:r>
      <w:r w:rsidR="00222D1A" w:rsidRPr="001A699B">
        <w:rPr>
          <w:color w:val="000000"/>
          <w:lang w:val="lt-LT"/>
        </w:rPr>
        <w:t>.</w:t>
      </w:r>
    </w:p>
    <w:p w14:paraId="0F8EF8C0" w14:textId="510F8D77" w:rsidR="002B5088" w:rsidRPr="001A699B" w:rsidRDefault="0091326C" w:rsidP="005D503E">
      <w:pPr>
        <w:pStyle w:val="ListParagraph"/>
        <w:numPr>
          <w:ilvl w:val="0"/>
          <w:numId w:val="1"/>
        </w:numPr>
        <w:ind w:left="0" w:firstLine="567"/>
        <w:jc w:val="both"/>
        <w:rPr>
          <w:color w:val="000000"/>
          <w:lang w:val="lt-LT"/>
        </w:rPr>
      </w:pPr>
      <w:r w:rsidRPr="001A699B">
        <w:rPr>
          <w:color w:val="000000"/>
          <w:lang w:val="lt-LT"/>
        </w:rPr>
        <w:t xml:space="preserve">Agentūroje gavus patikslintą </w:t>
      </w:r>
      <w:r w:rsidR="003D1A7D" w:rsidRPr="001A699B">
        <w:rPr>
          <w:color w:val="000000"/>
          <w:lang w:val="lt-LT"/>
        </w:rPr>
        <w:t xml:space="preserve">Paraišką, investicijų planą ar kitus prie paraiškos pridedamus dokumentus </w:t>
      </w:r>
      <w:r w:rsidR="00B74193" w:rsidRPr="001A699B">
        <w:rPr>
          <w:color w:val="000000"/>
          <w:lang w:val="lt-LT"/>
        </w:rPr>
        <w:t xml:space="preserve">Atsakingas specialistas pakartotinai įvertina pateiktus dokumentus. Įvertinus Paraišką, investicijų planą ir kitus su paraiška pateiktus dokumentus, bei nustačius, jog dokumentai yra parengti tinkamai ir atitinka Kvietimo, Paraiškų vertinimo tvarkos aprašo, Projektų rengimo tvarkos aprašo ir kitų teisės aktų reikalavimus, bei užpildžius Paraiškos vertinimo ir IP vertinimo pažymas šiose pažymose į visus klausimus atsakyta teigiamai Atsakingas specialistas rengia pritarimo rašto projektą pagal Agentūros vidaus procedūrų II dalies aprašo (Paraiškų vertinimas) 3 skyriaus </w:t>
      </w:r>
      <w:r w:rsidR="006C5973" w:rsidRPr="001A699B">
        <w:rPr>
          <w:color w:val="000000"/>
          <w:lang w:val="lt-LT"/>
        </w:rPr>
        <w:t>3</w:t>
      </w:r>
      <w:r w:rsidR="003E0F7A">
        <w:rPr>
          <w:color w:val="000000"/>
          <w:lang w:val="lt-LT"/>
        </w:rPr>
        <w:t>A</w:t>
      </w:r>
      <w:r w:rsidR="00B74193" w:rsidRPr="001A699B">
        <w:rPr>
          <w:color w:val="000000"/>
          <w:lang w:val="lt-LT"/>
        </w:rPr>
        <w:t xml:space="preserve"> priede nurodytą formą.</w:t>
      </w:r>
      <w:r w:rsidR="00CA5078" w:rsidRPr="001A699B">
        <w:rPr>
          <w:color w:val="000000"/>
          <w:lang w:val="lt-LT"/>
        </w:rPr>
        <w:t xml:space="preserve"> </w:t>
      </w:r>
      <w:r w:rsidR="00962AD8" w:rsidRPr="001A699B">
        <w:rPr>
          <w:color w:val="000000"/>
          <w:lang w:val="lt-LT"/>
        </w:rPr>
        <w:t>Pritarimo rašto projekte žymima pastaba apie būtinybę gauti pakartotiną daugiabučio namo butų ir kitų patalpų savininkų pritarimą</w:t>
      </w:r>
      <w:r w:rsidR="002C21AD" w:rsidRPr="001A699B">
        <w:rPr>
          <w:color w:val="000000"/>
          <w:lang w:val="lt-LT"/>
        </w:rPr>
        <w:t xml:space="preserve"> investicijų planui</w:t>
      </w:r>
      <w:r w:rsidR="00D01F96" w:rsidRPr="001A699B">
        <w:rPr>
          <w:color w:val="000000"/>
          <w:lang w:val="lt-LT"/>
        </w:rPr>
        <w:t xml:space="preserve">, </w:t>
      </w:r>
      <w:r w:rsidR="002C21AD" w:rsidRPr="001A699B">
        <w:rPr>
          <w:color w:val="000000"/>
          <w:lang w:val="lt-LT"/>
        </w:rPr>
        <w:t>t</w:t>
      </w:r>
      <w:r w:rsidR="00CA5078" w:rsidRPr="001A699B">
        <w:rPr>
          <w:color w:val="000000"/>
          <w:lang w:val="lt-LT"/>
        </w:rPr>
        <w:t>uo atveju, jeigu ti</w:t>
      </w:r>
      <w:r w:rsidR="00F97821" w:rsidRPr="001A699B">
        <w:rPr>
          <w:color w:val="000000"/>
          <w:lang w:val="lt-LT"/>
        </w:rPr>
        <w:t xml:space="preserve">kslinant </w:t>
      </w:r>
      <w:r w:rsidR="00CA5078" w:rsidRPr="001A699B">
        <w:rPr>
          <w:color w:val="000000"/>
          <w:lang w:val="lt-LT"/>
        </w:rPr>
        <w:t>paraišką, buvo tikslintas investicijų planas</w:t>
      </w:r>
      <w:r w:rsidR="00D01F96" w:rsidRPr="001A699B">
        <w:rPr>
          <w:color w:val="000000"/>
          <w:lang w:val="lt-LT"/>
        </w:rPr>
        <w:t xml:space="preserve">, bei tikslinant investicijų planą </w:t>
      </w:r>
      <w:r w:rsidR="00BB0092" w:rsidRPr="001A699B">
        <w:rPr>
          <w:color w:val="000000"/>
          <w:lang w:val="lt-LT"/>
        </w:rPr>
        <w:t xml:space="preserve">buvo atlikti pakeitimai </w:t>
      </w:r>
      <w:r w:rsidR="002C21AD" w:rsidRPr="001A699B">
        <w:rPr>
          <w:color w:val="000000"/>
          <w:lang w:val="lt-LT"/>
        </w:rPr>
        <w:t xml:space="preserve">susiję </w:t>
      </w:r>
      <w:r w:rsidR="00BB0092" w:rsidRPr="001A699B">
        <w:rPr>
          <w:color w:val="000000"/>
          <w:lang w:val="lt-LT"/>
        </w:rPr>
        <w:t>su:</w:t>
      </w:r>
    </w:p>
    <w:p w14:paraId="7AE9A3CE" w14:textId="77777777" w:rsidR="00BB0092" w:rsidRPr="001A699B" w:rsidRDefault="00BB0092" w:rsidP="001A699B">
      <w:pPr>
        <w:pStyle w:val="ListParagraph"/>
        <w:numPr>
          <w:ilvl w:val="1"/>
          <w:numId w:val="1"/>
        </w:numPr>
        <w:ind w:left="1418" w:hanging="709"/>
        <w:jc w:val="both"/>
        <w:rPr>
          <w:color w:val="000000"/>
          <w:lang w:val="lt-LT"/>
        </w:rPr>
      </w:pPr>
      <w:r w:rsidRPr="001A699B">
        <w:rPr>
          <w:color w:val="000000"/>
          <w:lang w:val="lt-LT"/>
        </w:rPr>
        <w:lastRenderedPageBreak/>
        <w:t>preliminariu investicijų paskirstymu butams, bei patikslinus investicijų planą preliminarus paskirstymas butams pasikeitė;</w:t>
      </w:r>
    </w:p>
    <w:p w14:paraId="703E0FAB" w14:textId="77777777" w:rsidR="00BB0092" w:rsidRPr="001A699B" w:rsidRDefault="00BB0092" w:rsidP="001A699B">
      <w:pPr>
        <w:pStyle w:val="ListParagraph"/>
        <w:numPr>
          <w:ilvl w:val="1"/>
          <w:numId w:val="1"/>
        </w:numPr>
        <w:ind w:left="1418" w:hanging="709"/>
        <w:jc w:val="both"/>
        <w:rPr>
          <w:color w:val="000000"/>
          <w:lang w:val="lt-LT"/>
        </w:rPr>
      </w:pPr>
      <w:r w:rsidRPr="001A699B">
        <w:rPr>
          <w:color w:val="000000"/>
          <w:lang w:val="lt-LT"/>
        </w:rPr>
        <w:t>maksimali</w:t>
      </w:r>
      <w:r w:rsidR="003276CA" w:rsidRPr="001A699B">
        <w:rPr>
          <w:color w:val="000000"/>
          <w:lang w:val="lt-LT"/>
        </w:rPr>
        <w:t>a investicijų suma, bei patikslinus investicijų planą maksimali investicijų suma pasikeitė</w:t>
      </w:r>
      <w:r w:rsidRPr="001A699B">
        <w:rPr>
          <w:color w:val="000000"/>
          <w:lang w:val="lt-LT"/>
        </w:rPr>
        <w:t>;</w:t>
      </w:r>
    </w:p>
    <w:p w14:paraId="17EBFA73" w14:textId="77777777" w:rsidR="003276CA" w:rsidRPr="001A699B" w:rsidRDefault="003276CA" w:rsidP="001A699B">
      <w:pPr>
        <w:pStyle w:val="ListParagraph"/>
        <w:numPr>
          <w:ilvl w:val="1"/>
          <w:numId w:val="1"/>
        </w:numPr>
        <w:ind w:left="1418" w:hanging="709"/>
        <w:jc w:val="both"/>
        <w:rPr>
          <w:color w:val="000000"/>
          <w:lang w:val="lt-LT"/>
        </w:rPr>
      </w:pPr>
      <w:r w:rsidRPr="001A699B">
        <w:rPr>
          <w:color w:val="000000"/>
          <w:lang w:val="lt-LT"/>
        </w:rPr>
        <w:t>investicijų plane numatytomis įgyvendinti priemonėmis, bei patikslinus investicijų planą sumažėjo ar padaugėjo priemonių</w:t>
      </w:r>
      <w:r w:rsidR="00165E99" w:rsidRPr="001A699B">
        <w:rPr>
          <w:color w:val="000000"/>
          <w:lang w:val="lt-LT"/>
        </w:rPr>
        <w:t xml:space="preserve"> arba pasikeitė šių priemonių aprašymai.</w:t>
      </w:r>
    </w:p>
    <w:p w14:paraId="52F3D3D6" w14:textId="6F4C57B6" w:rsidR="00165E99" w:rsidRPr="001A699B" w:rsidRDefault="000F5716" w:rsidP="001A699B">
      <w:pPr>
        <w:pStyle w:val="ListParagraph"/>
        <w:numPr>
          <w:ilvl w:val="0"/>
          <w:numId w:val="1"/>
        </w:numPr>
        <w:ind w:left="0" w:firstLine="567"/>
        <w:jc w:val="both"/>
        <w:rPr>
          <w:color w:val="000000"/>
          <w:lang w:val="lt-LT"/>
        </w:rPr>
      </w:pPr>
      <w:r w:rsidRPr="001A699B">
        <w:rPr>
          <w:color w:val="000000"/>
          <w:lang w:val="lt-LT"/>
        </w:rPr>
        <w:t>Rašto projektą, kartu su parai</w:t>
      </w:r>
      <w:r w:rsidR="00CE4562" w:rsidRPr="001A699B">
        <w:rPr>
          <w:color w:val="000000"/>
          <w:lang w:val="lt-LT"/>
        </w:rPr>
        <w:t>škos kopija, bei patikros pažymomis</w:t>
      </w:r>
      <w:r w:rsidRPr="001A699B">
        <w:rPr>
          <w:color w:val="000000"/>
          <w:lang w:val="lt-LT"/>
        </w:rPr>
        <w:t xml:space="preserve"> Atsakingas specialistas pateikia Projektų įgyvendinimo skyriaus vedėjui.</w:t>
      </w:r>
    </w:p>
    <w:p w14:paraId="6F128C36" w14:textId="77777777" w:rsidR="00CE4562" w:rsidRPr="001A699B" w:rsidRDefault="00CE4562" w:rsidP="00CE4562">
      <w:pPr>
        <w:pStyle w:val="ListParagraph"/>
        <w:numPr>
          <w:ilvl w:val="0"/>
          <w:numId w:val="1"/>
        </w:numPr>
        <w:ind w:left="0" w:firstLine="567"/>
        <w:jc w:val="both"/>
        <w:rPr>
          <w:lang w:val="lt-LT"/>
        </w:rPr>
      </w:pPr>
      <w:r w:rsidRPr="001A699B">
        <w:rPr>
          <w:lang w:val="lt-LT"/>
        </w:rPr>
        <w:t>Projektų įgyvendinimo skyriaus vedėjas gavęs dokumentus juos įvertina ir vizuoja arba grąžina Atsakingam specialistui tikslinti. Iš Projektų įgyvendinimo skyriaus vedėjo gavęs grąžintus dokumentus, tam kad juos patikslintų, Atsakingas specialistas tą pačią dieną patikslina dokumentus, pagal projektų įgyvendinimo skyriaus vedėjo pastabas gautas raštu ar žodžiu, ir teikia projektų įgyvendinimo skyriaus vedėjui juos įvertinti pakartotinai. Projektų įgyvendinimo skyriaus vedėjas ne vėliau kaip per 2 darbo dienas vizavęs gautus dokumentus, nedelsiant, juos pateikia Agentūros direktoriui pasirašyti.</w:t>
      </w:r>
    </w:p>
    <w:p w14:paraId="3599DACB" w14:textId="77777777" w:rsidR="00CE4562" w:rsidRPr="001A699B" w:rsidRDefault="00CE4562" w:rsidP="00CE4562">
      <w:pPr>
        <w:pStyle w:val="ListParagraph"/>
        <w:numPr>
          <w:ilvl w:val="0"/>
          <w:numId w:val="1"/>
        </w:numPr>
        <w:ind w:left="0" w:firstLine="567"/>
        <w:jc w:val="both"/>
        <w:rPr>
          <w:lang w:val="lt-LT"/>
        </w:rPr>
      </w:pPr>
      <w:r w:rsidRPr="001A699B">
        <w:rPr>
          <w:lang w:val="lt-LT"/>
        </w:rPr>
        <w:t>Agentūros direktoriaus pasirašytą raštą, Agentūros specialistas, atsakingas už dokumentų administravimą, ne vėliau kaip per 1 darbo dieną, išsiunčia Paraiškos teikėjui, o Atsakingam specialistui rašto kopiją ir Projektų įgyvendinimo skyriaus vedėjo vizuotą Patikros pažymą, kuris įsega minėtus dokumentus į projekto bylą. Dar vieną rašto kopiją kartu su Paraiškos kopija Agentūros specialistas, atsakingas už dokumentų administravimą perduoda Agentūros specialistui atsakingam už statistikos duomenų administravimą.</w:t>
      </w:r>
    </w:p>
    <w:p w14:paraId="6A6B7C3A" w14:textId="3D70204B" w:rsidR="00CE4562" w:rsidRPr="001A699B" w:rsidRDefault="00CE4562" w:rsidP="00CE4562">
      <w:pPr>
        <w:pStyle w:val="ListParagraph"/>
        <w:numPr>
          <w:ilvl w:val="0"/>
          <w:numId w:val="1"/>
        </w:numPr>
        <w:ind w:left="0" w:firstLine="567"/>
        <w:jc w:val="both"/>
        <w:rPr>
          <w:color w:val="000000"/>
          <w:lang w:val="lt-LT"/>
        </w:rPr>
      </w:pPr>
      <w:r w:rsidRPr="001A699B">
        <w:rPr>
          <w:rFonts w:eastAsia="Calibri"/>
          <w:lang w:val="lt-LT"/>
        </w:rPr>
        <w:t xml:space="preserve">Atsakingas specialistas elektroniniu paštu gavęs iš Agentūros specialisto, atsakingo už dokumentų administravimą, Agentūros direktoriaus pasirašyto rašto, kuriuo Pritariama paraiškai, pažymi Investicijų planą žyma „Suderinta“, nurodydamas </w:t>
      </w:r>
      <w:r w:rsidR="00CF12D8">
        <w:rPr>
          <w:rFonts w:eastAsia="Calibri"/>
          <w:color w:val="000000" w:themeColor="text1"/>
          <w:szCs w:val="22"/>
          <w:lang w:val="lt-LT"/>
        </w:rPr>
        <w:t>savo</w:t>
      </w:r>
      <w:r w:rsidR="00CF12D8" w:rsidRPr="00CF12D8">
        <w:rPr>
          <w:rFonts w:eastAsia="Calibri"/>
          <w:color w:val="000000" w:themeColor="text1"/>
          <w:lang w:val="lt-LT"/>
        </w:rPr>
        <w:t xml:space="preserve"> </w:t>
      </w:r>
      <w:r w:rsidR="00CF12D8" w:rsidRPr="001A699B">
        <w:rPr>
          <w:rFonts w:eastAsia="Calibri"/>
          <w:lang w:val="lt-LT"/>
        </w:rPr>
        <w:t>pareigas, vardą, pavardę, parašą</w:t>
      </w:r>
      <w:r w:rsidR="00CF12D8">
        <w:rPr>
          <w:rFonts w:eastAsia="Calibri"/>
          <w:lang w:val="lt-LT"/>
        </w:rPr>
        <w:t>,</w:t>
      </w:r>
      <w:r w:rsidR="00CF12D8" w:rsidRPr="001A699B">
        <w:rPr>
          <w:rFonts w:eastAsia="Calibri"/>
          <w:lang w:val="lt-LT"/>
        </w:rPr>
        <w:t xml:space="preserve"> datą</w:t>
      </w:r>
      <w:r w:rsidR="00CF12D8" w:rsidRPr="00171181">
        <w:rPr>
          <w:rFonts w:eastAsia="Calibri"/>
          <w:lang w:val="lt-LT"/>
        </w:rPr>
        <w:t>,</w:t>
      </w:r>
      <w:r w:rsidR="00CF12D8" w:rsidRPr="00171181">
        <w:rPr>
          <w:rFonts w:eastAsia="Calibri"/>
          <w:color w:val="000000" w:themeColor="text1"/>
          <w:lang w:val="lt-LT"/>
        </w:rPr>
        <w:t xml:space="preserve"> investicijų planui suteiktą </w:t>
      </w:r>
      <w:r w:rsidR="00CF12D8" w:rsidRPr="00171181">
        <w:rPr>
          <w:rFonts w:eastAsia="Calibri"/>
          <w:color w:val="000000" w:themeColor="text1"/>
          <w:szCs w:val="22"/>
          <w:lang w:val="lt-LT"/>
        </w:rPr>
        <w:t>identifikacinį numerį ir gyventojų patvirtinto priemonių paketo pavadinimą</w:t>
      </w:r>
      <w:r w:rsidR="00CF12D8">
        <w:rPr>
          <w:rFonts w:eastAsia="Calibri"/>
          <w:color w:val="000000" w:themeColor="text1"/>
          <w:szCs w:val="22"/>
          <w:lang w:val="lt-LT"/>
        </w:rPr>
        <w:t xml:space="preserve">. </w:t>
      </w:r>
      <w:r w:rsidRPr="001A699B">
        <w:rPr>
          <w:rFonts w:eastAsia="Calibri"/>
          <w:lang w:val="lt-LT"/>
        </w:rPr>
        <w:t>Taip pat Atsakingas specialistas derinimo žymą pažymi ir Investicijų plano lape (lapuose), kuriame yra 6 lentelė (Preliminari namo atnaujinimo (modernizavimo) priemonių kaina) ir 9 lentelė (Projekto finansavimo planas).</w:t>
      </w:r>
    </w:p>
    <w:p w14:paraId="3889BF26" w14:textId="77777777" w:rsidR="00CE4562" w:rsidRPr="001A699B" w:rsidRDefault="00CE4562" w:rsidP="00CE4562">
      <w:pPr>
        <w:pStyle w:val="ListParagraph"/>
        <w:numPr>
          <w:ilvl w:val="0"/>
          <w:numId w:val="1"/>
        </w:numPr>
        <w:ind w:left="0" w:firstLine="567"/>
        <w:jc w:val="both"/>
        <w:rPr>
          <w:color w:val="000000"/>
          <w:lang w:val="lt-LT"/>
        </w:rPr>
      </w:pPr>
      <w:r w:rsidRPr="001A699B">
        <w:rPr>
          <w:lang w:val="lt-LT"/>
        </w:rPr>
        <w:t>Suderinto investicijų plano duomenis (adresas, administratorius, šilumos suvartojimai, numatomos įgyvendinti atnaujinimo (modernizavimo) priemonės) ir kt.) Atsakingas specialistas suveda Agentūros vidaus daugiabučių namų atnaujinimo (modernizavimo) programos informacinėje duomenų valdymo sistemoje „</w:t>
      </w:r>
      <w:proofErr w:type="spellStart"/>
      <w:r w:rsidRPr="001A699B">
        <w:rPr>
          <w:lang w:val="lt-LT"/>
        </w:rPr>
        <w:t>DNAMP‘is</w:t>
      </w:r>
      <w:proofErr w:type="spellEnd"/>
      <w:r w:rsidRPr="001A699B">
        <w:rPr>
          <w:lang w:val="lt-LT"/>
        </w:rPr>
        <w:t>“.</w:t>
      </w:r>
    </w:p>
    <w:p w14:paraId="1776D4DF" w14:textId="77777777" w:rsidR="00CE4562" w:rsidRPr="001A699B" w:rsidRDefault="00CE4562" w:rsidP="001A699B">
      <w:pPr>
        <w:pStyle w:val="ListParagraph"/>
        <w:numPr>
          <w:ilvl w:val="0"/>
          <w:numId w:val="1"/>
        </w:numPr>
        <w:ind w:left="0" w:firstLine="567"/>
        <w:jc w:val="both"/>
        <w:rPr>
          <w:color w:val="000000"/>
          <w:lang w:val="lt-LT"/>
        </w:rPr>
      </w:pPr>
      <w:r w:rsidRPr="001A699B">
        <w:rPr>
          <w:lang w:val="lt-LT"/>
        </w:rPr>
        <w:t>Kiekvienam Investicijų planui yra sudaroma atskira Projekto byla, į kurią yra segami visi su Investicijų plano įgyvendinimu susiję dokumentai. Paraiška, Agentūros raštas, pridedami dokumentai ir investicijų planas segami bylos viršuje, kiti dokumentai, susiję su Investicijų planu segami kartu pagal registracijos datą. Bylų valdymą ir tvarkymą vykdo Atsakingi specialistai.</w:t>
      </w:r>
    </w:p>
    <w:p w14:paraId="44D12E1A" w14:textId="24C68E00" w:rsidR="002A7CE6" w:rsidRPr="001A699B" w:rsidRDefault="002A7CE6" w:rsidP="001A699B">
      <w:pPr>
        <w:pStyle w:val="ListParagraph"/>
        <w:numPr>
          <w:ilvl w:val="0"/>
          <w:numId w:val="1"/>
        </w:numPr>
        <w:ind w:left="0" w:firstLine="567"/>
        <w:jc w:val="both"/>
        <w:rPr>
          <w:color w:val="000000"/>
          <w:lang w:val="lt-LT"/>
        </w:rPr>
      </w:pPr>
      <w:r w:rsidRPr="001A699B">
        <w:rPr>
          <w:lang w:val="lt-LT"/>
        </w:rPr>
        <w:t>Tuo atveju, jeigu paraiškos teikėjui buvo išsiųstas raštas, parengtas pagal 1</w:t>
      </w:r>
      <w:r w:rsidR="006C5973" w:rsidRPr="001A699B">
        <w:rPr>
          <w:lang w:val="lt-LT"/>
        </w:rPr>
        <w:t>3</w:t>
      </w:r>
      <w:r w:rsidRPr="001A699B">
        <w:rPr>
          <w:lang w:val="lt-LT"/>
        </w:rPr>
        <w:t xml:space="preserve"> punkto reikalavimus ir </w:t>
      </w:r>
      <w:r w:rsidR="00E54395" w:rsidRPr="001A699B">
        <w:rPr>
          <w:lang w:val="lt-LT"/>
        </w:rPr>
        <w:t xml:space="preserve">paraiškos teikėjas nepatikslino paraiškos </w:t>
      </w:r>
      <w:r w:rsidR="00E12CC5">
        <w:rPr>
          <w:lang w:val="lt-LT"/>
        </w:rPr>
        <w:t xml:space="preserve">per </w:t>
      </w:r>
      <w:r w:rsidR="003D1D2A" w:rsidRPr="001A699B">
        <w:rPr>
          <w:lang w:val="lt-LT"/>
        </w:rPr>
        <w:t>nustatytą terminą</w:t>
      </w:r>
      <w:r w:rsidR="00E54395" w:rsidRPr="001A699B">
        <w:rPr>
          <w:lang w:val="lt-LT"/>
        </w:rPr>
        <w:t xml:space="preserve">, paraiškos vertinimo procedūra nutraukiama. Atsakingas specialistas parengia rašto projektą pagal </w:t>
      </w:r>
      <w:r w:rsidR="00E54395" w:rsidRPr="001A699B">
        <w:rPr>
          <w:color w:val="000000"/>
          <w:lang w:val="lt-LT"/>
        </w:rPr>
        <w:t xml:space="preserve">Agentūros vidaus procedūrų II dalies aprašo (Paraiškų vertinimas) 3 skyriaus </w:t>
      </w:r>
      <w:r w:rsidR="00C14303" w:rsidRPr="001A699B">
        <w:rPr>
          <w:color w:val="000000"/>
          <w:lang w:val="lt-LT"/>
        </w:rPr>
        <w:t>5</w:t>
      </w:r>
      <w:r w:rsidR="00E54395" w:rsidRPr="001A699B">
        <w:rPr>
          <w:color w:val="000000"/>
          <w:lang w:val="lt-LT"/>
        </w:rPr>
        <w:t xml:space="preserve"> priede nurodytą formą</w:t>
      </w:r>
      <w:r w:rsidR="00A51A42" w:rsidRPr="001A699B">
        <w:rPr>
          <w:color w:val="000000"/>
          <w:lang w:val="lt-LT"/>
        </w:rPr>
        <w:t>, kuriuo grąžinamą paraiš</w:t>
      </w:r>
      <w:r w:rsidR="00AB0184" w:rsidRPr="001A699B">
        <w:rPr>
          <w:color w:val="000000"/>
          <w:lang w:val="lt-LT"/>
        </w:rPr>
        <w:t>ka kartu su pridedamais dokumen</w:t>
      </w:r>
      <w:r w:rsidR="00A51A42" w:rsidRPr="001A699B">
        <w:rPr>
          <w:color w:val="000000"/>
          <w:lang w:val="lt-LT"/>
        </w:rPr>
        <w:t>tais</w:t>
      </w:r>
      <w:r w:rsidR="00AB0184" w:rsidRPr="001A699B">
        <w:rPr>
          <w:color w:val="000000"/>
          <w:lang w:val="lt-LT"/>
        </w:rPr>
        <w:t>. Paraiškos ir su paraiška pridedamų dokumentų kopijas atsakingas specialistas įsega į atskirą nepatvirtintų paraiškų bylą.</w:t>
      </w:r>
    </w:p>
    <w:p w14:paraId="1DEC354B" w14:textId="37F20EF6" w:rsidR="00A4773A" w:rsidRPr="001A699B" w:rsidRDefault="00A4773A" w:rsidP="001A699B">
      <w:pPr>
        <w:jc w:val="both"/>
        <w:rPr>
          <w:color w:val="000000"/>
          <w:lang w:val="lt-LT"/>
        </w:rPr>
      </w:pPr>
    </w:p>
    <w:p w14:paraId="5C34C68A" w14:textId="65DB8A99" w:rsidR="00A4773A" w:rsidRPr="001A699B" w:rsidRDefault="00A4773A" w:rsidP="001A699B">
      <w:pPr>
        <w:jc w:val="both"/>
        <w:rPr>
          <w:color w:val="000000"/>
          <w:lang w:val="lt-LT"/>
        </w:rPr>
      </w:pPr>
    </w:p>
    <w:p w14:paraId="4FFBF3E2" w14:textId="70AB8FB8" w:rsidR="00A4773A" w:rsidRPr="004D2793" w:rsidRDefault="00A4773A" w:rsidP="0071693F">
      <w:pPr>
        <w:pStyle w:val="Heading3"/>
        <w:numPr>
          <w:ilvl w:val="1"/>
          <w:numId w:val="59"/>
        </w:numPr>
        <w:ind w:left="0" w:firstLine="0"/>
        <w:rPr>
          <w:lang w:val="lt-LT"/>
        </w:rPr>
      </w:pPr>
      <w:bookmarkStart w:id="74" w:name="_Toc18655616"/>
      <w:r w:rsidRPr="004D2793">
        <w:rPr>
          <w:lang w:val="lt-LT"/>
        </w:rPr>
        <w:t>Paraiškų vertinimas kai Kvietime nustatyta, jog Agentūrai teikiami butų ir kitų patalpų savininkų nepatvirtinti investicijų planai</w:t>
      </w:r>
      <w:bookmarkEnd w:id="74"/>
    </w:p>
    <w:p w14:paraId="537541F4" w14:textId="78B08B54" w:rsidR="006C5973" w:rsidRPr="001A699B" w:rsidRDefault="006C5973" w:rsidP="001A699B">
      <w:pPr>
        <w:jc w:val="both"/>
        <w:rPr>
          <w:color w:val="000000"/>
          <w:lang w:val="lt-LT"/>
        </w:rPr>
      </w:pPr>
    </w:p>
    <w:p w14:paraId="52645513" w14:textId="77777777" w:rsidR="00296C9F" w:rsidRPr="001A699B" w:rsidRDefault="00EB7C4B" w:rsidP="00296C9F">
      <w:pPr>
        <w:pStyle w:val="ListParagraph"/>
        <w:numPr>
          <w:ilvl w:val="0"/>
          <w:numId w:val="1"/>
        </w:numPr>
        <w:ind w:left="0" w:firstLine="567"/>
        <w:jc w:val="both"/>
        <w:rPr>
          <w:color w:val="000000"/>
          <w:lang w:val="lt-LT"/>
        </w:rPr>
      </w:pPr>
      <w:r w:rsidRPr="001A699B">
        <w:rPr>
          <w:color w:val="000000"/>
          <w:lang w:val="lt-LT"/>
        </w:rPr>
        <w:t xml:space="preserve">Esant Aplinkos ministerijos paskelbtam ir galiojančiam kvietimui teikti paraiškas atnaujinti (modernizuoti) daugiabučius namus, kuriame numatyta, jog paraiškos Agentūrai teikiamos kartu su daugiabučio namo butų ir kitų patalpų savininkų </w:t>
      </w:r>
      <w:r w:rsidR="000F52C2" w:rsidRPr="001A699B">
        <w:rPr>
          <w:color w:val="000000"/>
          <w:lang w:val="lt-LT"/>
        </w:rPr>
        <w:t>ne</w:t>
      </w:r>
      <w:r w:rsidRPr="001A699B">
        <w:rPr>
          <w:color w:val="000000"/>
          <w:lang w:val="lt-LT"/>
        </w:rPr>
        <w:t xml:space="preserve">patvirtintais investicijų planais, Atsakingas specialistas, gavęs įvertinti Paraišką per 10 darbo dienų įvertina ar paraiška yra teisingai užpildyta, ar pridėti visi privalomi </w:t>
      </w:r>
      <w:r w:rsidRPr="001A699B">
        <w:rPr>
          <w:color w:val="000000"/>
          <w:lang w:val="lt-LT"/>
        </w:rPr>
        <w:lastRenderedPageBreak/>
        <w:t>su paraiška pateikti dokumentai ir ar pridedami dokumentai atitinka nustatytas dokumentų formas, taip pat ar pateikta paraiška atitinka Aplinkos ministro kvietimu nust</w:t>
      </w:r>
      <w:r w:rsidR="000F52C2" w:rsidRPr="001A699B">
        <w:rPr>
          <w:color w:val="000000"/>
          <w:lang w:val="lt-LT"/>
        </w:rPr>
        <w:t>atytas sąlygas.</w:t>
      </w:r>
    </w:p>
    <w:p w14:paraId="3C180B2D" w14:textId="0DF00217" w:rsidR="00296C9F" w:rsidRPr="001A699B" w:rsidRDefault="00296C9F" w:rsidP="001A699B">
      <w:pPr>
        <w:pStyle w:val="ListParagraph"/>
        <w:numPr>
          <w:ilvl w:val="0"/>
          <w:numId w:val="1"/>
        </w:numPr>
        <w:ind w:left="0" w:firstLine="567"/>
        <w:jc w:val="both"/>
        <w:rPr>
          <w:color w:val="000000"/>
          <w:lang w:val="lt-LT"/>
        </w:rPr>
      </w:pPr>
      <w:r w:rsidRPr="001A699B">
        <w:rPr>
          <w:color w:val="000000"/>
          <w:lang w:val="lt-LT"/>
        </w:rPr>
        <w:t>Atsakingas specialistas atlikdamas paraiškos vertinimo procedūrą privalo užpildyti patikros pažymą apie Paraišką, pagal Agentūros vidaus procedūrų II dalies aprašo (Paraiškų vertinimas) 3 skyriaus 1 priede nurodytą formą (toliau – Paraiškos vertinimo pažyma).</w:t>
      </w:r>
    </w:p>
    <w:p w14:paraId="140782CE" w14:textId="67A11B0B" w:rsidR="003C0F72" w:rsidRPr="001A699B" w:rsidRDefault="00BF314A" w:rsidP="001A699B">
      <w:pPr>
        <w:pStyle w:val="ListParagraph"/>
        <w:numPr>
          <w:ilvl w:val="0"/>
          <w:numId w:val="1"/>
        </w:numPr>
        <w:ind w:left="0" w:firstLine="567"/>
        <w:jc w:val="both"/>
        <w:rPr>
          <w:color w:val="000000"/>
          <w:lang w:val="lt-LT"/>
        </w:rPr>
      </w:pPr>
      <w:r w:rsidRPr="001A699B">
        <w:rPr>
          <w:color w:val="000000"/>
          <w:lang w:val="lt-LT"/>
        </w:rPr>
        <w:t>Atsakingas specialistas nustatęs, jog paraiška pateikta Lietuv</w:t>
      </w:r>
      <w:r>
        <w:rPr>
          <w:color w:val="000000"/>
          <w:lang w:val="lt-LT"/>
        </w:rPr>
        <w:t>os Respublikos aplinkos ministrui</w:t>
      </w:r>
      <w:r w:rsidRPr="001A699B">
        <w:rPr>
          <w:color w:val="000000"/>
          <w:lang w:val="lt-LT"/>
        </w:rPr>
        <w:t xml:space="preserve"> </w:t>
      </w:r>
      <w:r>
        <w:rPr>
          <w:color w:val="000000"/>
          <w:lang w:val="lt-LT"/>
        </w:rPr>
        <w:t>nepaskelbus kvietimo</w:t>
      </w:r>
      <w:r w:rsidRPr="001A699B">
        <w:rPr>
          <w:color w:val="000000"/>
          <w:lang w:val="lt-LT"/>
        </w:rPr>
        <w:t xml:space="preserve"> teikti paraiškas atnaujinti (modernizuoti)</w:t>
      </w:r>
      <w:r w:rsidR="003C0F72" w:rsidRPr="001A699B">
        <w:rPr>
          <w:color w:val="000000"/>
          <w:lang w:val="lt-LT"/>
        </w:rPr>
        <w:t xml:space="preserve"> daugiabučius namus ir pirmąjį klausimą patikros pažymoje, pagal Agentūros vidaus procedūrų II dalies aprašo (Paraiškų vertinimas) 3 skyriaus 1 priede nurodytą formą, atsakius neigiamai tolesnis paraiškos vertinimas neatliekamas. Tokiu atveju Atsakingas specialistas parengia rašto projektą pagal Agentūros vidaus procedūrų II dalies aprašo (Paraiškų vertinimas) 3 skyriaus 2 priede nurodytą formą. Rašto projektą, kartu su patikros pažyma bei gauta paraiška atsakingas specialistas perduoda Projektų įgyvendinimo skyriaus vedėjui.</w:t>
      </w:r>
    </w:p>
    <w:p w14:paraId="42873950" w14:textId="77777777" w:rsidR="003C0F72" w:rsidRPr="001A699B" w:rsidRDefault="00EB7C4B" w:rsidP="001A699B">
      <w:pPr>
        <w:pStyle w:val="ListParagraph"/>
        <w:numPr>
          <w:ilvl w:val="0"/>
          <w:numId w:val="1"/>
        </w:numPr>
        <w:ind w:left="0" w:firstLine="567"/>
        <w:jc w:val="both"/>
        <w:rPr>
          <w:color w:val="000000"/>
          <w:lang w:val="lt-LT"/>
        </w:rPr>
      </w:pPr>
      <w:r w:rsidRPr="001A699B">
        <w:rPr>
          <w:color w:val="000000"/>
          <w:lang w:val="lt-LT"/>
        </w:rPr>
        <w:t>Atsakingas specialistas per 20 darbo dienų įvertina ar Paraiška atitinka Aplinkos ministro paskelbto kvietimo teikti paraiškas atnaujinti daugiabučius namus (toliau – Kvietimas), Paraiškų vertinimo tvarkos aprašo ir kitų teisės aktų reikalavimus, taip pat atsižvelgia ar su paraiška yra pateikti visi paraiškos vertinimui būtini dokumentai, bei ar su paraiška pateiktas daugiabučio namo atnaujinimo (modernizavimo) investicijų planas yra parengtas tinkamai. Investicijų plano įvertinimas atliekamas pagal Agentūros vidaus procedūrų II dalies aprašo 5 skyriaus reikalavimus. Atliekant investicijų plano vertinimą yra užpildoma patikros pažyma pagal Agentūros vidaus procedūrų II dalies aprašo 5 skyriaus 1 priede pateiktą formą (toliau – IP vertinimo pažyma).</w:t>
      </w:r>
    </w:p>
    <w:p w14:paraId="09EC5FD2" w14:textId="77777777" w:rsidR="003C0F72" w:rsidRPr="001A699B" w:rsidRDefault="000F52C2" w:rsidP="001A699B">
      <w:pPr>
        <w:pStyle w:val="ListParagraph"/>
        <w:numPr>
          <w:ilvl w:val="0"/>
          <w:numId w:val="1"/>
        </w:numPr>
        <w:ind w:left="0" w:firstLine="567"/>
        <w:jc w:val="both"/>
        <w:rPr>
          <w:color w:val="000000"/>
          <w:lang w:val="lt-LT"/>
        </w:rPr>
      </w:pPr>
      <w:r w:rsidRPr="001A699B">
        <w:rPr>
          <w:color w:val="000000"/>
          <w:lang w:val="lt-LT"/>
        </w:rPr>
        <w:t>Į</w:t>
      </w:r>
      <w:r w:rsidR="00EB7C4B" w:rsidRPr="001A699B">
        <w:rPr>
          <w:color w:val="000000"/>
          <w:lang w:val="lt-LT"/>
        </w:rPr>
        <w:t>vertinus Paraišką, investicijų planą ir kitus su paraiška pateiktus dokumentus, bei nustačius, jog dokumentai yra parengti tinkamai ir atitinka Kvietimo, Paraiškų vertinimo tvarkos aprašo, Projektų rengimo tvarkos aprašo ir kitų teisės aktų reikalavimus, bei užpildžius Paraiškos vertinimo ir IP vertinimo pažymas šiose pažymose į visus klausimus atsakyta teigiamai Atsakingas specialistas rengia pritarimo rašto projektą pagal Agentūros vidaus procedūrų II dalies aprašo (Paraiškų vertinimas) 3 skyriaus 2 priede nurodytą formą.</w:t>
      </w:r>
    </w:p>
    <w:p w14:paraId="7EFBB770" w14:textId="4E598923" w:rsidR="003C0F72" w:rsidRPr="001A699B" w:rsidRDefault="00EB7C4B" w:rsidP="001A699B">
      <w:pPr>
        <w:pStyle w:val="ListParagraph"/>
        <w:numPr>
          <w:ilvl w:val="0"/>
          <w:numId w:val="1"/>
        </w:numPr>
        <w:ind w:left="0" w:firstLine="567"/>
        <w:jc w:val="both"/>
        <w:rPr>
          <w:color w:val="000000"/>
          <w:lang w:val="lt-LT"/>
        </w:rPr>
      </w:pPr>
      <w:r w:rsidRPr="001A699B">
        <w:rPr>
          <w:color w:val="000000"/>
          <w:lang w:val="lt-LT"/>
        </w:rPr>
        <w:t xml:space="preserve">Įvertinus Paraišką, investicijų planą ir kitus su paraiška pateiktus dokumentus, bei nustačius, jog dokumentai yra parengti </w:t>
      </w:r>
      <w:r w:rsidR="000F52C2" w:rsidRPr="001A699B">
        <w:rPr>
          <w:color w:val="000000"/>
          <w:lang w:val="lt-LT"/>
        </w:rPr>
        <w:t>ne</w:t>
      </w:r>
      <w:r w:rsidRPr="001A699B">
        <w:rPr>
          <w:color w:val="000000"/>
          <w:lang w:val="lt-LT"/>
        </w:rPr>
        <w:t>tinkamai ir (ar) neatitinka Kvietimo, Paraiškų vertinimo tvarkos aprašo, Projektų rengimo tvarkos aprašo ir kitų teisės aktų reikalavimų, bei užpildžius Paraiškos vertinimo ir IP vertinimo pažymas bent vienoje iš pažymų į nors vieną klausimą yra atsakyta neigiamai Atsakingas specialistas rengia paraiškos patikslinimo rašto projektą pagal Agentūros vidaus procedūrų II dalies aprašo (Paraiškų vertinimas) 3 skyriaus 3</w:t>
      </w:r>
      <w:r w:rsidR="00546C87" w:rsidRPr="001A699B">
        <w:rPr>
          <w:color w:val="000000"/>
          <w:lang w:val="lt-LT"/>
        </w:rPr>
        <w:t>B</w:t>
      </w:r>
      <w:r w:rsidRPr="001A699B">
        <w:rPr>
          <w:color w:val="000000"/>
          <w:lang w:val="lt-LT"/>
        </w:rPr>
        <w:t xml:space="preserve"> priede nurodytą formą. Paraiškos patikslinimo rašto projekte nurodomi paraiškos trūkumai ir paraiškos teikėjui suteikiamas terminas</w:t>
      </w:r>
      <w:r w:rsidR="003D1D2A" w:rsidRPr="001A699B">
        <w:rPr>
          <w:color w:val="000000"/>
          <w:lang w:val="lt-LT"/>
        </w:rPr>
        <w:t>,</w:t>
      </w:r>
      <w:r w:rsidRPr="001A699B">
        <w:rPr>
          <w:color w:val="000000"/>
          <w:lang w:val="lt-LT"/>
        </w:rPr>
        <w:t xml:space="preserve"> </w:t>
      </w:r>
      <w:r w:rsidR="0052177F" w:rsidRPr="001A699B">
        <w:rPr>
          <w:color w:val="000000"/>
          <w:lang w:val="lt-LT"/>
        </w:rPr>
        <w:t>iki paraiškų</w:t>
      </w:r>
      <w:r w:rsidR="003D1D2A" w:rsidRPr="001A699B">
        <w:rPr>
          <w:color w:val="000000"/>
          <w:lang w:val="lt-LT"/>
        </w:rPr>
        <w:t xml:space="preserve"> pateikimo termino nustatyto Kvietime pabaigos</w:t>
      </w:r>
      <w:r w:rsidR="0052177F" w:rsidRPr="001A699B">
        <w:rPr>
          <w:color w:val="000000"/>
          <w:lang w:val="lt-LT"/>
        </w:rPr>
        <w:t xml:space="preserve"> vertinimo</w:t>
      </w:r>
      <w:r w:rsidR="003D1D2A" w:rsidRPr="001A699B">
        <w:rPr>
          <w:color w:val="000000"/>
          <w:lang w:val="lt-LT"/>
        </w:rPr>
        <w:t>,</w:t>
      </w:r>
      <w:r w:rsidR="0052177F" w:rsidRPr="001A699B">
        <w:rPr>
          <w:color w:val="000000"/>
          <w:lang w:val="lt-LT"/>
        </w:rPr>
        <w:t xml:space="preserve"> </w:t>
      </w:r>
      <w:r w:rsidRPr="001A699B">
        <w:rPr>
          <w:color w:val="000000"/>
          <w:lang w:val="lt-LT"/>
        </w:rPr>
        <w:t>paraiškai patikslinti.</w:t>
      </w:r>
    </w:p>
    <w:p w14:paraId="2234D0EE" w14:textId="77777777" w:rsidR="003C0F72" w:rsidRPr="001A699B" w:rsidRDefault="00EB7C4B" w:rsidP="001A699B">
      <w:pPr>
        <w:pStyle w:val="ListParagraph"/>
        <w:numPr>
          <w:ilvl w:val="0"/>
          <w:numId w:val="1"/>
        </w:numPr>
        <w:ind w:left="0" w:firstLine="567"/>
        <w:jc w:val="both"/>
        <w:rPr>
          <w:color w:val="000000"/>
          <w:lang w:val="lt-LT"/>
        </w:rPr>
      </w:pPr>
      <w:r w:rsidRPr="001A699B">
        <w:rPr>
          <w:color w:val="000000"/>
          <w:lang w:val="lt-LT"/>
        </w:rPr>
        <w:t>Agentūroje gavus patikslintą Paraišką, investicijų planą ar kitus prie paraiškos pridedamus dokumentus Atsakingas specialistas pakartotinai įvertina pateiktus dokumentus. Įvertinus Paraišką, investicijų planą ir kitus su paraiška pateiktus dokumentus, bei nustačius, jog dokumentai yra parengti tinkamai ir atitinka Kvietimo, Paraiškų vertinimo tvarkos aprašo, Projektų rengimo tvarkos aprašo ir kitų teisės aktų reikalavimus, bei užpildžius Paraiškos vertinimo ir IP vertinimo pažymas šiose pažymose į visus klausimus atsakyta teigiamai Atsakingas specialistas rengia pritarimo rašto projektą pagal Agentūros vidaus procedūrų II dalies aprašo (Paraiškų vertinimas) 3 skyriaus 2 priede nurod</w:t>
      </w:r>
      <w:r w:rsidR="000F52C2" w:rsidRPr="001A699B">
        <w:rPr>
          <w:color w:val="000000"/>
          <w:lang w:val="lt-LT"/>
        </w:rPr>
        <w:t>ytą formą.</w:t>
      </w:r>
    </w:p>
    <w:p w14:paraId="5C9935D6" w14:textId="77777777" w:rsidR="003C0F72" w:rsidRPr="001A699B" w:rsidRDefault="00EB7C4B" w:rsidP="001A699B">
      <w:pPr>
        <w:pStyle w:val="ListParagraph"/>
        <w:numPr>
          <w:ilvl w:val="0"/>
          <w:numId w:val="1"/>
        </w:numPr>
        <w:ind w:left="0" w:firstLine="567"/>
        <w:jc w:val="both"/>
        <w:rPr>
          <w:lang w:val="lt-LT"/>
        </w:rPr>
      </w:pPr>
      <w:r w:rsidRPr="004D2793">
        <w:rPr>
          <w:lang w:val="lt-LT"/>
        </w:rPr>
        <w:t>Projektų įgyvendinimo skyriaus vedėjas gavęs dokumentus juos įvertina ir vizuoja arba grąžina Atsakingam specialistui tikslinti. Iš Projektų įgyvendinimo skyriaus vedėjo gavęs grąžintus dokumentus, tam kad juos patikslintų, Atsakingas specialistas tą pačią dieną patikslina dokumentus, pagal projektų įgyvendinimo skyriaus vedėjo pastabas gautas raštu ar žodžiu, ir teikia projektų įgyvendinimo skyriaus vedėjui juos įvertinti pakartotinai. Projektų įgyvendinimo skyriaus vedėjas ne vėliau kaip per 2 darbo dienas vizavęs gautus dokumentus, nedelsiant, juos pateikia Agentūros direktoriui pasirašyti.</w:t>
      </w:r>
    </w:p>
    <w:p w14:paraId="1AD43C8E" w14:textId="77777777" w:rsidR="003C0F72" w:rsidRPr="001A699B" w:rsidRDefault="00EB7C4B" w:rsidP="001A699B">
      <w:pPr>
        <w:pStyle w:val="ListParagraph"/>
        <w:numPr>
          <w:ilvl w:val="0"/>
          <w:numId w:val="1"/>
        </w:numPr>
        <w:ind w:left="0" w:firstLine="567"/>
        <w:jc w:val="both"/>
        <w:rPr>
          <w:lang w:val="lt-LT"/>
        </w:rPr>
      </w:pPr>
      <w:r w:rsidRPr="004D2793">
        <w:rPr>
          <w:lang w:val="lt-LT"/>
        </w:rPr>
        <w:t xml:space="preserve">Agentūros direktoriaus pasirašytą raštą, Agentūros specialistas, atsakingas už dokumentų administravimą, ne vėliau kaip per 1 darbo dieną, išsiunčia Paraiškos teikėjui, o Atsakingam specialistui rašto </w:t>
      </w:r>
      <w:r w:rsidRPr="004D2793">
        <w:rPr>
          <w:lang w:val="lt-LT"/>
        </w:rPr>
        <w:lastRenderedPageBreak/>
        <w:t>kopiją ir Projektų įgyvendinimo skyriaus vedėjo vizuotą Patikros pažymą, kuris įsega minėtus dokumentus į projekto bylą. Dar vieną rašto kopiją kartu su Paraiškos kopija Agentūros specialistas, atsakingas už dokumentų administravimą perduoda Agentūros specialistui atsakingam už statistikos duomenų administravimą.</w:t>
      </w:r>
    </w:p>
    <w:p w14:paraId="343E3185" w14:textId="77777777" w:rsidR="003C0F72" w:rsidRPr="001A699B" w:rsidRDefault="00EB7C4B" w:rsidP="001A699B">
      <w:pPr>
        <w:pStyle w:val="ListParagraph"/>
        <w:numPr>
          <w:ilvl w:val="0"/>
          <w:numId w:val="1"/>
        </w:numPr>
        <w:ind w:left="0" w:firstLine="567"/>
        <w:jc w:val="both"/>
        <w:rPr>
          <w:rFonts w:eastAsia="Calibri"/>
          <w:lang w:val="lt-LT"/>
        </w:rPr>
      </w:pPr>
      <w:r w:rsidRPr="004D2793">
        <w:rPr>
          <w:rFonts w:eastAsia="Calibri"/>
          <w:lang w:val="lt-LT"/>
        </w:rPr>
        <w:t xml:space="preserve">Atsakingas specialistas elektroniniu paštu gavęs iš Agentūros specialisto, atsakingo už dokumentų administravimą, Agentūros direktoriaus pasirašyto rašto, kuriuo Pritariama paraiškai, pažymi Investicijų planą žyma „Suderinta“, </w:t>
      </w:r>
      <w:r w:rsidRPr="00CF12D8">
        <w:rPr>
          <w:rFonts w:eastAsia="Calibri"/>
          <w:lang w:val="lt-LT"/>
        </w:rPr>
        <w:t>nurodydamas pareigas</w:t>
      </w:r>
      <w:r w:rsidRPr="004D2793">
        <w:rPr>
          <w:rFonts w:eastAsia="Calibri"/>
          <w:lang w:val="lt-LT"/>
        </w:rPr>
        <w:t>, vardą, pavardę, parašą ir datą. Taip pat Atsakingas specialistas derinimo žymą pažymi ir Investicijų plano lape (lapuose), kuriame yra 6 lentelė (Preliminari namo atnaujinimo (modernizavimo) priemonių kaina) ir 9 lentelė (Projekto finansavimo planas).</w:t>
      </w:r>
    </w:p>
    <w:p w14:paraId="571373DB" w14:textId="77777777" w:rsidR="003C0F72" w:rsidRPr="001A699B" w:rsidRDefault="00EB7C4B" w:rsidP="001A699B">
      <w:pPr>
        <w:pStyle w:val="ListParagraph"/>
        <w:numPr>
          <w:ilvl w:val="0"/>
          <w:numId w:val="1"/>
        </w:numPr>
        <w:ind w:left="0" w:firstLine="567"/>
        <w:jc w:val="both"/>
        <w:rPr>
          <w:lang w:val="lt-LT"/>
        </w:rPr>
      </w:pPr>
      <w:r w:rsidRPr="004D2793">
        <w:rPr>
          <w:lang w:val="lt-LT"/>
        </w:rPr>
        <w:t>Suderinto investicijų plano duomenis (adresas, administratorius, šilumos suvartojimai, numatomos įgyvendinti atnaujinimo (modernizavimo) priemonės) ir kt.) Atsakingas specialistas suveda Agentūros vidaus daugiabučių namų atnaujinimo (modernizavimo) programos informacinėje duomenų valdymo sistemoje „</w:t>
      </w:r>
      <w:proofErr w:type="spellStart"/>
      <w:r w:rsidRPr="004D2793">
        <w:rPr>
          <w:lang w:val="lt-LT"/>
        </w:rPr>
        <w:t>DNAMP‘is</w:t>
      </w:r>
      <w:proofErr w:type="spellEnd"/>
      <w:r w:rsidRPr="004D2793">
        <w:rPr>
          <w:lang w:val="lt-LT"/>
        </w:rPr>
        <w:t>“.</w:t>
      </w:r>
    </w:p>
    <w:p w14:paraId="6706F53E" w14:textId="77777777" w:rsidR="003C0F72" w:rsidRPr="001A699B" w:rsidRDefault="00EB7C4B" w:rsidP="001A699B">
      <w:pPr>
        <w:pStyle w:val="ListParagraph"/>
        <w:numPr>
          <w:ilvl w:val="0"/>
          <w:numId w:val="1"/>
        </w:numPr>
        <w:ind w:left="0" w:firstLine="567"/>
        <w:jc w:val="both"/>
        <w:rPr>
          <w:lang w:val="lt-LT"/>
        </w:rPr>
      </w:pPr>
      <w:r w:rsidRPr="004D2793">
        <w:rPr>
          <w:lang w:val="lt-LT"/>
        </w:rPr>
        <w:t>Kiekvienam Investicijų planui yra sudaroma atskira Projekto byla, į kurią yra segami visi su Investicijų plano įgyvendinimu susiję dokumentai. Paraiška, Agentūros raštas, pridedami dokumentai ir investicijų planas segami bylos viršuje, kiti dokumentai, susiję su Investicijų planu segami kartu pagal registracijos datą. Bylų valdymą ir tvarkymą vykdo Atsakingi specialistai.</w:t>
      </w:r>
    </w:p>
    <w:p w14:paraId="79CAB6FB" w14:textId="3967B238" w:rsidR="00EB7C4B" w:rsidRPr="001A699B" w:rsidRDefault="00EB7C4B" w:rsidP="001A699B">
      <w:pPr>
        <w:pStyle w:val="ListParagraph"/>
        <w:numPr>
          <w:ilvl w:val="0"/>
          <w:numId w:val="1"/>
        </w:numPr>
        <w:ind w:left="0" w:firstLine="567"/>
        <w:jc w:val="both"/>
        <w:rPr>
          <w:color w:val="000000"/>
          <w:lang w:val="lt-LT"/>
        </w:rPr>
      </w:pPr>
      <w:r w:rsidRPr="004D2793">
        <w:rPr>
          <w:lang w:val="lt-LT"/>
        </w:rPr>
        <w:t xml:space="preserve">Tuo atveju, jeigu paraiškos teikėjui buvo išsiųstas raštas, parengtas pagal </w:t>
      </w:r>
      <w:r w:rsidR="003C348D" w:rsidRPr="004D2793">
        <w:rPr>
          <w:lang w:val="lt-LT"/>
        </w:rPr>
        <w:t>2</w:t>
      </w:r>
      <w:r w:rsidR="003C0F72" w:rsidRPr="001A699B">
        <w:rPr>
          <w:lang w:val="lt-LT"/>
        </w:rPr>
        <w:t>7</w:t>
      </w:r>
      <w:r w:rsidRPr="004D2793">
        <w:rPr>
          <w:lang w:val="lt-LT"/>
        </w:rPr>
        <w:t xml:space="preserve"> punkto reikalavimus ir paraiškos teikėjas nepatikslino paraiškos per </w:t>
      </w:r>
      <w:r w:rsidR="003D1D2A" w:rsidRPr="001A699B">
        <w:rPr>
          <w:lang w:val="lt-LT"/>
        </w:rPr>
        <w:t>nustatytą terminą</w:t>
      </w:r>
      <w:r w:rsidRPr="004D2793">
        <w:rPr>
          <w:lang w:val="lt-LT"/>
        </w:rPr>
        <w:t xml:space="preserve">, paraiškos vertinimo procedūra nutraukiama. Atsakingas specialistas parengia rašto projektą pagal </w:t>
      </w:r>
      <w:r w:rsidRPr="004D2793">
        <w:rPr>
          <w:color w:val="000000"/>
          <w:lang w:val="lt-LT"/>
        </w:rPr>
        <w:t xml:space="preserve">Agentūros vidaus procedūrų II dalies aprašo (Paraiškų vertinimas) 3 skyriaus </w:t>
      </w:r>
      <w:r w:rsidR="00CE5CE4" w:rsidRPr="001A699B">
        <w:rPr>
          <w:color w:val="000000"/>
          <w:lang w:val="lt-LT"/>
        </w:rPr>
        <w:t>5</w:t>
      </w:r>
      <w:r w:rsidRPr="004D2793">
        <w:rPr>
          <w:color w:val="000000"/>
          <w:lang w:val="lt-LT"/>
        </w:rPr>
        <w:t xml:space="preserve"> priede nurodytą formą, kuriuo grąžinamą paraiška kartu su pridedamais dokumentais. Paraiškos ir su paraiška pridedamų dokumentų kopijas atsakingas specialistas įsega į atskirą nepatvirtintų paraiškų bylą.</w:t>
      </w:r>
    </w:p>
    <w:p w14:paraId="4F094AC8" w14:textId="592DE04A" w:rsidR="00EB7C4B" w:rsidRDefault="00EB7C4B" w:rsidP="001A699B">
      <w:pPr>
        <w:jc w:val="both"/>
        <w:rPr>
          <w:color w:val="000000"/>
          <w:sz w:val="22"/>
          <w:szCs w:val="22"/>
          <w:lang w:val="lt-LT"/>
        </w:rPr>
      </w:pPr>
    </w:p>
    <w:p w14:paraId="44D212ED" w14:textId="77777777" w:rsidR="00B4266A" w:rsidRDefault="00B4266A" w:rsidP="00B4266A">
      <w:pPr>
        <w:suppressAutoHyphens w:val="0"/>
        <w:ind w:firstLine="567"/>
        <w:rPr>
          <w:sz w:val="22"/>
          <w:szCs w:val="22"/>
          <w:lang w:val="lt-LT"/>
        </w:rPr>
      </w:pPr>
      <w:r>
        <w:rPr>
          <w:sz w:val="22"/>
          <w:szCs w:val="22"/>
          <w:lang w:val="lt-LT"/>
        </w:rPr>
        <w:br w:type="page"/>
      </w:r>
    </w:p>
    <w:p w14:paraId="4A2CD74D" w14:textId="77777777" w:rsidR="00B4266A" w:rsidRPr="00755D3C" w:rsidRDefault="00B4266A" w:rsidP="00B4266A">
      <w:pPr>
        <w:jc w:val="both"/>
        <w:rPr>
          <w:lang w:val="lt-LT"/>
        </w:rPr>
      </w:pPr>
    </w:p>
    <w:tbl>
      <w:tblPr>
        <w:tblStyle w:val="TableGrid"/>
        <w:tblW w:w="0" w:type="auto"/>
        <w:tblInd w:w="4644" w:type="dxa"/>
        <w:tblLook w:val="04A0" w:firstRow="1" w:lastRow="0" w:firstColumn="1" w:lastColumn="0" w:noHBand="0" w:noVBand="1"/>
      </w:tblPr>
      <w:tblGrid>
        <w:gridCol w:w="5211"/>
      </w:tblGrid>
      <w:tr w:rsidR="00B4266A" w:rsidRPr="006160A1" w14:paraId="55530495" w14:textId="77777777" w:rsidTr="00B4266A">
        <w:tc>
          <w:tcPr>
            <w:tcW w:w="5211" w:type="dxa"/>
          </w:tcPr>
          <w:p w14:paraId="354C9092" w14:textId="145A9360" w:rsidR="00B4266A" w:rsidRPr="006160A1" w:rsidRDefault="00B4266A" w:rsidP="00B4266A">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I</w:t>
            </w:r>
            <w:r w:rsidRPr="006160A1">
              <w:rPr>
                <w:sz w:val="20"/>
                <w:szCs w:val="20"/>
                <w:lang w:val="lt-LT"/>
              </w:rPr>
              <w:t xml:space="preserve"> dalis 3 skyrius I priedas</w:t>
            </w:r>
          </w:p>
        </w:tc>
      </w:tr>
    </w:tbl>
    <w:p w14:paraId="6CE3B645" w14:textId="77777777" w:rsidR="00B4266A" w:rsidRPr="006160A1" w:rsidRDefault="00B4266A" w:rsidP="00B4266A">
      <w:pPr>
        <w:suppressAutoHyphens w:val="0"/>
        <w:ind w:firstLine="567"/>
        <w:rPr>
          <w:sz w:val="22"/>
          <w:lang w:val="lt-LT"/>
        </w:rPr>
      </w:pPr>
    </w:p>
    <w:p w14:paraId="76D475B7" w14:textId="77777777" w:rsidR="00B4266A" w:rsidRPr="006160A1" w:rsidRDefault="00B4266A" w:rsidP="00B4266A">
      <w:pPr>
        <w:ind w:left="720"/>
        <w:jc w:val="center"/>
        <w:rPr>
          <w:b/>
          <w:bCs/>
          <w:lang w:val="lt-LT"/>
        </w:rPr>
      </w:pPr>
    </w:p>
    <w:p w14:paraId="4FB4E909" w14:textId="77777777" w:rsidR="00B4266A" w:rsidRPr="002F4653" w:rsidRDefault="00B4266A" w:rsidP="00B4266A">
      <w:pPr>
        <w:jc w:val="center"/>
        <w:rPr>
          <w:b/>
          <w:bCs/>
          <w:sz w:val="22"/>
          <w:szCs w:val="22"/>
          <w:lang w:val="lt-LT"/>
        </w:rPr>
      </w:pPr>
      <w:r w:rsidRPr="002F4653">
        <w:rPr>
          <w:b/>
          <w:bCs/>
          <w:sz w:val="22"/>
          <w:szCs w:val="22"/>
          <w:lang w:val="lt-LT"/>
        </w:rPr>
        <w:t xml:space="preserve">(Pažymos </w:t>
      </w:r>
      <w:r>
        <w:rPr>
          <w:b/>
          <w:bCs/>
          <w:sz w:val="22"/>
          <w:szCs w:val="22"/>
          <w:lang w:val="lt-LT"/>
        </w:rPr>
        <w:t>apie paraišką atnaujinti (modernizuoti) daugiabutį (</w:t>
      </w:r>
      <w:proofErr w:type="spellStart"/>
      <w:r>
        <w:rPr>
          <w:b/>
          <w:bCs/>
          <w:sz w:val="22"/>
          <w:szCs w:val="22"/>
          <w:lang w:val="lt-LT"/>
        </w:rPr>
        <w:t>ius</w:t>
      </w:r>
      <w:proofErr w:type="spellEnd"/>
      <w:r>
        <w:rPr>
          <w:b/>
          <w:bCs/>
          <w:sz w:val="22"/>
          <w:szCs w:val="22"/>
          <w:lang w:val="lt-LT"/>
        </w:rPr>
        <w:t>) namą (</w:t>
      </w:r>
      <w:proofErr w:type="spellStart"/>
      <w:r>
        <w:rPr>
          <w:b/>
          <w:bCs/>
          <w:sz w:val="22"/>
          <w:szCs w:val="22"/>
          <w:lang w:val="lt-LT"/>
        </w:rPr>
        <w:t>us</w:t>
      </w:r>
      <w:proofErr w:type="spellEnd"/>
      <w:r>
        <w:rPr>
          <w:b/>
          <w:bCs/>
          <w:sz w:val="22"/>
          <w:szCs w:val="22"/>
          <w:lang w:val="lt-LT"/>
        </w:rPr>
        <w:t>) forma</w:t>
      </w:r>
      <w:r w:rsidRPr="002F4653">
        <w:rPr>
          <w:b/>
          <w:bCs/>
          <w:sz w:val="22"/>
          <w:szCs w:val="22"/>
          <w:lang w:val="lt-LT"/>
        </w:rPr>
        <w:t>)</w:t>
      </w:r>
    </w:p>
    <w:p w14:paraId="6A5CEC56" w14:textId="77777777" w:rsidR="00B4266A" w:rsidRPr="002F4653" w:rsidRDefault="00B4266A" w:rsidP="00B4266A">
      <w:pPr>
        <w:ind w:left="720"/>
        <w:jc w:val="center"/>
        <w:rPr>
          <w:sz w:val="22"/>
          <w:szCs w:val="22"/>
          <w:lang w:val="lt-LT"/>
        </w:rPr>
      </w:pPr>
    </w:p>
    <w:tbl>
      <w:tblPr>
        <w:tblStyle w:val="TableGrid"/>
        <w:tblW w:w="0" w:type="auto"/>
        <w:tblLook w:val="04A0" w:firstRow="1" w:lastRow="0" w:firstColumn="1" w:lastColumn="0" w:noHBand="0" w:noVBand="1"/>
      </w:tblPr>
      <w:tblGrid>
        <w:gridCol w:w="10188"/>
      </w:tblGrid>
      <w:tr w:rsidR="00B4266A" w:rsidRPr="002F4653" w14:paraId="7B6E9555" w14:textId="77777777" w:rsidTr="00B4266A">
        <w:tc>
          <w:tcPr>
            <w:tcW w:w="10188" w:type="dxa"/>
            <w:tcBorders>
              <w:top w:val="nil"/>
              <w:left w:val="nil"/>
              <w:bottom w:val="nil"/>
              <w:right w:val="nil"/>
            </w:tcBorders>
          </w:tcPr>
          <w:p w14:paraId="09E398EE" w14:textId="77777777" w:rsidR="00B4266A" w:rsidRPr="002F4653" w:rsidRDefault="00B4266A" w:rsidP="00B4266A">
            <w:pPr>
              <w:jc w:val="center"/>
              <w:rPr>
                <w:bCs/>
                <w:sz w:val="22"/>
                <w:szCs w:val="22"/>
                <w:lang w:val="lt-LT"/>
              </w:rPr>
            </w:pPr>
            <w:r>
              <w:rPr>
                <w:b/>
                <w:bCs/>
                <w:sz w:val="22"/>
                <w:szCs w:val="22"/>
                <w:lang w:val="lt-LT"/>
              </w:rPr>
              <w:t>PAŽYMA</w:t>
            </w:r>
            <w:r w:rsidRPr="002F4653">
              <w:rPr>
                <w:b/>
                <w:bCs/>
                <w:sz w:val="22"/>
                <w:szCs w:val="22"/>
                <w:lang w:val="lt-LT"/>
              </w:rPr>
              <w:t xml:space="preserve"> </w:t>
            </w:r>
            <w:r>
              <w:rPr>
                <w:b/>
                <w:bCs/>
                <w:sz w:val="22"/>
                <w:szCs w:val="22"/>
                <w:lang w:val="lt-LT"/>
              </w:rPr>
              <w:t>APIE PARAIŠKĄ ATNAUJINTI (MODERNIZUOTI) DAUGIABUTĮ (IUS) NAMĄ (US)</w:t>
            </w:r>
          </w:p>
        </w:tc>
      </w:tr>
      <w:tr w:rsidR="00B4266A" w:rsidRPr="002F4653" w14:paraId="00372757" w14:textId="77777777" w:rsidTr="00B4266A">
        <w:trPr>
          <w:trHeight w:val="567"/>
        </w:trPr>
        <w:tc>
          <w:tcPr>
            <w:tcW w:w="10188" w:type="dxa"/>
            <w:tcBorders>
              <w:top w:val="nil"/>
              <w:left w:val="nil"/>
              <w:bottom w:val="single" w:sz="4" w:space="0" w:color="auto"/>
              <w:right w:val="nil"/>
            </w:tcBorders>
            <w:vAlign w:val="bottom"/>
          </w:tcPr>
          <w:p w14:paraId="5C63EAE4" w14:textId="77777777" w:rsidR="00B4266A" w:rsidRPr="002F4653" w:rsidRDefault="00B4266A" w:rsidP="00B4266A">
            <w:pPr>
              <w:jc w:val="center"/>
              <w:rPr>
                <w:bCs/>
                <w:sz w:val="22"/>
                <w:szCs w:val="22"/>
                <w:lang w:val="lt-LT"/>
              </w:rPr>
            </w:pPr>
          </w:p>
        </w:tc>
      </w:tr>
      <w:tr w:rsidR="00B4266A" w:rsidRPr="002F4653" w14:paraId="41766077" w14:textId="77777777" w:rsidTr="00B4266A">
        <w:tc>
          <w:tcPr>
            <w:tcW w:w="10188" w:type="dxa"/>
            <w:tcBorders>
              <w:top w:val="single" w:sz="4" w:space="0" w:color="auto"/>
              <w:left w:val="nil"/>
              <w:bottom w:val="nil"/>
              <w:right w:val="nil"/>
            </w:tcBorders>
          </w:tcPr>
          <w:p w14:paraId="5EECE768" w14:textId="77777777" w:rsidR="00B4266A" w:rsidRPr="002F4653" w:rsidRDefault="00B4266A" w:rsidP="00B4266A">
            <w:pPr>
              <w:jc w:val="center"/>
              <w:rPr>
                <w:bCs/>
                <w:sz w:val="22"/>
                <w:szCs w:val="22"/>
                <w:lang w:val="lt-LT"/>
              </w:rPr>
            </w:pPr>
            <w:r w:rsidRPr="002F4653">
              <w:rPr>
                <w:bCs/>
                <w:sz w:val="22"/>
                <w:szCs w:val="22"/>
                <w:lang w:val="lt-LT"/>
              </w:rPr>
              <w:t>(</w:t>
            </w:r>
            <w:r>
              <w:rPr>
                <w:bCs/>
                <w:sz w:val="22"/>
                <w:szCs w:val="22"/>
                <w:lang w:val="lt-LT"/>
              </w:rPr>
              <w:t>Paraiškos</w:t>
            </w:r>
            <w:r w:rsidRPr="002F4653">
              <w:rPr>
                <w:bCs/>
                <w:sz w:val="22"/>
                <w:szCs w:val="22"/>
                <w:lang w:val="lt-LT"/>
              </w:rPr>
              <w:t xml:space="preserve"> teikėjo pavadinimas)</w:t>
            </w:r>
          </w:p>
        </w:tc>
      </w:tr>
      <w:tr w:rsidR="00B4266A" w:rsidRPr="002F4653" w14:paraId="6FE6415A" w14:textId="77777777" w:rsidTr="00B4266A">
        <w:trPr>
          <w:trHeight w:val="567"/>
        </w:trPr>
        <w:tc>
          <w:tcPr>
            <w:tcW w:w="10188" w:type="dxa"/>
            <w:tcBorders>
              <w:top w:val="nil"/>
              <w:left w:val="nil"/>
              <w:bottom w:val="single" w:sz="4" w:space="0" w:color="auto"/>
              <w:right w:val="nil"/>
            </w:tcBorders>
            <w:vAlign w:val="bottom"/>
          </w:tcPr>
          <w:p w14:paraId="755F9BBB" w14:textId="77777777" w:rsidR="00B4266A" w:rsidRPr="002F4653" w:rsidRDefault="00B4266A" w:rsidP="00B4266A">
            <w:pPr>
              <w:jc w:val="center"/>
              <w:rPr>
                <w:bCs/>
                <w:sz w:val="22"/>
                <w:szCs w:val="22"/>
                <w:lang w:val="lt-LT"/>
              </w:rPr>
            </w:pPr>
          </w:p>
        </w:tc>
      </w:tr>
      <w:tr w:rsidR="00B4266A" w:rsidRPr="002F4653" w14:paraId="3A0AE92A" w14:textId="77777777" w:rsidTr="00B4266A">
        <w:tc>
          <w:tcPr>
            <w:tcW w:w="10188" w:type="dxa"/>
            <w:tcBorders>
              <w:top w:val="single" w:sz="4" w:space="0" w:color="auto"/>
              <w:left w:val="nil"/>
              <w:bottom w:val="nil"/>
              <w:right w:val="nil"/>
            </w:tcBorders>
          </w:tcPr>
          <w:p w14:paraId="6F66139A" w14:textId="77777777" w:rsidR="00B4266A" w:rsidRPr="002F4653" w:rsidRDefault="00B4266A" w:rsidP="00B4266A">
            <w:pPr>
              <w:jc w:val="center"/>
              <w:rPr>
                <w:bCs/>
                <w:sz w:val="22"/>
                <w:szCs w:val="22"/>
                <w:lang w:val="lt-LT"/>
              </w:rPr>
            </w:pPr>
            <w:r w:rsidRPr="002F4653">
              <w:rPr>
                <w:bCs/>
                <w:sz w:val="22"/>
                <w:szCs w:val="22"/>
                <w:lang w:val="lt-LT"/>
              </w:rPr>
              <w:t>(daugiabučio namo adresas)</w:t>
            </w:r>
          </w:p>
        </w:tc>
      </w:tr>
      <w:tr w:rsidR="00B4266A" w:rsidRPr="002F4653" w14:paraId="413865D2" w14:textId="77777777" w:rsidTr="00B4266A">
        <w:trPr>
          <w:trHeight w:val="567"/>
        </w:trPr>
        <w:tc>
          <w:tcPr>
            <w:tcW w:w="10188" w:type="dxa"/>
            <w:tcBorders>
              <w:top w:val="nil"/>
              <w:left w:val="nil"/>
              <w:bottom w:val="single" w:sz="4" w:space="0" w:color="auto"/>
              <w:right w:val="nil"/>
            </w:tcBorders>
            <w:vAlign w:val="bottom"/>
          </w:tcPr>
          <w:p w14:paraId="4F9FD197" w14:textId="77777777" w:rsidR="00B4266A" w:rsidRPr="002F4653" w:rsidRDefault="00B4266A" w:rsidP="00B4266A">
            <w:pPr>
              <w:jc w:val="center"/>
              <w:rPr>
                <w:bCs/>
                <w:sz w:val="22"/>
                <w:szCs w:val="22"/>
                <w:lang w:val="lt-LT"/>
              </w:rPr>
            </w:pPr>
          </w:p>
        </w:tc>
      </w:tr>
      <w:tr w:rsidR="00B4266A" w:rsidRPr="002F4653" w14:paraId="429A0A5D" w14:textId="77777777" w:rsidTr="00B4266A">
        <w:tc>
          <w:tcPr>
            <w:tcW w:w="10188" w:type="dxa"/>
            <w:tcBorders>
              <w:top w:val="single" w:sz="4" w:space="0" w:color="auto"/>
              <w:left w:val="nil"/>
              <w:bottom w:val="nil"/>
              <w:right w:val="nil"/>
            </w:tcBorders>
          </w:tcPr>
          <w:p w14:paraId="2BA70C92" w14:textId="77777777" w:rsidR="00B4266A" w:rsidRPr="002F4653" w:rsidRDefault="00B4266A" w:rsidP="00B4266A">
            <w:pPr>
              <w:jc w:val="center"/>
              <w:rPr>
                <w:bCs/>
                <w:sz w:val="22"/>
                <w:szCs w:val="22"/>
                <w:lang w:val="lt-LT"/>
              </w:rPr>
            </w:pPr>
            <w:r w:rsidRPr="002F4653">
              <w:rPr>
                <w:bCs/>
                <w:sz w:val="22"/>
                <w:szCs w:val="22"/>
                <w:lang w:val="lt-LT"/>
              </w:rPr>
              <w:t>(</w:t>
            </w:r>
            <w:r>
              <w:rPr>
                <w:bCs/>
                <w:sz w:val="22"/>
                <w:szCs w:val="22"/>
                <w:lang w:val="lt-LT"/>
              </w:rPr>
              <w:t>paraiškos</w:t>
            </w:r>
            <w:r w:rsidRPr="002F4653">
              <w:rPr>
                <w:bCs/>
                <w:sz w:val="22"/>
                <w:szCs w:val="22"/>
                <w:lang w:val="lt-LT"/>
              </w:rPr>
              <w:t xml:space="preserve"> data ir numeris)</w:t>
            </w:r>
          </w:p>
        </w:tc>
      </w:tr>
    </w:tbl>
    <w:p w14:paraId="2A8C7D02" w14:textId="77777777" w:rsidR="00B4266A" w:rsidRPr="002F4653" w:rsidRDefault="00B4266A" w:rsidP="00B4266A">
      <w:pPr>
        <w:jc w:val="center"/>
        <w:rPr>
          <w:b/>
          <w:bCs/>
          <w:sz w:val="22"/>
          <w:szCs w:val="22"/>
          <w:lang w:val="lt-LT"/>
        </w:rPr>
      </w:pPr>
    </w:p>
    <w:p w14:paraId="6AA48CCA" w14:textId="77777777" w:rsidR="00B4266A" w:rsidRPr="002F4653" w:rsidRDefault="00B4266A" w:rsidP="00B4266A">
      <w:pPr>
        <w:jc w:val="center"/>
        <w:rPr>
          <w:b/>
          <w:bCs/>
          <w:sz w:val="22"/>
          <w:szCs w:val="22"/>
          <w:lang w:val="lt-LT"/>
        </w:rPr>
      </w:pPr>
    </w:p>
    <w:tbl>
      <w:tblPr>
        <w:tblStyle w:val="TableGrid"/>
        <w:tblW w:w="0" w:type="auto"/>
        <w:tblInd w:w="421" w:type="dxa"/>
        <w:tblLayout w:type="fixed"/>
        <w:tblLook w:val="04A0" w:firstRow="1" w:lastRow="0" w:firstColumn="1" w:lastColumn="0" w:noHBand="0" w:noVBand="1"/>
      </w:tblPr>
      <w:tblGrid>
        <w:gridCol w:w="1650"/>
        <w:gridCol w:w="1651"/>
        <w:gridCol w:w="1651"/>
        <w:gridCol w:w="1650"/>
        <w:gridCol w:w="1651"/>
        <w:gridCol w:w="1651"/>
      </w:tblGrid>
      <w:tr w:rsidR="00046A94" w14:paraId="187F54B5" w14:textId="77777777" w:rsidTr="00046A94">
        <w:tc>
          <w:tcPr>
            <w:tcW w:w="9904" w:type="dxa"/>
            <w:gridSpan w:val="6"/>
            <w:tcBorders>
              <w:top w:val="single" w:sz="18" w:space="0" w:color="auto"/>
              <w:left w:val="single" w:sz="18" w:space="0" w:color="auto"/>
              <w:right w:val="single" w:sz="18" w:space="0" w:color="auto"/>
            </w:tcBorders>
          </w:tcPr>
          <w:p w14:paraId="74C72FBD" w14:textId="77777777" w:rsidR="00046A94" w:rsidRPr="00DB29F4" w:rsidRDefault="00046A94" w:rsidP="00DD3621">
            <w:pPr>
              <w:rPr>
                <w:i/>
                <w:sz w:val="22"/>
                <w:szCs w:val="22"/>
              </w:rPr>
            </w:pPr>
            <w:r w:rsidRPr="00DB29F4">
              <w:rPr>
                <w:i/>
                <w:sz w:val="22"/>
                <w:szCs w:val="22"/>
                <w:lang w:val="lt-LT"/>
              </w:rPr>
              <w:t>1. Ar paraiška pateikta esant paskelbtam aplinkos ministro kvietimui teikti paraiškas atnaujinti (modernizuoti daugiabučius namus, bei kvietime nustatytais terminais?</w:t>
            </w:r>
          </w:p>
        </w:tc>
      </w:tr>
      <w:tr w:rsidR="00046A94" w14:paraId="51768C74" w14:textId="77777777" w:rsidTr="00046A94">
        <w:tc>
          <w:tcPr>
            <w:tcW w:w="1650" w:type="dxa"/>
            <w:tcBorders>
              <w:left w:val="single" w:sz="18" w:space="0" w:color="auto"/>
            </w:tcBorders>
          </w:tcPr>
          <w:p w14:paraId="67E15EB8" w14:textId="77777777" w:rsidR="00046A94" w:rsidRPr="002F4653" w:rsidRDefault="00046A94" w:rsidP="00DD3621">
            <w:pPr>
              <w:rPr>
                <w:sz w:val="22"/>
                <w:szCs w:val="22"/>
                <w:lang w:val="lt-LT"/>
              </w:rPr>
            </w:pPr>
            <w:r>
              <w:rPr>
                <w:sz w:val="22"/>
                <w:szCs w:val="22"/>
              </w:rPr>
              <w:t>TAIP</w:t>
            </w:r>
          </w:p>
        </w:tc>
        <w:sdt>
          <w:sdtPr>
            <w:rPr>
              <w:sz w:val="22"/>
              <w:szCs w:val="22"/>
              <w:lang w:val="lt-LT"/>
            </w:rPr>
            <w:id w:val="-1115367977"/>
            <w14:checkbox>
              <w14:checked w14:val="0"/>
              <w14:checkedState w14:val="2612" w14:font="MS Gothic"/>
              <w14:uncheckedState w14:val="2610" w14:font="MS Gothic"/>
            </w14:checkbox>
          </w:sdtPr>
          <w:sdtEndPr/>
          <w:sdtContent>
            <w:tc>
              <w:tcPr>
                <w:tcW w:w="1651" w:type="dxa"/>
              </w:tcPr>
              <w:p w14:paraId="4BFBB72C"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12AEF644" w14:textId="77777777" w:rsidR="00046A94" w:rsidRPr="002F4653" w:rsidRDefault="00046A94" w:rsidP="00DD3621">
            <w:pPr>
              <w:rPr>
                <w:sz w:val="22"/>
                <w:szCs w:val="22"/>
                <w:lang w:val="lt-LT"/>
              </w:rPr>
            </w:pPr>
            <w:r>
              <w:rPr>
                <w:sz w:val="22"/>
                <w:szCs w:val="22"/>
              </w:rPr>
              <w:t>NE</w:t>
            </w:r>
          </w:p>
        </w:tc>
        <w:sdt>
          <w:sdtPr>
            <w:rPr>
              <w:sz w:val="22"/>
              <w:szCs w:val="22"/>
              <w:lang w:val="lt-LT"/>
            </w:rPr>
            <w:id w:val="226346113"/>
            <w14:checkbox>
              <w14:checked w14:val="0"/>
              <w14:checkedState w14:val="2612" w14:font="MS Gothic"/>
              <w14:uncheckedState w14:val="2610" w14:font="MS Gothic"/>
            </w14:checkbox>
          </w:sdtPr>
          <w:sdtEndPr/>
          <w:sdtContent>
            <w:tc>
              <w:tcPr>
                <w:tcW w:w="1650" w:type="dxa"/>
              </w:tcPr>
              <w:p w14:paraId="5D2A5C07"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3D1963C4"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102104786"/>
            <w14:checkbox>
              <w14:checked w14:val="0"/>
              <w14:checkedState w14:val="2612" w14:font="MS Gothic"/>
              <w14:uncheckedState w14:val="2610" w14:font="MS Gothic"/>
            </w14:checkbox>
          </w:sdtPr>
          <w:sdtEndPr/>
          <w:sdtContent>
            <w:tc>
              <w:tcPr>
                <w:tcW w:w="1651" w:type="dxa"/>
                <w:tcBorders>
                  <w:right w:val="single" w:sz="18" w:space="0" w:color="auto"/>
                </w:tcBorders>
              </w:tcPr>
              <w:p w14:paraId="12152D46"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14:paraId="61292C50" w14:textId="77777777" w:rsidTr="00046A94">
        <w:tc>
          <w:tcPr>
            <w:tcW w:w="9904" w:type="dxa"/>
            <w:gridSpan w:val="6"/>
            <w:tcBorders>
              <w:left w:val="single" w:sz="18" w:space="0" w:color="auto"/>
              <w:bottom w:val="single" w:sz="18" w:space="0" w:color="auto"/>
              <w:right w:val="single" w:sz="18" w:space="0" w:color="auto"/>
            </w:tcBorders>
          </w:tcPr>
          <w:p w14:paraId="4BF7168E" w14:textId="77777777" w:rsidR="00046A94" w:rsidRPr="00F61C72" w:rsidRDefault="00046A94" w:rsidP="00DD3621">
            <w:pPr>
              <w:rPr>
                <w:sz w:val="22"/>
                <w:szCs w:val="22"/>
                <w:lang w:val="lt-LT"/>
              </w:rPr>
            </w:pPr>
            <w:r>
              <w:rPr>
                <w:sz w:val="22"/>
                <w:szCs w:val="22"/>
                <w:lang w:val="lt-LT"/>
              </w:rPr>
              <w:t>Pastabos:</w:t>
            </w:r>
          </w:p>
        </w:tc>
      </w:tr>
      <w:tr w:rsidR="00046A94" w14:paraId="25F3D7A7" w14:textId="77777777" w:rsidTr="00046A94">
        <w:tc>
          <w:tcPr>
            <w:tcW w:w="9904" w:type="dxa"/>
            <w:gridSpan w:val="6"/>
            <w:tcBorders>
              <w:top w:val="single" w:sz="18" w:space="0" w:color="auto"/>
              <w:left w:val="single" w:sz="18" w:space="0" w:color="auto"/>
              <w:right w:val="single" w:sz="18" w:space="0" w:color="auto"/>
            </w:tcBorders>
          </w:tcPr>
          <w:p w14:paraId="0395D408" w14:textId="77777777" w:rsidR="00046A94" w:rsidRPr="00DB29F4" w:rsidRDefault="00046A94" w:rsidP="00DD3621">
            <w:pPr>
              <w:ind w:left="57" w:right="57"/>
              <w:jc w:val="both"/>
              <w:rPr>
                <w:i/>
                <w:sz w:val="22"/>
                <w:szCs w:val="22"/>
                <w:lang w:val="lt-LT"/>
              </w:rPr>
            </w:pPr>
            <w:r w:rsidRPr="00DB29F4">
              <w:rPr>
                <w:i/>
                <w:sz w:val="22"/>
                <w:szCs w:val="22"/>
                <w:lang w:val="lt-LT"/>
              </w:rPr>
              <w:t>2. Ar su paraiška pateikti visi privalomi pateikti dokumentai?*</w:t>
            </w:r>
          </w:p>
        </w:tc>
      </w:tr>
      <w:tr w:rsidR="00046A94" w:rsidRPr="002F4653" w14:paraId="51F7C6AB" w14:textId="77777777" w:rsidTr="00046A94">
        <w:tc>
          <w:tcPr>
            <w:tcW w:w="1650" w:type="dxa"/>
            <w:tcBorders>
              <w:left w:val="single" w:sz="18" w:space="0" w:color="auto"/>
            </w:tcBorders>
          </w:tcPr>
          <w:p w14:paraId="16A4E39C" w14:textId="77777777" w:rsidR="00046A94" w:rsidRPr="002F4653" w:rsidRDefault="00046A94" w:rsidP="00DD3621">
            <w:pPr>
              <w:rPr>
                <w:sz w:val="22"/>
                <w:szCs w:val="22"/>
                <w:lang w:val="lt-LT"/>
              </w:rPr>
            </w:pPr>
            <w:r>
              <w:rPr>
                <w:sz w:val="22"/>
                <w:szCs w:val="22"/>
              </w:rPr>
              <w:t>TAIP</w:t>
            </w:r>
          </w:p>
        </w:tc>
        <w:sdt>
          <w:sdtPr>
            <w:rPr>
              <w:sz w:val="22"/>
              <w:szCs w:val="22"/>
              <w:lang w:val="lt-LT"/>
            </w:rPr>
            <w:id w:val="-2044894135"/>
            <w14:checkbox>
              <w14:checked w14:val="0"/>
              <w14:checkedState w14:val="2612" w14:font="MS Gothic"/>
              <w14:uncheckedState w14:val="2610" w14:font="MS Gothic"/>
            </w14:checkbox>
          </w:sdtPr>
          <w:sdtEndPr/>
          <w:sdtContent>
            <w:tc>
              <w:tcPr>
                <w:tcW w:w="1651" w:type="dxa"/>
              </w:tcPr>
              <w:p w14:paraId="4EBC8527"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314D0CD3" w14:textId="77777777" w:rsidR="00046A94" w:rsidRPr="002F4653" w:rsidRDefault="00046A94" w:rsidP="00DD3621">
            <w:pPr>
              <w:rPr>
                <w:sz w:val="22"/>
                <w:szCs w:val="22"/>
                <w:lang w:val="lt-LT"/>
              </w:rPr>
            </w:pPr>
            <w:r>
              <w:rPr>
                <w:sz w:val="22"/>
                <w:szCs w:val="22"/>
              </w:rPr>
              <w:t>NE</w:t>
            </w:r>
          </w:p>
        </w:tc>
        <w:sdt>
          <w:sdtPr>
            <w:rPr>
              <w:sz w:val="22"/>
              <w:szCs w:val="22"/>
              <w:lang w:val="lt-LT"/>
            </w:rPr>
            <w:id w:val="-1547209829"/>
            <w14:checkbox>
              <w14:checked w14:val="0"/>
              <w14:checkedState w14:val="2612" w14:font="MS Gothic"/>
              <w14:uncheckedState w14:val="2610" w14:font="MS Gothic"/>
            </w14:checkbox>
          </w:sdtPr>
          <w:sdtEndPr/>
          <w:sdtContent>
            <w:tc>
              <w:tcPr>
                <w:tcW w:w="1650" w:type="dxa"/>
              </w:tcPr>
              <w:p w14:paraId="73F1C474"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1D0A9320"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1277212233"/>
            <w14:checkbox>
              <w14:checked w14:val="0"/>
              <w14:checkedState w14:val="2612" w14:font="MS Gothic"/>
              <w14:uncheckedState w14:val="2610" w14:font="MS Gothic"/>
            </w14:checkbox>
          </w:sdtPr>
          <w:sdtEndPr/>
          <w:sdtContent>
            <w:tc>
              <w:tcPr>
                <w:tcW w:w="1651" w:type="dxa"/>
                <w:tcBorders>
                  <w:right w:val="single" w:sz="18" w:space="0" w:color="auto"/>
                </w:tcBorders>
              </w:tcPr>
              <w:p w14:paraId="39BAE534"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327247AD" w14:textId="77777777" w:rsidTr="00046A94">
        <w:tc>
          <w:tcPr>
            <w:tcW w:w="9904" w:type="dxa"/>
            <w:gridSpan w:val="6"/>
            <w:tcBorders>
              <w:left w:val="single" w:sz="18" w:space="0" w:color="auto"/>
              <w:bottom w:val="single" w:sz="18" w:space="0" w:color="auto"/>
              <w:right w:val="single" w:sz="18" w:space="0" w:color="auto"/>
            </w:tcBorders>
          </w:tcPr>
          <w:p w14:paraId="298D729A" w14:textId="77777777" w:rsidR="00046A94" w:rsidRPr="00F61C72" w:rsidRDefault="00046A94" w:rsidP="00DD3621">
            <w:pPr>
              <w:rPr>
                <w:sz w:val="22"/>
                <w:szCs w:val="22"/>
                <w:lang w:val="lt-LT"/>
              </w:rPr>
            </w:pPr>
            <w:r>
              <w:rPr>
                <w:sz w:val="22"/>
                <w:szCs w:val="22"/>
                <w:lang w:val="lt-LT"/>
              </w:rPr>
              <w:t>Pastabos:</w:t>
            </w:r>
          </w:p>
        </w:tc>
      </w:tr>
      <w:tr w:rsidR="00046A94" w14:paraId="2B3EF033" w14:textId="77777777" w:rsidTr="00046A94">
        <w:tc>
          <w:tcPr>
            <w:tcW w:w="9904" w:type="dxa"/>
            <w:gridSpan w:val="6"/>
            <w:tcBorders>
              <w:top w:val="single" w:sz="18" w:space="0" w:color="auto"/>
              <w:left w:val="single" w:sz="18" w:space="0" w:color="auto"/>
              <w:right w:val="single" w:sz="18" w:space="0" w:color="auto"/>
            </w:tcBorders>
          </w:tcPr>
          <w:p w14:paraId="6534877F" w14:textId="77777777" w:rsidR="00046A94" w:rsidRPr="00DB29F4" w:rsidRDefault="00046A94" w:rsidP="00DD3621">
            <w:pPr>
              <w:rPr>
                <w:i/>
                <w:sz w:val="22"/>
                <w:szCs w:val="22"/>
              </w:rPr>
            </w:pPr>
            <w:r w:rsidRPr="00DB29F4">
              <w:rPr>
                <w:i/>
                <w:sz w:val="22"/>
                <w:szCs w:val="22"/>
                <w:lang w:val="lt-LT"/>
              </w:rPr>
              <w:t>3. Ar su paraiška pateiktas daugiabučio namo atnaujinimo (modernizavimo) investicijų planas yra patvirtintas ne mažesniu nei 55 proc. balsų daugumos santykiu ir susirinkimo metu buvo susirinkęs daugiabučio namo butų ir kitų patalpų savininkų kvorumas?</w:t>
            </w:r>
          </w:p>
        </w:tc>
      </w:tr>
      <w:tr w:rsidR="00046A94" w:rsidRPr="002F4653" w14:paraId="656F89B3" w14:textId="77777777" w:rsidTr="00046A94">
        <w:tc>
          <w:tcPr>
            <w:tcW w:w="1650" w:type="dxa"/>
            <w:tcBorders>
              <w:left w:val="single" w:sz="18" w:space="0" w:color="auto"/>
            </w:tcBorders>
          </w:tcPr>
          <w:p w14:paraId="28919EEF" w14:textId="77777777" w:rsidR="00046A94" w:rsidRPr="002F4653" w:rsidRDefault="00046A94" w:rsidP="00DD3621">
            <w:pPr>
              <w:rPr>
                <w:sz w:val="22"/>
                <w:szCs w:val="22"/>
                <w:lang w:val="lt-LT"/>
              </w:rPr>
            </w:pPr>
            <w:r>
              <w:rPr>
                <w:sz w:val="22"/>
                <w:szCs w:val="22"/>
              </w:rPr>
              <w:t>TAIP</w:t>
            </w:r>
          </w:p>
        </w:tc>
        <w:sdt>
          <w:sdtPr>
            <w:rPr>
              <w:sz w:val="22"/>
              <w:szCs w:val="22"/>
              <w:lang w:val="lt-LT"/>
            </w:rPr>
            <w:id w:val="2063590157"/>
            <w14:checkbox>
              <w14:checked w14:val="0"/>
              <w14:checkedState w14:val="2612" w14:font="MS Gothic"/>
              <w14:uncheckedState w14:val="2610" w14:font="MS Gothic"/>
            </w14:checkbox>
          </w:sdtPr>
          <w:sdtEndPr/>
          <w:sdtContent>
            <w:tc>
              <w:tcPr>
                <w:tcW w:w="1651" w:type="dxa"/>
              </w:tcPr>
              <w:p w14:paraId="758AF875"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6F6AA533" w14:textId="77777777" w:rsidR="00046A94" w:rsidRPr="002F4653" w:rsidRDefault="00046A94" w:rsidP="00DD3621">
            <w:pPr>
              <w:rPr>
                <w:sz w:val="22"/>
                <w:szCs w:val="22"/>
                <w:lang w:val="lt-LT"/>
              </w:rPr>
            </w:pPr>
            <w:r>
              <w:rPr>
                <w:sz w:val="22"/>
                <w:szCs w:val="22"/>
              </w:rPr>
              <w:t>NE</w:t>
            </w:r>
          </w:p>
        </w:tc>
        <w:sdt>
          <w:sdtPr>
            <w:rPr>
              <w:sz w:val="22"/>
              <w:szCs w:val="22"/>
              <w:lang w:val="lt-LT"/>
            </w:rPr>
            <w:id w:val="-656600653"/>
            <w14:checkbox>
              <w14:checked w14:val="0"/>
              <w14:checkedState w14:val="2612" w14:font="MS Gothic"/>
              <w14:uncheckedState w14:val="2610" w14:font="MS Gothic"/>
            </w14:checkbox>
          </w:sdtPr>
          <w:sdtEndPr/>
          <w:sdtContent>
            <w:tc>
              <w:tcPr>
                <w:tcW w:w="1650" w:type="dxa"/>
              </w:tcPr>
              <w:p w14:paraId="695089BD"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51C10D5F"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1149401399"/>
            <w14:checkbox>
              <w14:checked w14:val="0"/>
              <w14:checkedState w14:val="2612" w14:font="MS Gothic"/>
              <w14:uncheckedState w14:val="2610" w14:font="MS Gothic"/>
            </w14:checkbox>
          </w:sdtPr>
          <w:sdtEndPr/>
          <w:sdtContent>
            <w:tc>
              <w:tcPr>
                <w:tcW w:w="1651" w:type="dxa"/>
                <w:tcBorders>
                  <w:right w:val="single" w:sz="18" w:space="0" w:color="auto"/>
                </w:tcBorders>
              </w:tcPr>
              <w:p w14:paraId="762ADD0F"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11BFCD57" w14:textId="77777777" w:rsidTr="00046A94">
        <w:tc>
          <w:tcPr>
            <w:tcW w:w="9904" w:type="dxa"/>
            <w:gridSpan w:val="6"/>
            <w:tcBorders>
              <w:left w:val="single" w:sz="18" w:space="0" w:color="auto"/>
              <w:bottom w:val="single" w:sz="18" w:space="0" w:color="auto"/>
              <w:right w:val="single" w:sz="18" w:space="0" w:color="auto"/>
            </w:tcBorders>
          </w:tcPr>
          <w:p w14:paraId="03027E9C" w14:textId="77777777" w:rsidR="00046A94" w:rsidRPr="00F61C72" w:rsidRDefault="00046A94" w:rsidP="00DD3621">
            <w:pPr>
              <w:rPr>
                <w:sz w:val="22"/>
                <w:szCs w:val="22"/>
                <w:lang w:val="lt-LT"/>
              </w:rPr>
            </w:pPr>
            <w:r>
              <w:rPr>
                <w:sz w:val="22"/>
                <w:szCs w:val="22"/>
                <w:lang w:val="lt-LT"/>
              </w:rPr>
              <w:t>Pastabos:</w:t>
            </w:r>
          </w:p>
        </w:tc>
      </w:tr>
      <w:tr w:rsidR="00046A94" w14:paraId="40D63E69" w14:textId="77777777" w:rsidTr="00046A94">
        <w:tc>
          <w:tcPr>
            <w:tcW w:w="9904" w:type="dxa"/>
            <w:gridSpan w:val="6"/>
            <w:tcBorders>
              <w:top w:val="single" w:sz="18" w:space="0" w:color="auto"/>
              <w:left w:val="single" w:sz="18" w:space="0" w:color="auto"/>
              <w:right w:val="single" w:sz="18" w:space="0" w:color="auto"/>
            </w:tcBorders>
          </w:tcPr>
          <w:p w14:paraId="06352B99" w14:textId="77777777" w:rsidR="00046A94" w:rsidRPr="00DB29F4" w:rsidRDefault="00046A94" w:rsidP="00DD3621">
            <w:pPr>
              <w:rPr>
                <w:i/>
                <w:sz w:val="22"/>
                <w:szCs w:val="22"/>
              </w:rPr>
            </w:pPr>
            <w:r w:rsidRPr="00DB29F4">
              <w:rPr>
                <w:i/>
                <w:sz w:val="22"/>
                <w:szCs w:val="22"/>
                <w:lang w:val="lt-LT"/>
              </w:rPr>
              <w:t xml:space="preserve">4. Ar su paraiška pateiktas investicijų planas yra parengtas tinkamai ir investicijų plane nėra techninių klaidų? (nustatoma atliekant investicijų plano įvertinimą </w:t>
            </w:r>
            <w:r w:rsidRPr="00DB29F4">
              <w:rPr>
                <w:i/>
                <w:color w:val="000000"/>
                <w:sz w:val="22"/>
                <w:szCs w:val="22"/>
                <w:lang w:val="lt-LT"/>
              </w:rPr>
              <w:t>pagal Agentūros vidaus procedūrų II dalies aprašo 5 skyriaus reikalavimus)</w:t>
            </w:r>
          </w:p>
        </w:tc>
      </w:tr>
      <w:tr w:rsidR="00046A94" w:rsidRPr="002F4653" w14:paraId="4B100AB2" w14:textId="77777777" w:rsidTr="00046A94">
        <w:tc>
          <w:tcPr>
            <w:tcW w:w="1650" w:type="dxa"/>
            <w:tcBorders>
              <w:left w:val="single" w:sz="18" w:space="0" w:color="auto"/>
            </w:tcBorders>
          </w:tcPr>
          <w:p w14:paraId="762513F7" w14:textId="77777777" w:rsidR="00046A94" w:rsidRPr="002F4653" w:rsidRDefault="00046A94" w:rsidP="00DD3621">
            <w:pPr>
              <w:rPr>
                <w:sz w:val="22"/>
                <w:szCs w:val="22"/>
                <w:lang w:val="lt-LT"/>
              </w:rPr>
            </w:pPr>
            <w:r>
              <w:rPr>
                <w:sz w:val="22"/>
                <w:szCs w:val="22"/>
              </w:rPr>
              <w:t>TAIP</w:t>
            </w:r>
          </w:p>
        </w:tc>
        <w:sdt>
          <w:sdtPr>
            <w:rPr>
              <w:sz w:val="22"/>
              <w:szCs w:val="22"/>
              <w:lang w:val="lt-LT"/>
            </w:rPr>
            <w:id w:val="-1925637943"/>
            <w14:checkbox>
              <w14:checked w14:val="0"/>
              <w14:checkedState w14:val="2612" w14:font="MS Gothic"/>
              <w14:uncheckedState w14:val="2610" w14:font="MS Gothic"/>
            </w14:checkbox>
          </w:sdtPr>
          <w:sdtEndPr/>
          <w:sdtContent>
            <w:tc>
              <w:tcPr>
                <w:tcW w:w="1651" w:type="dxa"/>
              </w:tcPr>
              <w:p w14:paraId="077BD20F"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34364F82" w14:textId="77777777" w:rsidR="00046A94" w:rsidRPr="002F4653" w:rsidRDefault="00046A94" w:rsidP="00DD3621">
            <w:pPr>
              <w:rPr>
                <w:sz w:val="22"/>
                <w:szCs w:val="22"/>
                <w:lang w:val="lt-LT"/>
              </w:rPr>
            </w:pPr>
            <w:r>
              <w:rPr>
                <w:sz w:val="22"/>
                <w:szCs w:val="22"/>
              </w:rPr>
              <w:t>NE</w:t>
            </w:r>
          </w:p>
        </w:tc>
        <w:sdt>
          <w:sdtPr>
            <w:rPr>
              <w:sz w:val="22"/>
              <w:szCs w:val="22"/>
              <w:lang w:val="lt-LT"/>
            </w:rPr>
            <w:id w:val="492614349"/>
            <w14:checkbox>
              <w14:checked w14:val="0"/>
              <w14:checkedState w14:val="2612" w14:font="MS Gothic"/>
              <w14:uncheckedState w14:val="2610" w14:font="MS Gothic"/>
            </w14:checkbox>
          </w:sdtPr>
          <w:sdtEndPr/>
          <w:sdtContent>
            <w:tc>
              <w:tcPr>
                <w:tcW w:w="1650" w:type="dxa"/>
              </w:tcPr>
              <w:p w14:paraId="229501B3"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496EF0D7"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859347757"/>
            <w14:checkbox>
              <w14:checked w14:val="0"/>
              <w14:checkedState w14:val="2612" w14:font="MS Gothic"/>
              <w14:uncheckedState w14:val="2610" w14:font="MS Gothic"/>
            </w14:checkbox>
          </w:sdtPr>
          <w:sdtEndPr/>
          <w:sdtContent>
            <w:tc>
              <w:tcPr>
                <w:tcW w:w="1651" w:type="dxa"/>
                <w:tcBorders>
                  <w:right w:val="single" w:sz="18" w:space="0" w:color="auto"/>
                </w:tcBorders>
              </w:tcPr>
              <w:p w14:paraId="401A4684"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15DAB1B3" w14:textId="77777777" w:rsidTr="00046A94">
        <w:tc>
          <w:tcPr>
            <w:tcW w:w="9904" w:type="dxa"/>
            <w:gridSpan w:val="6"/>
            <w:tcBorders>
              <w:left w:val="single" w:sz="18" w:space="0" w:color="auto"/>
              <w:bottom w:val="single" w:sz="18" w:space="0" w:color="auto"/>
              <w:right w:val="single" w:sz="18" w:space="0" w:color="auto"/>
            </w:tcBorders>
          </w:tcPr>
          <w:p w14:paraId="41773936" w14:textId="77777777" w:rsidR="00046A94" w:rsidRPr="00F61C72" w:rsidRDefault="00046A94" w:rsidP="00DD3621">
            <w:pPr>
              <w:rPr>
                <w:sz w:val="22"/>
                <w:szCs w:val="22"/>
                <w:lang w:val="lt-LT"/>
              </w:rPr>
            </w:pPr>
            <w:r>
              <w:rPr>
                <w:sz w:val="22"/>
                <w:szCs w:val="22"/>
                <w:lang w:val="lt-LT"/>
              </w:rPr>
              <w:t>Pastabos:</w:t>
            </w:r>
          </w:p>
        </w:tc>
      </w:tr>
      <w:tr w:rsidR="00046A94" w14:paraId="02F2AB57" w14:textId="77777777" w:rsidTr="00046A94">
        <w:tc>
          <w:tcPr>
            <w:tcW w:w="9904" w:type="dxa"/>
            <w:gridSpan w:val="6"/>
            <w:tcBorders>
              <w:top w:val="single" w:sz="18" w:space="0" w:color="auto"/>
              <w:left w:val="single" w:sz="18" w:space="0" w:color="auto"/>
              <w:right w:val="single" w:sz="18" w:space="0" w:color="auto"/>
            </w:tcBorders>
          </w:tcPr>
          <w:p w14:paraId="01DFD4C8" w14:textId="77777777" w:rsidR="00046A94" w:rsidRPr="00DB29F4" w:rsidRDefault="00046A94" w:rsidP="00DD3621">
            <w:pPr>
              <w:rPr>
                <w:i/>
                <w:sz w:val="22"/>
                <w:szCs w:val="22"/>
              </w:rPr>
            </w:pPr>
            <w:r w:rsidRPr="00DB29F4">
              <w:rPr>
                <w:i/>
                <w:sz w:val="22"/>
                <w:szCs w:val="22"/>
                <w:lang w:val="lt-LT"/>
              </w:rPr>
              <w:t>5. Ar paraiškoje pateikti tikslūs duomenys vertinant pagal investicijų planą (</w:t>
            </w:r>
            <w:proofErr w:type="spellStart"/>
            <w:r w:rsidRPr="00DB29F4">
              <w:rPr>
                <w:i/>
                <w:sz w:val="22"/>
                <w:szCs w:val="22"/>
                <w:lang w:val="lt-LT"/>
              </w:rPr>
              <w:t>us</w:t>
            </w:r>
            <w:proofErr w:type="spellEnd"/>
            <w:r w:rsidRPr="00DB29F4">
              <w:rPr>
                <w:i/>
                <w:sz w:val="22"/>
                <w:szCs w:val="22"/>
                <w:lang w:val="lt-LT"/>
              </w:rPr>
              <w:t>) ir paraiška užpildyta be klaidų?</w:t>
            </w:r>
          </w:p>
        </w:tc>
      </w:tr>
      <w:tr w:rsidR="00046A94" w:rsidRPr="002F4653" w14:paraId="2825A9D3" w14:textId="77777777" w:rsidTr="00046A94">
        <w:tc>
          <w:tcPr>
            <w:tcW w:w="1650" w:type="dxa"/>
            <w:tcBorders>
              <w:left w:val="single" w:sz="18" w:space="0" w:color="auto"/>
            </w:tcBorders>
          </w:tcPr>
          <w:p w14:paraId="32A3E24E" w14:textId="77777777" w:rsidR="00046A94" w:rsidRPr="002F4653" w:rsidRDefault="00046A94" w:rsidP="00DD3621">
            <w:pPr>
              <w:rPr>
                <w:sz w:val="22"/>
                <w:szCs w:val="22"/>
                <w:lang w:val="lt-LT"/>
              </w:rPr>
            </w:pPr>
            <w:r>
              <w:rPr>
                <w:sz w:val="22"/>
                <w:szCs w:val="22"/>
              </w:rPr>
              <w:t>TAIP</w:t>
            </w:r>
          </w:p>
        </w:tc>
        <w:sdt>
          <w:sdtPr>
            <w:rPr>
              <w:sz w:val="22"/>
              <w:szCs w:val="22"/>
              <w:lang w:val="lt-LT"/>
            </w:rPr>
            <w:id w:val="1086343292"/>
            <w14:checkbox>
              <w14:checked w14:val="0"/>
              <w14:checkedState w14:val="2612" w14:font="MS Gothic"/>
              <w14:uncheckedState w14:val="2610" w14:font="MS Gothic"/>
            </w14:checkbox>
          </w:sdtPr>
          <w:sdtEndPr/>
          <w:sdtContent>
            <w:tc>
              <w:tcPr>
                <w:tcW w:w="1651" w:type="dxa"/>
              </w:tcPr>
              <w:p w14:paraId="542D8F90"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72E97993" w14:textId="77777777" w:rsidR="00046A94" w:rsidRPr="002F4653" w:rsidRDefault="00046A94" w:rsidP="00DD3621">
            <w:pPr>
              <w:rPr>
                <w:sz w:val="22"/>
                <w:szCs w:val="22"/>
                <w:lang w:val="lt-LT"/>
              </w:rPr>
            </w:pPr>
            <w:r>
              <w:rPr>
                <w:sz w:val="22"/>
                <w:szCs w:val="22"/>
              </w:rPr>
              <w:t>NE</w:t>
            </w:r>
          </w:p>
        </w:tc>
        <w:sdt>
          <w:sdtPr>
            <w:rPr>
              <w:sz w:val="22"/>
              <w:szCs w:val="22"/>
              <w:lang w:val="lt-LT"/>
            </w:rPr>
            <w:id w:val="343128587"/>
            <w14:checkbox>
              <w14:checked w14:val="0"/>
              <w14:checkedState w14:val="2612" w14:font="MS Gothic"/>
              <w14:uncheckedState w14:val="2610" w14:font="MS Gothic"/>
            </w14:checkbox>
          </w:sdtPr>
          <w:sdtEndPr/>
          <w:sdtContent>
            <w:tc>
              <w:tcPr>
                <w:tcW w:w="1650" w:type="dxa"/>
              </w:tcPr>
              <w:p w14:paraId="01E9FCAF"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088F77DB"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1528709322"/>
            <w14:checkbox>
              <w14:checked w14:val="0"/>
              <w14:checkedState w14:val="2612" w14:font="MS Gothic"/>
              <w14:uncheckedState w14:val="2610" w14:font="MS Gothic"/>
            </w14:checkbox>
          </w:sdtPr>
          <w:sdtEndPr/>
          <w:sdtContent>
            <w:tc>
              <w:tcPr>
                <w:tcW w:w="1651" w:type="dxa"/>
                <w:tcBorders>
                  <w:right w:val="single" w:sz="18" w:space="0" w:color="auto"/>
                </w:tcBorders>
              </w:tcPr>
              <w:p w14:paraId="02F5BB78"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7DE52D9D" w14:textId="77777777" w:rsidTr="00046A94">
        <w:tc>
          <w:tcPr>
            <w:tcW w:w="9904" w:type="dxa"/>
            <w:gridSpan w:val="6"/>
            <w:tcBorders>
              <w:left w:val="single" w:sz="18" w:space="0" w:color="auto"/>
              <w:bottom w:val="single" w:sz="18" w:space="0" w:color="auto"/>
              <w:right w:val="single" w:sz="18" w:space="0" w:color="auto"/>
            </w:tcBorders>
          </w:tcPr>
          <w:p w14:paraId="47F0D9ED" w14:textId="77777777" w:rsidR="00046A94" w:rsidRPr="00F61C72" w:rsidRDefault="00046A94" w:rsidP="00DD3621">
            <w:pPr>
              <w:rPr>
                <w:sz w:val="22"/>
                <w:szCs w:val="22"/>
                <w:lang w:val="lt-LT"/>
              </w:rPr>
            </w:pPr>
            <w:r>
              <w:rPr>
                <w:sz w:val="22"/>
                <w:szCs w:val="22"/>
                <w:lang w:val="lt-LT"/>
              </w:rPr>
              <w:t>Pastabos:</w:t>
            </w:r>
          </w:p>
        </w:tc>
      </w:tr>
      <w:tr w:rsidR="00046A94" w14:paraId="00ED5D27" w14:textId="77777777" w:rsidTr="00046A94">
        <w:tc>
          <w:tcPr>
            <w:tcW w:w="9904" w:type="dxa"/>
            <w:gridSpan w:val="6"/>
            <w:tcBorders>
              <w:top w:val="single" w:sz="18" w:space="0" w:color="auto"/>
              <w:left w:val="single" w:sz="18" w:space="0" w:color="auto"/>
              <w:right w:val="single" w:sz="18" w:space="0" w:color="auto"/>
            </w:tcBorders>
          </w:tcPr>
          <w:p w14:paraId="5C13DC0A" w14:textId="77777777" w:rsidR="00046A94" w:rsidRPr="00DB29F4" w:rsidRDefault="00046A94" w:rsidP="00DD3621">
            <w:pPr>
              <w:rPr>
                <w:i/>
                <w:sz w:val="22"/>
                <w:szCs w:val="22"/>
              </w:rPr>
            </w:pPr>
            <w:r w:rsidRPr="00DB29F4">
              <w:rPr>
                <w:i/>
                <w:sz w:val="22"/>
                <w:szCs w:val="22"/>
                <w:lang w:val="lt-LT"/>
              </w:rPr>
              <w:t>6. Ar paraiška siekiama atnaujinti namus, kurie yra daugiabučiai ir pastatyti pagal techninius normatyvus galiojusius iki 1993?</w:t>
            </w:r>
          </w:p>
        </w:tc>
      </w:tr>
      <w:tr w:rsidR="00046A94" w:rsidRPr="002F4653" w14:paraId="1B45031F" w14:textId="77777777" w:rsidTr="00046A94">
        <w:tc>
          <w:tcPr>
            <w:tcW w:w="1650" w:type="dxa"/>
            <w:tcBorders>
              <w:left w:val="single" w:sz="18" w:space="0" w:color="auto"/>
            </w:tcBorders>
          </w:tcPr>
          <w:p w14:paraId="2D1B5BC3" w14:textId="77777777" w:rsidR="00046A94" w:rsidRPr="002F4653" w:rsidRDefault="00046A94" w:rsidP="00DD3621">
            <w:pPr>
              <w:rPr>
                <w:sz w:val="22"/>
                <w:szCs w:val="22"/>
                <w:lang w:val="lt-LT"/>
              </w:rPr>
            </w:pPr>
            <w:r>
              <w:rPr>
                <w:sz w:val="22"/>
                <w:szCs w:val="22"/>
              </w:rPr>
              <w:t>TAIP</w:t>
            </w:r>
          </w:p>
        </w:tc>
        <w:sdt>
          <w:sdtPr>
            <w:rPr>
              <w:sz w:val="22"/>
              <w:szCs w:val="22"/>
              <w:lang w:val="lt-LT"/>
            </w:rPr>
            <w:id w:val="-618221904"/>
            <w14:checkbox>
              <w14:checked w14:val="0"/>
              <w14:checkedState w14:val="2612" w14:font="MS Gothic"/>
              <w14:uncheckedState w14:val="2610" w14:font="MS Gothic"/>
            </w14:checkbox>
          </w:sdtPr>
          <w:sdtEndPr/>
          <w:sdtContent>
            <w:tc>
              <w:tcPr>
                <w:tcW w:w="1651" w:type="dxa"/>
              </w:tcPr>
              <w:p w14:paraId="0D9C2355"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3A042A8A" w14:textId="77777777" w:rsidR="00046A94" w:rsidRPr="002F4653" w:rsidRDefault="00046A94" w:rsidP="00DD3621">
            <w:pPr>
              <w:rPr>
                <w:sz w:val="22"/>
                <w:szCs w:val="22"/>
                <w:lang w:val="lt-LT"/>
              </w:rPr>
            </w:pPr>
            <w:r>
              <w:rPr>
                <w:sz w:val="22"/>
                <w:szCs w:val="22"/>
              </w:rPr>
              <w:t>NE</w:t>
            </w:r>
          </w:p>
        </w:tc>
        <w:sdt>
          <w:sdtPr>
            <w:rPr>
              <w:sz w:val="22"/>
              <w:szCs w:val="22"/>
              <w:lang w:val="lt-LT"/>
            </w:rPr>
            <w:id w:val="64609174"/>
            <w14:checkbox>
              <w14:checked w14:val="0"/>
              <w14:checkedState w14:val="2612" w14:font="MS Gothic"/>
              <w14:uncheckedState w14:val="2610" w14:font="MS Gothic"/>
            </w14:checkbox>
          </w:sdtPr>
          <w:sdtEndPr/>
          <w:sdtContent>
            <w:tc>
              <w:tcPr>
                <w:tcW w:w="1650" w:type="dxa"/>
              </w:tcPr>
              <w:p w14:paraId="4CE0CA3C"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66BB36B6"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2029903052"/>
            <w14:checkbox>
              <w14:checked w14:val="0"/>
              <w14:checkedState w14:val="2612" w14:font="MS Gothic"/>
              <w14:uncheckedState w14:val="2610" w14:font="MS Gothic"/>
            </w14:checkbox>
          </w:sdtPr>
          <w:sdtEndPr/>
          <w:sdtContent>
            <w:tc>
              <w:tcPr>
                <w:tcW w:w="1651" w:type="dxa"/>
                <w:tcBorders>
                  <w:right w:val="single" w:sz="18" w:space="0" w:color="auto"/>
                </w:tcBorders>
              </w:tcPr>
              <w:p w14:paraId="372ED8EE"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1EBE2262" w14:textId="77777777" w:rsidTr="00046A94">
        <w:tc>
          <w:tcPr>
            <w:tcW w:w="9904" w:type="dxa"/>
            <w:gridSpan w:val="6"/>
            <w:tcBorders>
              <w:left w:val="single" w:sz="18" w:space="0" w:color="auto"/>
              <w:bottom w:val="single" w:sz="18" w:space="0" w:color="auto"/>
              <w:right w:val="single" w:sz="18" w:space="0" w:color="auto"/>
            </w:tcBorders>
          </w:tcPr>
          <w:p w14:paraId="41957BE0" w14:textId="77777777" w:rsidR="00046A94" w:rsidRPr="00F61C72" w:rsidRDefault="00046A94" w:rsidP="00DD3621">
            <w:pPr>
              <w:rPr>
                <w:sz w:val="22"/>
                <w:szCs w:val="22"/>
                <w:lang w:val="lt-LT"/>
              </w:rPr>
            </w:pPr>
            <w:r>
              <w:rPr>
                <w:sz w:val="22"/>
                <w:szCs w:val="22"/>
                <w:lang w:val="lt-LT"/>
              </w:rPr>
              <w:t>Pastabos:</w:t>
            </w:r>
          </w:p>
        </w:tc>
      </w:tr>
      <w:tr w:rsidR="00046A94" w14:paraId="6875D323" w14:textId="77777777" w:rsidTr="00046A94">
        <w:tc>
          <w:tcPr>
            <w:tcW w:w="9904" w:type="dxa"/>
            <w:gridSpan w:val="6"/>
            <w:tcBorders>
              <w:top w:val="single" w:sz="18" w:space="0" w:color="auto"/>
              <w:left w:val="single" w:sz="18" w:space="0" w:color="auto"/>
              <w:right w:val="single" w:sz="18" w:space="0" w:color="auto"/>
            </w:tcBorders>
          </w:tcPr>
          <w:p w14:paraId="7F39D38D" w14:textId="77777777" w:rsidR="00046A94" w:rsidRPr="00DB29F4" w:rsidRDefault="00046A94" w:rsidP="00DD3621">
            <w:pPr>
              <w:ind w:left="57" w:right="57"/>
              <w:jc w:val="both"/>
              <w:rPr>
                <w:i/>
                <w:sz w:val="22"/>
                <w:szCs w:val="22"/>
                <w:lang w:val="lt-LT"/>
              </w:rPr>
            </w:pPr>
            <w:r w:rsidRPr="00DB29F4">
              <w:rPr>
                <w:i/>
                <w:sz w:val="22"/>
                <w:szCs w:val="22"/>
                <w:lang w:val="lt-LT"/>
              </w:rPr>
              <w:t>7. Ar paraiška atitinka Aplinkos ministro paskelbtame kvietime nustatytus minimaliuosius reikalavimus?**</w:t>
            </w:r>
          </w:p>
        </w:tc>
      </w:tr>
      <w:tr w:rsidR="00046A94" w:rsidRPr="002F4653" w14:paraId="53DE70BD" w14:textId="77777777" w:rsidTr="00046A94">
        <w:tc>
          <w:tcPr>
            <w:tcW w:w="1650" w:type="dxa"/>
            <w:tcBorders>
              <w:left w:val="single" w:sz="18" w:space="0" w:color="auto"/>
            </w:tcBorders>
          </w:tcPr>
          <w:p w14:paraId="0B31DCEE" w14:textId="77777777" w:rsidR="00046A94" w:rsidRPr="002F4653" w:rsidRDefault="00046A94" w:rsidP="00DD3621">
            <w:pPr>
              <w:rPr>
                <w:sz w:val="22"/>
                <w:szCs w:val="22"/>
                <w:lang w:val="lt-LT"/>
              </w:rPr>
            </w:pPr>
            <w:r>
              <w:rPr>
                <w:sz w:val="22"/>
                <w:szCs w:val="22"/>
              </w:rPr>
              <w:t>TAIP</w:t>
            </w:r>
          </w:p>
        </w:tc>
        <w:sdt>
          <w:sdtPr>
            <w:rPr>
              <w:sz w:val="22"/>
              <w:szCs w:val="22"/>
              <w:lang w:val="lt-LT"/>
            </w:rPr>
            <w:id w:val="-498501523"/>
            <w14:checkbox>
              <w14:checked w14:val="0"/>
              <w14:checkedState w14:val="2612" w14:font="MS Gothic"/>
              <w14:uncheckedState w14:val="2610" w14:font="MS Gothic"/>
            </w14:checkbox>
          </w:sdtPr>
          <w:sdtEndPr/>
          <w:sdtContent>
            <w:tc>
              <w:tcPr>
                <w:tcW w:w="1651" w:type="dxa"/>
              </w:tcPr>
              <w:p w14:paraId="12F54991"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6713EE81" w14:textId="77777777" w:rsidR="00046A94" w:rsidRPr="002F4653" w:rsidRDefault="00046A94" w:rsidP="00DD3621">
            <w:pPr>
              <w:rPr>
                <w:sz w:val="22"/>
                <w:szCs w:val="22"/>
                <w:lang w:val="lt-LT"/>
              </w:rPr>
            </w:pPr>
            <w:r>
              <w:rPr>
                <w:sz w:val="22"/>
                <w:szCs w:val="22"/>
              </w:rPr>
              <w:t>NE</w:t>
            </w:r>
          </w:p>
        </w:tc>
        <w:sdt>
          <w:sdtPr>
            <w:rPr>
              <w:sz w:val="22"/>
              <w:szCs w:val="22"/>
              <w:lang w:val="lt-LT"/>
            </w:rPr>
            <w:id w:val="1146862266"/>
            <w14:checkbox>
              <w14:checked w14:val="0"/>
              <w14:checkedState w14:val="2612" w14:font="MS Gothic"/>
              <w14:uncheckedState w14:val="2610" w14:font="MS Gothic"/>
            </w14:checkbox>
          </w:sdtPr>
          <w:sdtEndPr/>
          <w:sdtContent>
            <w:tc>
              <w:tcPr>
                <w:tcW w:w="1650" w:type="dxa"/>
              </w:tcPr>
              <w:p w14:paraId="02B1B8DD"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770D9C45"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931817693"/>
            <w14:checkbox>
              <w14:checked w14:val="0"/>
              <w14:checkedState w14:val="2612" w14:font="MS Gothic"/>
              <w14:uncheckedState w14:val="2610" w14:font="MS Gothic"/>
            </w14:checkbox>
          </w:sdtPr>
          <w:sdtEndPr/>
          <w:sdtContent>
            <w:tc>
              <w:tcPr>
                <w:tcW w:w="1651" w:type="dxa"/>
                <w:tcBorders>
                  <w:right w:val="single" w:sz="18" w:space="0" w:color="auto"/>
                </w:tcBorders>
              </w:tcPr>
              <w:p w14:paraId="603106CB"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374953CE" w14:textId="77777777" w:rsidTr="00F5353F">
        <w:tc>
          <w:tcPr>
            <w:tcW w:w="9904" w:type="dxa"/>
            <w:gridSpan w:val="6"/>
            <w:tcBorders>
              <w:left w:val="single" w:sz="18" w:space="0" w:color="auto"/>
              <w:bottom w:val="single" w:sz="18" w:space="0" w:color="auto"/>
              <w:right w:val="single" w:sz="18" w:space="0" w:color="auto"/>
            </w:tcBorders>
          </w:tcPr>
          <w:p w14:paraId="1797D815" w14:textId="77777777" w:rsidR="00046A94" w:rsidRPr="00F61C72" w:rsidRDefault="00046A94" w:rsidP="00DD3621">
            <w:pPr>
              <w:rPr>
                <w:sz w:val="22"/>
                <w:szCs w:val="22"/>
                <w:lang w:val="lt-LT"/>
              </w:rPr>
            </w:pPr>
            <w:r>
              <w:rPr>
                <w:sz w:val="22"/>
                <w:szCs w:val="22"/>
                <w:lang w:val="lt-LT"/>
              </w:rPr>
              <w:t>Pastabos:</w:t>
            </w:r>
          </w:p>
        </w:tc>
      </w:tr>
      <w:tr w:rsidR="00046A94" w14:paraId="19D3E972" w14:textId="77777777" w:rsidTr="00F5353F">
        <w:tc>
          <w:tcPr>
            <w:tcW w:w="9904" w:type="dxa"/>
            <w:gridSpan w:val="6"/>
            <w:tcBorders>
              <w:top w:val="single" w:sz="18" w:space="0" w:color="auto"/>
              <w:left w:val="single" w:sz="18" w:space="0" w:color="auto"/>
              <w:right w:val="single" w:sz="18" w:space="0" w:color="auto"/>
            </w:tcBorders>
          </w:tcPr>
          <w:p w14:paraId="1320C5D4" w14:textId="77777777" w:rsidR="00046A94" w:rsidRPr="00DB29F4" w:rsidRDefault="00046A94" w:rsidP="00DD3621">
            <w:pPr>
              <w:ind w:left="57" w:right="57"/>
              <w:jc w:val="both"/>
              <w:rPr>
                <w:i/>
                <w:sz w:val="22"/>
                <w:szCs w:val="22"/>
                <w:lang w:val="lt-LT"/>
              </w:rPr>
            </w:pPr>
            <w:r w:rsidRPr="00DB29F4">
              <w:rPr>
                <w:i/>
                <w:sz w:val="22"/>
                <w:szCs w:val="22"/>
                <w:lang w:val="lt-LT"/>
              </w:rPr>
              <w:t xml:space="preserve">8. Ar paraišką teikia vienas iš šių asmenų: </w:t>
            </w:r>
          </w:p>
          <w:p w14:paraId="6B520E22" w14:textId="77777777" w:rsidR="00046A94" w:rsidRPr="00DB29F4" w:rsidRDefault="00046A94" w:rsidP="00DD3621">
            <w:pPr>
              <w:ind w:left="57" w:right="57"/>
              <w:jc w:val="both"/>
              <w:rPr>
                <w:i/>
                <w:sz w:val="22"/>
                <w:szCs w:val="22"/>
                <w:lang w:val="lt-LT"/>
              </w:rPr>
            </w:pPr>
            <w:r w:rsidRPr="00DB29F4">
              <w:rPr>
                <w:i/>
                <w:sz w:val="22"/>
                <w:szCs w:val="22"/>
                <w:lang w:val="lt-LT"/>
              </w:rPr>
              <w:lastRenderedPageBreak/>
              <w:t>8.1. daugiabučio namo bendrojo naudojimo objektų valdytojas;</w:t>
            </w:r>
          </w:p>
          <w:p w14:paraId="45F5306D" w14:textId="77777777" w:rsidR="00046A94" w:rsidRPr="00DB29F4" w:rsidRDefault="00046A94" w:rsidP="00DD3621">
            <w:pPr>
              <w:ind w:left="57" w:right="57"/>
              <w:jc w:val="both"/>
              <w:rPr>
                <w:i/>
                <w:sz w:val="22"/>
                <w:szCs w:val="22"/>
                <w:lang w:val="lt-LT"/>
              </w:rPr>
            </w:pPr>
            <w:r w:rsidRPr="00DB29F4">
              <w:rPr>
                <w:i/>
                <w:sz w:val="22"/>
                <w:szCs w:val="22"/>
                <w:lang w:val="lt-LT"/>
              </w:rPr>
              <w:t>8.2. asmuo teikiantis daugiabučio namo atnaujinimo (modernizavimo) projekto įgyvendinimo administravimo paslaugas;</w:t>
            </w:r>
          </w:p>
          <w:p w14:paraId="6A4FAC06" w14:textId="77777777" w:rsidR="00046A94" w:rsidRPr="00DB29F4" w:rsidRDefault="00046A94" w:rsidP="00DD3621">
            <w:pPr>
              <w:ind w:left="57" w:right="57"/>
              <w:jc w:val="both"/>
              <w:rPr>
                <w:i/>
                <w:sz w:val="22"/>
                <w:szCs w:val="22"/>
                <w:lang w:val="lt-LT"/>
              </w:rPr>
            </w:pPr>
            <w:r w:rsidRPr="00DB29F4">
              <w:rPr>
                <w:i/>
                <w:sz w:val="22"/>
                <w:szCs w:val="22"/>
                <w:lang w:val="lt-LT"/>
              </w:rPr>
              <w:t>8.3. savivaldybės vykdomoji institucija;</w:t>
            </w:r>
          </w:p>
          <w:p w14:paraId="0D8747A3" w14:textId="77777777" w:rsidR="00046A94" w:rsidRPr="00DB29F4" w:rsidRDefault="00046A94" w:rsidP="00DD3621">
            <w:pPr>
              <w:rPr>
                <w:i/>
                <w:sz w:val="22"/>
                <w:szCs w:val="22"/>
              </w:rPr>
            </w:pPr>
            <w:r w:rsidRPr="00DB29F4">
              <w:rPr>
                <w:i/>
                <w:sz w:val="22"/>
                <w:szCs w:val="22"/>
                <w:lang w:val="lt-LT"/>
              </w:rPr>
              <w:t>8.4. savivaldybės paskirtas savivaldybės energinio efektyvumo didinimo programos administratorius?</w:t>
            </w:r>
          </w:p>
        </w:tc>
      </w:tr>
      <w:tr w:rsidR="00046A94" w:rsidRPr="002F4653" w14:paraId="4DA505E1" w14:textId="77777777" w:rsidTr="00F5353F">
        <w:tc>
          <w:tcPr>
            <w:tcW w:w="1650" w:type="dxa"/>
            <w:tcBorders>
              <w:left w:val="single" w:sz="18" w:space="0" w:color="auto"/>
              <w:right w:val="single" w:sz="4" w:space="0" w:color="auto"/>
            </w:tcBorders>
          </w:tcPr>
          <w:p w14:paraId="71AF7ADA" w14:textId="77777777" w:rsidR="00046A94" w:rsidRPr="002F4653" w:rsidRDefault="00046A94" w:rsidP="00DD3621">
            <w:pPr>
              <w:rPr>
                <w:sz w:val="22"/>
                <w:szCs w:val="22"/>
                <w:lang w:val="lt-LT"/>
              </w:rPr>
            </w:pPr>
            <w:r>
              <w:rPr>
                <w:sz w:val="22"/>
                <w:szCs w:val="22"/>
              </w:rPr>
              <w:lastRenderedPageBreak/>
              <w:t>TAIP</w:t>
            </w:r>
          </w:p>
        </w:tc>
        <w:sdt>
          <w:sdtPr>
            <w:rPr>
              <w:sz w:val="22"/>
              <w:szCs w:val="22"/>
              <w:lang w:val="lt-LT"/>
            </w:rPr>
            <w:id w:val="-2142722114"/>
            <w14:checkbox>
              <w14:checked w14:val="0"/>
              <w14:checkedState w14:val="2612" w14:font="MS Gothic"/>
              <w14:uncheckedState w14:val="2610" w14:font="MS Gothic"/>
            </w14:checkbox>
          </w:sdtPr>
          <w:sdtEndPr/>
          <w:sdtContent>
            <w:tc>
              <w:tcPr>
                <w:tcW w:w="1651" w:type="dxa"/>
                <w:tcBorders>
                  <w:top w:val="single" w:sz="4" w:space="0" w:color="auto"/>
                  <w:left w:val="single" w:sz="4" w:space="0" w:color="auto"/>
                  <w:bottom w:val="single" w:sz="4" w:space="0" w:color="auto"/>
                  <w:right w:val="single" w:sz="4" w:space="0" w:color="auto"/>
                </w:tcBorders>
              </w:tcPr>
              <w:p w14:paraId="7408DF20"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left w:val="single" w:sz="4" w:space="0" w:color="auto"/>
              <w:bottom w:val="single" w:sz="4" w:space="0" w:color="auto"/>
              <w:right w:val="single" w:sz="4" w:space="0" w:color="auto"/>
            </w:tcBorders>
          </w:tcPr>
          <w:p w14:paraId="1364B80D" w14:textId="77777777" w:rsidR="00046A94" w:rsidRPr="002F4653" w:rsidRDefault="00046A94" w:rsidP="00DD3621">
            <w:pPr>
              <w:rPr>
                <w:sz w:val="22"/>
                <w:szCs w:val="22"/>
                <w:lang w:val="lt-LT"/>
              </w:rPr>
            </w:pPr>
            <w:r>
              <w:rPr>
                <w:sz w:val="22"/>
                <w:szCs w:val="22"/>
              </w:rPr>
              <w:t>NE</w:t>
            </w:r>
          </w:p>
        </w:tc>
        <w:sdt>
          <w:sdtPr>
            <w:rPr>
              <w:sz w:val="22"/>
              <w:szCs w:val="22"/>
              <w:lang w:val="lt-LT"/>
            </w:rPr>
            <w:id w:val="-2123061029"/>
            <w14:checkbox>
              <w14:checked w14:val="0"/>
              <w14:checkedState w14:val="2612" w14:font="MS Gothic"/>
              <w14:uncheckedState w14:val="2610" w14:font="MS Gothic"/>
            </w14:checkbox>
          </w:sdtPr>
          <w:sdtEndPr/>
          <w:sdtContent>
            <w:tc>
              <w:tcPr>
                <w:tcW w:w="1650" w:type="dxa"/>
                <w:tcBorders>
                  <w:top w:val="single" w:sz="4" w:space="0" w:color="auto"/>
                  <w:left w:val="single" w:sz="4" w:space="0" w:color="auto"/>
                  <w:bottom w:val="single" w:sz="4" w:space="0" w:color="auto"/>
                  <w:right w:val="single" w:sz="4" w:space="0" w:color="auto"/>
                </w:tcBorders>
              </w:tcPr>
              <w:p w14:paraId="19F59415"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Borders>
              <w:left w:val="single" w:sz="4" w:space="0" w:color="auto"/>
            </w:tcBorders>
          </w:tcPr>
          <w:p w14:paraId="7D3E966F"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959534918"/>
            <w14:checkbox>
              <w14:checked w14:val="0"/>
              <w14:checkedState w14:val="2612" w14:font="MS Gothic"/>
              <w14:uncheckedState w14:val="2610" w14:font="MS Gothic"/>
            </w14:checkbox>
          </w:sdtPr>
          <w:sdtEndPr/>
          <w:sdtContent>
            <w:tc>
              <w:tcPr>
                <w:tcW w:w="1651" w:type="dxa"/>
                <w:tcBorders>
                  <w:right w:val="single" w:sz="18" w:space="0" w:color="auto"/>
                </w:tcBorders>
              </w:tcPr>
              <w:p w14:paraId="651E11FD"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6AE3F8CA" w14:textId="77777777" w:rsidTr="00F5353F">
        <w:tc>
          <w:tcPr>
            <w:tcW w:w="9904" w:type="dxa"/>
            <w:gridSpan w:val="6"/>
            <w:tcBorders>
              <w:left w:val="single" w:sz="18" w:space="0" w:color="auto"/>
              <w:bottom w:val="single" w:sz="18" w:space="0" w:color="auto"/>
              <w:right w:val="single" w:sz="18" w:space="0" w:color="auto"/>
            </w:tcBorders>
          </w:tcPr>
          <w:p w14:paraId="4EDF62F4" w14:textId="77777777" w:rsidR="00046A94" w:rsidRPr="00F61C72" w:rsidRDefault="00046A94" w:rsidP="00DD3621">
            <w:pPr>
              <w:rPr>
                <w:sz w:val="22"/>
                <w:szCs w:val="22"/>
                <w:lang w:val="lt-LT"/>
              </w:rPr>
            </w:pPr>
            <w:r>
              <w:rPr>
                <w:sz w:val="22"/>
                <w:szCs w:val="22"/>
                <w:lang w:val="lt-LT"/>
              </w:rPr>
              <w:t>Pastabos:</w:t>
            </w:r>
          </w:p>
        </w:tc>
      </w:tr>
      <w:tr w:rsidR="00046A94" w14:paraId="260759A8" w14:textId="77777777" w:rsidTr="00F5353F">
        <w:tc>
          <w:tcPr>
            <w:tcW w:w="9904" w:type="dxa"/>
            <w:gridSpan w:val="6"/>
            <w:tcBorders>
              <w:top w:val="single" w:sz="18" w:space="0" w:color="auto"/>
              <w:left w:val="single" w:sz="18" w:space="0" w:color="auto"/>
              <w:right w:val="single" w:sz="18" w:space="0" w:color="auto"/>
            </w:tcBorders>
          </w:tcPr>
          <w:p w14:paraId="46CC4888" w14:textId="3329148E" w:rsidR="00046A94" w:rsidRPr="00DB29F4" w:rsidRDefault="00046A94" w:rsidP="00DD3621">
            <w:pPr>
              <w:rPr>
                <w:i/>
                <w:sz w:val="22"/>
                <w:szCs w:val="22"/>
              </w:rPr>
            </w:pPr>
            <w:r w:rsidRPr="00DB29F4">
              <w:rPr>
                <w:i/>
                <w:sz w:val="22"/>
                <w:szCs w:val="22"/>
                <w:lang w:val="lt-LT"/>
              </w:rPr>
              <w:t>9. Ar paraiška siekiama atnaujinti daugiabučius namus pagal kvartalų energinio efektyvumo didinimo programą, kuri suderinta su Agentūra arba bus savivaldybės pateikta Agentūrai derinti iki 2018-03-01?</w:t>
            </w:r>
          </w:p>
        </w:tc>
      </w:tr>
      <w:tr w:rsidR="00046A94" w:rsidRPr="002F4653" w14:paraId="3FE64E73" w14:textId="77777777" w:rsidTr="00046A94">
        <w:tc>
          <w:tcPr>
            <w:tcW w:w="1650" w:type="dxa"/>
            <w:tcBorders>
              <w:left w:val="single" w:sz="18" w:space="0" w:color="auto"/>
            </w:tcBorders>
          </w:tcPr>
          <w:p w14:paraId="03074A1E" w14:textId="77777777" w:rsidR="00046A94" w:rsidRPr="002F4653" w:rsidRDefault="00046A94" w:rsidP="00DD3621">
            <w:pPr>
              <w:rPr>
                <w:sz w:val="22"/>
                <w:szCs w:val="22"/>
                <w:lang w:val="lt-LT"/>
              </w:rPr>
            </w:pPr>
            <w:r>
              <w:rPr>
                <w:sz w:val="22"/>
                <w:szCs w:val="22"/>
              </w:rPr>
              <w:t>TAIP</w:t>
            </w:r>
          </w:p>
        </w:tc>
        <w:sdt>
          <w:sdtPr>
            <w:rPr>
              <w:sz w:val="22"/>
              <w:szCs w:val="22"/>
              <w:lang w:val="lt-LT"/>
            </w:rPr>
            <w:id w:val="1656718001"/>
            <w14:checkbox>
              <w14:checked w14:val="0"/>
              <w14:checkedState w14:val="2612" w14:font="MS Gothic"/>
              <w14:uncheckedState w14:val="2610" w14:font="MS Gothic"/>
            </w14:checkbox>
          </w:sdtPr>
          <w:sdtEndPr/>
          <w:sdtContent>
            <w:tc>
              <w:tcPr>
                <w:tcW w:w="1651" w:type="dxa"/>
              </w:tcPr>
              <w:p w14:paraId="49B30A55"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74A049E0" w14:textId="77777777" w:rsidR="00046A94" w:rsidRPr="002F4653" w:rsidRDefault="00046A94" w:rsidP="00DD3621">
            <w:pPr>
              <w:rPr>
                <w:sz w:val="22"/>
                <w:szCs w:val="22"/>
                <w:lang w:val="lt-LT"/>
              </w:rPr>
            </w:pPr>
            <w:r>
              <w:rPr>
                <w:sz w:val="22"/>
                <w:szCs w:val="22"/>
              </w:rPr>
              <w:t>NE</w:t>
            </w:r>
          </w:p>
        </w:tc>
        <w:sdt>
          <w:sdtPr>
            <w:rPr>
              <w:sz w:val="22"/>
              <w:szCs w:val="22"/>
              <w:lang w:val="lt-LT"/>
            </w:rPr>
            <w:id w:val="376980585"/>
            <w14:checkbox>
              <w14:checked w14:val="0"/>
              <w14:checkedState w14:val="2612" w14:font="MS Gothic"/>
              <w14:uncheckedState w14:val="2610" w14:font="MS Gothic"/>
            </w14:checkbox>
          </w:sdtPr>
          <w:sdtEndPr/>
          <w:sdtContent>
            <w:tc>
              <w:tcPr>
                <w:tcW w:w="1650" w:type="dxa"/>
              </w:tcPr>
              <w:p w14:paraId="443F15E7"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43381EC0" w14:textId="77777777" w:rsidR="00046A94" w:rsidRPr="002F4653" w:rsidRDefault="00046A94" w:rsidP="00DD3621">
            <w:pPr>
              <w:rPr>
                <w:sz w:val="22"/>
                <w:szCs w:val="22"/>
                <w:lang w:val="lt-LT"/>
              </w:rPr>
            </w:pPr>
            <w:proofErr w:type="spellStart"/>
            <w:r>
              <w:rPr>
                <w:sz w:val="22"/>
                <w:szCs w:val="22"/>
              </w:rPr>
              <w:t>Netaikoma</w:t>
            </w:r>
            <w:proofErr w:type="spellEnd"/>
          </w:p>
        </w:tc>
        <w:sdt>
          <w:sdtPr>
            <w:rPr>
              <w:sz w:val="22"/>
              <w:szCs w:val="22"/>
              <w:lang w:val="lt-LT"/>
            </w:rPr>
            <w:id w:val="-1120908875"/>
            <w14:checkbox>
              <w14:checked w14:val="0"/>
              <w14:checkedState w14:val="2612" w14:font="MS Gothic"/>
              <w14:uncheckedState w14:val="2610" w14:font="MS Gothic"/>
            </w14:checkbox>
          </w:sdtPr>
          <w:sdtEndPr/>
          <w:sdtContent>
            <w:tc>
              <w:tcPr>
                <w:tcW w:w="1651" w:type="dxa"/>
                <w:tcBorders>
                  <w:right w:val="single" w:sz="18" w:space="0" w:color="auto"/>
                </w:tcBorders>
              </w:tcPr>
              <w:p w14:paraId="5B0091CD" w14:textId="77777777" w:rsidR="00046A94" w:rsidRPr="002F4653" w:rsidRDefault="00046A94" w:rsidP="00DD3621">
                <w:pPr>
                  <w:rPr>
                    <w:sz w:val="22"/>
                    <w:szCs w:val="22"/>
                    <w:lang w:val="lt-LT"/>
                  </w:rPr>
                </w:pPr>
                <w:r>
                  <w:rPr>
                    <w:rFonts w:ascii="MS Gothic" w:eastAsia="MS Gothic" w:hAnsi="MS Gothic" w:hint="eastAsia"/>
                    <w:sz w:val="22"/>
                    <w:szCs w:val="22"/>
                    <w:lang w:val="lt-LT"/>
                  </w:rPr>
                  <w:t>☐</w:t>
                </w:r>
              </w:p>
            </w:tc>
          </w:sdtContent>
        </w:sdt>
      </w:tr>
      <w:tr w:rsidR="00046A94" w:rsidRPr="00F61C72" w14:paraId="4E99E09A" w14:textId="77777777" w:rsidTr="00046A94">
        <w:tc>
          <w:tcPr>
            <w:tcW w:w="9904" w:type="dxa"/>
            <w:gridSpan w:val="6"/>
            <w:tcBorders>
              <w:left w:val="single" w:sz="18" w:space="0" w:color="auto"/>
              <w:bottom w:val="single" w:sz="18" w:space="0" w:color="auto"/>
              <w:right w:val="single" w:sz="18" w:space="0" w:color="auto"/>
            </w:tcBorders>
          </w:tcPr>
          <w:p w14:paraId="015C579D" w14:textId="77777777" w:rsidR="00046A94" w:rsidRPr="00F61C72" w:rsidRDefault="00046A94" w:rsidP="00DD3621">
            <w:pPr>
              <w:rPr>
                <w:sz w:val="22"/>
                <w:szCs w:val="22"/>
                <w:lang w:val="lt-LT"/>
              </w:rPr>
            </w:pPr>
            <w:r>
              <w:rPr>
                <w:sz w:val="22"/>
                <w:szCs w:val="22"/>
                <w:lang w:val="lt-LT"/>
              </w:rPr>
              <w:t>Pastabos:</w:t>
            </w:r>
          </w:p>
        </w:tc>
      </w:tr>
    </w:tbl>
    <w:p w14:paraId="26A31580" w14:textId="52B90EDB" w:rsidR="00B4266A" w:rsidRDefault="00B4266A" w:rsidP="00B4266A">
      <w:pPr>
        <w:jc w:val="center"/>
        <w:rPr>
          <w:i/>
          <w:sz w:val="18"/>
          <w:szCs w:val="18"/>
          <w:lang w:val="lt-LT"/>
        </w:rPr>
      </w:pPr>
    </w:p>
    <w:p w14:paraId="166B6059" w14:textId="77777777" w:rsidR="00046A94" w:rsidRPr="001A699B" w:rsidRDefault="00046A94" w:rsidP="00046A94">
      <w:pPr>
        <w:ind w:right="57"/>
        <w:jc w:val="both"/>
        <w:rPr>
          <w:i/>
          <w:sz w:val="16"/>
          <w:szCs w:val="16"/>
          <w:lang w:val="lt-LT"/>
        </w:rPr>
      </w:pPr>
      <w:r>
        <w:rPr>
          <w:sz w:val="22"/>
          <w:szCs w:val="22"/>
        </w:rPr>
        <w:t>*</w:t>
      </w:r>
      <w:r w:rsidRPr="001A699B">
        <w:rPr>
          <w:i/>
          <w:sz w:val="16"/>
          <w:szCs w:val="16"/>
          <w:lang w:val="lt-LT"/>
        </w:rPr>
        <w:t>(su paraiška privalomų pateikti dokumentai:</w:t>
      </w:r>
    </w:p>
    <w:p w14:paraId="305BED2E" w14:textId="77777777" w:rsidR="00046A94" w:rsidRDefault="00046A94" w:rsidP="00046A94">
      <w:pPr>
        <w:jc w:val="both"/>
        <w:rPr>
          <w:i/>
          <w:sz w:val="16"/>
          <w:szCs w:val="16"/>
          <w:lang w:val="lt-LT"/>
        </w:rPr>
      </w:pPr>
      <w:r w:rsidRPr="001A699B">
        <w:rPr>
          <w:i/>
          <w:sz w:val="16"/>
          <w:szCs w:val="16"/>
          <w:lang w:val="lt-LT"/>
        </w:rPr>
        <w:t xml:space="preserve">Investicijų planas (3 </w:t>
      </w:r>
      <w:proofErr w:type="spellStart"/>
      <w:r w:rsidRPr="001A699B">
        <w:rPr>
          <w:i/>
          <w:sz w:val="16"/>
          <w:szCs w:val="16"/>
          <w:lang w:val="lt-LT"/>
        </w:rPr>
        <w:t>vnt</w:t>
      </w:r>
      <w:proofErr w:type="spellEnd"/>
      <w:r w:rsidRPr="001A699B">
        <w:rPr>
          <w:i/>
          <w:sz w:val="16"/>
          <w:szCs w:val="16"/>
          <w:lang w:val="lt-LT"/>
        </w:rPr>
        <w:t>), esamos būklės daugiabučio namo energinio naudingumo sertifikatas;</w:t>
      </w:r>
      <w:r w:rsidRPr="001A699B">
        <w:rPr>
          <w:i/>
          <w:sz w:val="16"/>
          <w:szCs w:val="16"/>
          <w:lang w:val="lt-LT" w:eastAsia="en-US"/>
        </w:rPr>
        <w:t xml:space="preserve"> </w:t>
      </w:r>
      <w:r w:rsidRPr="001A699B">
        <w:rPr>
          <w:i/>
          <w:sz w:val="16"/>
          <w:szCs w:val="16"/>
          <w:lang w:val="lt-LT"/>
        </w:rPr>
        <w:t>daugiabučio namo Nekilnojamojo turto registro išrašas;</w:t>
      </w:r>
      <w:r w:rsidRPr="001A699B">
        <w:rPr>
          <w:i/>
          <w:sz w:val="16"/>
          <w:szCs w:val="16"/>
          <w:lang w:val="lt-LT" w:eastAsia="en-US"/>
        </w:rPr>
        <w:t xml:space="preserve"> </w:t>
      </w:r>
      <w:r w:rsidRPr="001A699B">
        <w:rPr>
          <w:i/>
          <w:sz w:val="16"/>
          <w:szCs w:val="16"/>
          <w:lang w:val="lt-LT"/>
        </w:rPr>
        <w:t>Statybos leidimo kopija, kaip įrodymas, jog namas pastatytas pagal iki 1993 galiojusius statybos normatyvus (taikoma tuo atveju, jeigu namo statyba baigta 1993 metais ir vėliau);</w:t>
      </w:r>
      <w:r w:rsidRPr="001A699B">
        <w:rPr>
          <w:i/>
          <w:sz w:val="16"/>
          <w:szCs w:val="16"/>
          <w:lang w:val="lt-LT" w:eastAsia="en-US"/>
        </w:rPr>
        <w:t xml:space="preserve"> </w:t>
      </w:r>
      <w:r w:rsidRPr="001A699B">
        <w:rPr>
          <w:i/>
          <w:sz w:val="16"/>
          <w:szCs w:val="16"/>
          <w:lang w:val="lt-LT"/>
        </w:rPr>
        <w:t>Daugiabučio namo kasmetinių ar neeilinių apžiūrų aktų ir (arba) statybinių tyrinėjimų aktų kopijos;</w:t>
      </w:r>
      <w:r w:rsidRPr="001A699B">
        <w:rPr>
          <w:i/>
          <w:sz w:val="16"/>
          <w:szCs w:val="16"/>
          <w:lang w:val="lt-LT" w:eastAsia="en-US"/>
        </w:rPr>
        <w:t xml:space="preserve"> </w:t>
      </w:r>
      <w:r w:rsidRPr="001A699B">
        <w:rPr>
          <w:i/>
          <w:sz w:val="16"/>
          <w:szCs w:val="16"/>
          <w:lang w:val="lt-LT"/>
        </w:rPr>
        <w:t>Natūrinių matavimų aktas;</w:t>
      </w:r>
      <w:r w:rsidRPr="001A699B">
        <w:rPr>
          <w:i/>
          <w:sz w:val="16"/>
          <w:szCs w:val="16"/>
          <w:lang w:val="lt-LT" w:eastAsia="en-US"/>
        </w:rPr>
        <w:t xml:space="preserve"> </w:t>
      </w:r>
      <w:r w:rsidRPr="001A699B">
        <w:rPr>
          <w:i/>
          <w:sz w:val="16"/>
          <w:szCs w:val="16"/>
          <w:lang w:val="lt-LT"/>
        </w:rPr>
        <w:t>Vizualinės apžiūros akto kopija;</w:t>
      </w:r>
      <w:r w:rsidRPr="001A699B">
        <w:rPr>
          <w:i/>
          <w:sz w:val="16"/>
          <w:szCs w:val="16"/>
          <w:lang w:val="lt-LT" w:eastAsia="en-US"/>
        </w:rPr>
        <w:t xml:space="preserve"> </w:t>
      </w:r>
      <w:r w:rsidRPr="001A699B">
        <w:rPr>
          <w:i/>
          <w:sz w:val="16"/>
          <w:szCs w:val="16"/>
          <w:lang w:val="lt-LT"/>
        </w:rPr>
        <w:t>Nekilnojamojo turto registro pažymos apie pastato paskirtį kopija;</w:t>
      </w:r>
      <w:r w:rsidRPr="001A699B">
        <w:rPr>
          <w:i/>
          <w:sz w:val="16"/>
          <w:szCs w:val="16"/>
          <w:lang w:val="lt-LT" w:eastAsia="en-US"/>
        </w:rPr>
        <w:t xml:space="preserve"> </w:t>
      </w:r>
      <w:r w:rsidRPr="001A699B">
        <w:rPr>
          <w:i/>
          <w:sz w:val="16"/>
          <w:szCs w:val="16"/>
          <w:lang w:val="lt-LT"/>
        </w:rPr>
        <w:t>Ištraukos iš turimo namo statybos projekto (namo planas, fasadas, šlaitinio stogo skerspjūvis) arba namo eskizinis planas, fasado schema, šlaitinio stogo skerspjūvio schema, jeigu namo projekto nėra</w:t>
      </w:r>
      <w:r w:rsidRPr="001A699B">
        <w:rPr>
          <w:i/>
          <w:sz w:val="16"/>
          <w:szCs w:val="16"/>
          <w:lang w:val="lt-LT" w:eastAsia="en-US"/>
        </w:rPr>
        <w:t xml:space="preserve">; </w:t>
      </w:r>
      <w:r w:rsidRPr="001A699B">
        <w:rPr>
          <w:i/>
          <w:sz w:val="16"/>
          <w:szCs w:val="16"/>
          <w:lang w:val="lt-LT"/>
        </w:rPr>
        <w:t>Viešojo aptarimo protokolo kopija; Dokumentai patvirtinantys statinio avarinę būklę (jei investicijų plane numatytas konstrukcijų (balkonų laikančiųjų konstrukcijų ir saugos aptvarų, stogelių virš įėjimo į pastatą) keitimas/likvidavimas);</w:t>
      </w:r>
      <w:r w:rsidRPr="001A699B">
        <w:rPr>
          <w:i/>
          <w:sz w:val="16"/>
          <w:szCs w:val="16"/>
          <w:lang w:val="lt-LT" w:eastAsia="en-US"/>
        </w:rPr>
        <w:t xml:space="preserve"> </w:t>
      </w:r>
      <w:r w:rsidRPr="001A699B">
        <w:rPr>
          <w:i/>
          <w:sz w:val="16"/>
          <w:szCs w:val="16"/>
          <w:lang w:val="lt-LT"/>
        </w:rPr>
        <w:t>Kiti dokumentai, kuriais vadovautasi rengiant investicijų planą;</w:t>
      </w:r>
      <w:r w:rsidRPr="001A699B">
        <w:rPr>
          <w:i/>
          <w:sz w:val="16"/>
          <w:szCs w:val="16"/>
          <w:lang w:val="lt-LT" w:eastAsia="en-US"/>
        </w:rPr>
        <w:t xml:space="preserve"> </w:t>
      </w:r>
      <w:r w:rsidRPr="001A699B">
        <w:rPr>
          <w:i/>
          <w:sz w:val="16"/>
          <w:szCs w:val="16"/>
          <w:lang w:val="lt-LT"/>
        </w:rPr>
        <w:t>daugiabučio namo butų ir kitų patalpų savininkų susirinkimo protokolo, parengtas pagal pavyzdinę formą, patvirtintą Lietuvos Respublikos aplinkos ministro 2013 m. liepos 3 d. įsakymu Nr. D1-495, kuriuo daugiabučio namo butų ir kitų patalpų savininkai pritarė daugiabučio namo atnaujinimui (modernizavimui) ir patvirtinta daugiabučio namo atnaujinimo (modernizavimo) investicijų planui, kopija;</w:t>
      </w:r>
      <w:r w:rsidRPr="001A699B">
        <w:rPr>
          <w:i/>
          <w:sz w:val="16"/>
          <w:szCs w:val="16"/>
          <w:lang w:val="lt-LT" w:eastAsia="en-US"/>
        </w:rPr>
        <w:t xml:space="preserve"> </w:t>
      </w:r>
      <w:r w:rsidRPr="001A699B">
        <w:rPr>
          <w:i/>
          <w:sz w:val="16"/>
          <w:szCs w:val="16"/>
          <w:lang w:val="lt-LT"/>
        </w:rPr>
        <w:t>pavedimo sutartis, jeigu butų ir kitų patalpų savininkų sprendimu projekto įgyvendinimo administravimas pavedamas savivaldybės programos įgyvendinimo administratoriui arba kitam asmeniui, teikiančiam projekto įgyvendinimo administravimo paslaugas; Kvartalo energinio efektyvumo didinimo programa, pagal kurią planuojama atnaujinti daugiabučius namus, kuriems teikiamos paraiškos.)</w:t>
      </w:r>
    </w:p>
    <w:p w14:paraId="51A6D60D" w14:textId="77777777" w:rsidR="00046A94" w:rsidRPr="00D55BC3" w:rsidRDefault="00046A94" w:rsidP="00046A94">
      <w:pPr>
        <w:ind w:right="57"/>
        <w:jc w:val="both"/>
        <w:rPr>
          <w:sz w:val="16"/>
          <w:szCs w:val="16"/>
          <w:lang w:val="lt-LT"/>
        </w:rPr>
      </w:pPr>
      <w:r w:rsidRPr="00B763E8">
        <w:rPr>
          <w:sz w:val="22"/>
          <w:szCs w:val="22"/>
          <w:lang w:val="lt-LT"/>
        </w:rPr>
        <w:t>**</w:t>
      </w:r>
      <w:r w:rsidRPr="00D55BC3">
        <w:rPr>
          <w:sz w:val="16"/>
          <w:szCs w:val="16"/>
          <w:lang w:val="lt-LT"/>
        </w:rPr>
        <w:t>(Minimalieji reikalavimai:</w:t>
      </w:r>
    </w:p>
    <w:p w14:paraId="086E907C" w14:textId="77777777" w:rsidR="00046A94" w:rsidRPr="00D55BC3" w:rsidRDefault="00046A94" w:rsidP="00046A94">
      <w:pPr>
        <w:ind w:right="57"/>
        <w:jc w:val="both"/>
        <w:rPr>
          <w:sz w:val="16"/>
          <w:szCs w:val="16"/>
          <w:lang w:val="lt-LT"/>
        </w:rPr>
      </w:pPr>
      <w:r w:rsidRPr="00D55BC3">
        <w:rPr>
          <w:sz w:val="16"/>
          <w:szCs w:val="16"/>
          <w:lang w:val="lt-LT"/>
        </w:rPr>
        <w:t>Daugiabučiams namams, kuriems minimalūs privalomi pastatų energinio naudingumo reikalavimai nustatomi: ne mažesnė kaip C pastato energinio naudingumo klasė ir skaičiuojamųjų šiluminės energijos sąnaudų sumažinimas ne mažiau kaip 40 procentų, palyginti su šiomis sąnaudomis iki atnaujinimo projekto įgyvendinimo;</w:t>
      </w:r>
    </w:p>
    <w:p w14:paraId="207BC4EC" w14:textId="14A99DC5" w:rsidR="00046A94" w:rsidRDefault="00046A94" w:rsidP="00046A94">
      <w:pPr>
        <w:jc w:val="both"/>
        <w:rPr>
          <w:i/>
          <w:sz w:val="18"/>
          <w:szCs w:val="18"/>
          <w:lang w:val="lt-LT"/>
        </w:rPr>
      </w:pPr>
      <w:r w:rsidRPr="00D55BC3">
        <w:rPr>
          <w:sz w:val="16"/>
          <w:szCs w:val="16"/>
          <w:lang w:val="lt-LT"/>
        </w:rPr>
        <w:t>Daugiabučiams namams, kuriems minimalūs privalomi pastatų energinio naudingumo reikalavimai nenustatomi: skaičiuojamųjų šiluminės energijos sąnaudų sumažinimas ne mažiau kaip 25 procentais, palyginti su šiomis sąnaudomis iki atnaujinimo projekto įgyvendinimo.)</w:t>
      </w:r>
    </w:p>
    <w:p w14:paraId="0904D68E" w14:textId="77777777" w:rsidR="00046A94" w:rsidRDefault="00046A94" w:rsidP="00B4266A">
      <w:pPr>
        <w:jc w:val="center"/>
        <w:rPr>
          <w:sz w:val="22"/>
          <w:szCs w:val="22"/>
          <w:lang w:val="lt-LT"/>
        </w:rPr>
      </w:pPr>
    </w:p>
    <w:p w14:paraId="597C957B" w14:textId="64E38F7F" w:rsidR="00B4266A" w:rsidRDefault="00B4266A" w:rsidP="00046A94">
      <w:pPr>
        <w:jc w:val="both"/>
        <w:rPr>
          <w:sz w:val="22"/>
          <w:szCs w:val="22"/>
          <w:lang w:val="lt-LT"/>
        </w:rPr>
      </w:pPr>
      <w:r w:rsidRPr="005307C3">
        <w:rPr>
          <w:sz w:val="22"/>
          <w:szCs w:val="22"/>
          <w:lang w:val="lt-LT"/>
        </w:rPr>
        <w:t xml:space="preserve">Paraiška </w:t>
      </w:r>
      <w:r w:rsidRPr="005307C3">
        <w:rPr>
          <w:b/>
          <w:sz w:val="22"/>
          <w:szCs w:val="22"/>
          <w:lang w:val="lt-LT"/>
        </w:rPr>
        <w:t>atitinka/neatitinka</w:t>
      </w:r>
      <w:r>
        <w:rPr>
          <w:sz w:val="22"/>
          <w:szCs w:val="22"/>
          <w:lang w:val="lt-LT"/>
        </w:rPr>
        <w:t xml:space="preserve"> </w:t>
      </w:r>
      <w:r>
        <w:rPr>
          <w:i/>
          <w:sz w:val="22"/>
          <w:szCs w:val="22"/>
          <w:lang w:val="lt-LT"/>
        </w:rPr>
        <w:t xml:space="preserve">(nereikalingą išbraukti) </w:t>
      </w:r>
      <w:r w:rsidRPr="005307C3">
        <w:rPr>
          <w:sz w:val="22"/>
          <w:szCs w:val="22"/>
          <w:lang w:val="lt-LT"/>
        </w:rPr>
        <w:t>keliamų reikalavimų</w:t>
      </w:r>
    </w:p>
    <w:p w14:paraId="1B7F828D" w14:textId="77777777" w:rsidR="00B4266A" w:rsidRDefault="00B4266A" w:rsidP="00B4266A">
      <w:pPr>
        <w:jc w:val="center"/>
        <w:rPr>
          <w:sz w:val="22"/>
          <w:szCs w:val="22"/>
          <w:lang w:val="lt-LT"/>
        </w:rPr>
      </w:pPr>
    </w:p>
    <w:p w14:paraId="05C02029" w14:textId="77777777" w:rsidR="00B4266A" w:rsidRPr="005307C3" w:rsidRDefault="00B4266A" w:rsidP="00B4266A">
      <w:pPr>
        <w:jc w:val="center"/>
        <w:rPr>
          <w:sz w:val="22"/>
          <w:szCs w:val="22"/>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B4266A" w:rsidRPr="006160A1" w14:paraId="791D9EF0" w14:textId="77777777" w:rsidTr="00B4266A">
        <w:trPr>
          <w:trHeight w:val="454"/>
        </w:trPr>
        <w:tc>
          <w:tcPr>
            <w:tcW w:w="10188" w:type="dxa"/>
            <w:gridSpan w:val="2"/>
          </w:tcPr>
          <w:p w14:paraId="369E7C91" w14:textId="6E6CFBC6" w:rsidR="00B4266A" w:rsidRPr="006160A1" w:rsidRDefault="00B4266A" w:rsidP="00B4266A">
            <w:pPr>
              <w:jc w:val="both"/>
              <w:rPr>
                <w:iCs/>
                <w:sz w:val="22"/>
                <w:szCs w:val="22"/>
                <w:lang w:val="lt-LT"/>
              </w:rPr>
            </w:pPr>
            <w:r w:rsidRPr="006160A1">
              <w:rPr>
                <w:iCs/>
                <w:sz w:val="22"/>
                <w:szCs w:val="22"/>
                <w:lang w:val="lt-LT"/>
              </w:rPr>
              <w:t xml:space="preserve">Projektų įgyvendinimo skyriaus specialistas </w:t>
            </w:r>
            <w:sdt>
              <w:sdtPr>
                <w:rPr>
                  <w:iCs/>
                  <w:sz w:val="22"/>
                  <w:szCs w:val="22"/>
                  <w:lang w:val="lt-LT"/>
                </w:rPr>
                <w:alias w:val="Pasirinkti regioną"/>
                <w:tag w:val="Pasirinkti regioną"/>
                <w:id w:val="-1595779447"/>
                <w:showingPlcHdr/>
                <w:dropDownList>
                  <w:listItem w:value="Pasirinkti regioną."/>
                  <w:listItem w:displayText="Alytaus" w:value="Alytaus"/>
                  <w:listItem w:displayText="Kauno" w:value="Kauno"/>
                  <w:listItem w:displayText="Klaipėdos" w:value="Klaipėdos"/>
                  <w:listItem w:displayText="Marijampolės" w:value="Marijampolės"/>
                  <w:listItem w:displayText="Telšių" w:value="Telšių"/>
                  <w:listItem w:displayText="Panevėžio" w:value="Panevėžio"/>
                  <w:listItem w:displayText="Šiaulių" w:value="Šiaulių"/>
                  <w:listItem w:displayText="Tauragės" w:value="Tauragės"/>
                  <w:listItem w:displayText="Utenos" w:value="Utenos"/>
                  <w:listItem w:displayText="Vilniaus" w:value="Vilniaus"/>
                  <w:listItem w:displayText="Lietuvos" w:value="Lietuvos"/>
                </w:dropDownList>
              </w:sdtPr>
              <w:sdtEndPr/>
              <w:sdtContent>
                <w:r w:rsidRPr="006160A1">
                  <w:rPr>
                    <w:rStyle w:val="PlaceholderText"/>
                    <w:rFonts w:eastAsiaTheme="minorHAnsi"/>
                    <w:lang w:val="lt-LT"/>
                  </w:rPr>
                  <w:t>Choose an item.</w:t>
                </w:r>
              </w:sdtContent>
            </w:sdt>
            <w:r w:rsidRPr="006160A1">
              <w:rPr>
                <w:iCs/>
                <w:sz w:val="22"/>
                <w:szCs w:val="22"/>
                <w:lang w:val="lt-LT"/>
              </w:rPr>
              <w:t xml:space="preserve"> regione:</w:t>
            </w:r>
          </w:p>
        </w:tc>
      </w:tr>
      <w:tr w:rsidR="00B4266A" w:rsidRPr="006160A1" w14:paraId="10B4C9CC" w14:textId="77777777" w:rsidTr="00B4266A">
        <w:trPr>
          <w:trHeight w:val="454"/>
        </w:trPr>
        <w:tc>
          <w:tcPr>
            <w:tcW w:w="5094" w:type="dxa"/>
            <w:tcBorders>
              <w:bottom w:val="single" w:sz="4" w:space="0" w:color="auto"/>
            </w:tcBorders>
          </w:tcPr>
          <w:p w14:paraId="00675C58" w14:textId="77777777" w:rsidR="00B4266A" w:rsidRPr="006160A1" w:rsidRDefault="00B4266A" w:rsidP="00B4266A">
            <w:pPr>
              <w:jc w:val="both"/>
              <w:rPr>
                <w:iCs/>
                <w:sz w:val="22"/>
                <w:szCs w:val="22"/>
                <w:lang w:val="lt-LT"/>
              </w:rPr>
            </w:pPr>
          </w:p>
        </w:tc>
        <w:tc>
          <w:tcPr>
            <w:tcW w:w="5094" w:type="dxa"/>
            <w:tcBorders>
              <w:bottom w:val="single" w:sz="4" w:space="0" w:color="auto"/>
            </w:tcBorders>
          </w:tcPr>
          <w:p w14:paraId="184E58E3" w14:textId="77777777" w:rsidR="00B4266A" w:rsidRPr="006160A1" w:rsidRDefault="00B4266A" w:rsidP="00B4266A">
            <w:pPr>
              <w:jc w:val="both"/>
              <w:rPr>
                <w:iCs/>
                <w:sz w:val="22"/>
                <w:szCs w:val="22"/>
                <w:lang w:val="lt-LT"/>
              </w:rPr>
            </w:pPr>
          </w:p>
        </w:tc>
      </w:tr>
      <w:tr w:rsidR="00B4266A" w:rsidRPr="006160A1" w14:paraId="2DE1D9CD" w14:textId="77777777" w:rsidTr="00B4266A">
        <w:tc>
          <w:tcPr>
            <w:tcW w:w="5094" w:type="dxa"/>
            <w:tcBorders>
              <w:top w:val="single" w:sz="4" w:space="0" w:color="auto"/>
            </w:tcBorders>
          </w:tcPr>
          <w:p w14:paraId="02AE43FA" w14:textId="77777777" w:rsidR="00B4266A" w:rsidRPr="006160A1" w:rsidRDefault="00B4266A" w:rsidP="00B4266A">
            <w:pPr>
              <w:jc w:val="center"/>
              <w:rPr>
                <w:iCs/>
                <w:sz w:val="18"/>
                <w:szCs w:val="18"/>
                <w:lang w:val="lt-LT"/>
              </w:rPr>
            </w:pPr>
            <w:r w:rsidRPr="006160A1">
              <w:rPr>
                <w:iCs/>
                <w:sz w:val="18"/>
                <w:szCs w:val="18"/>
                <w:lang w:val="lt-LT"/>
              </w:rPr>
              <w:t>(Vardas pavardė)</w:t>
            </w:r>
          </w:p>
        </w:tc>
        <w:tc>
          <w:tcPr>
            <w:tcW w:w="5094" w:type="dxa"/>
            <w:tcBorders>
              <w:top w:val="single" w:sz="4" w:space="0" w:color="auto"/>
            </w:tcBorders>
          </w:tcPr>
          <w:p w14:paraId="72728193" w14:textId="77777777" w:rsidR="00B4266A" w:rsidRPr="006160A1" w:rsidRDefault="00B4266A" w:rsidP="00B4266A">
            <w:pPr>
              <w:jc w:val="center"/>
              <w:rPr>
                <w:iCs/>
                <w:sz w:val="18"/>
                <w:szCs w:val="18"/>
                <w:lang w:val="lt-LT"/>
              </w:rPr>
            </w:pPr>
            <w:r w:rsidRPr="006160A1">
              <w:rPr>
                <w:iCs/>
                <w:sz w:val="18"/>
                <w:szCs w:val="18"/>
                <w:lang w:val="lt-LT"/>
              </w:rPr>
              <w:t>(parašas)</w:t>
            </w:r>
          </w:p>
        </w:tc>
      </w:tr>
      <w:tr w:rsidR="00B4266A" w:rsidRPr="006160A1" w14:paraId="32799A2D" w14:textId="77777777" w:rsidTr="00B4266A">
        <w:trPr>
          <w:trHeight w:val="77"/>
        </w:trPr>
        <w:tc>
          <w:tcPr>
            <w:tcW w:w="5094" w:type="dxa"/>
          </w:tcPr>
          <w:p w14:paraId="4C6D51BB" w14:textId="77777777" w:rsidR="00B4266A" w:rsidRPr="006160A1" w:rsidRDefault="00B4266A" w:rsidP="00B4266A">
            <w:pPr>
              <w:jc w:val="center"/>
              <w:rPr>
                <w:iCs/>
                <w:sz w:val="22"/>
                <w:szCs w:val="18"/>
                <w:lang w:val="lt-LT"/>
              </w:rPr>
            </w:pPr>
          </w:p>
        </w:tc>
        <w:tc>
          <w:tcPr>
            <w:tcW w:w="5094" w:type="dxa"/>
          </w:tcPr>
          <w:p w14:paraId="18E55EFC" w14:textId="77777777" w:rsidR="00B4266A" w:rsidRPr="006160A1" w:rsidRDefault="00B4266A" w:rsidP="00B4266A">
            <w:pPr>
              <w:jc w:val="center"/>
              <w:rPr>
                <w:iCs/>
                <w:sz w:val="22"/>
                <w:szCs w:val="18"/>
                <w:lang w:val="lt-LT"/>
              </w:rPr>
            </w:pPr>
          </w:p>
        </w:tc>
      </w:tr>
      <w:tr w:rsidR="00B4266A" w:rsidRPr="006160A1" w14:paraId="0BD81517" w14:textId="77777777" w:rsidTr="00B4266A">
        <w:trPr>
          <w:trHeight w:val="567"/>
        </w:trPr>
        <w:tc>
          <w:tcPr>
            <w:tcW w:w="5094" w:type="dxa"/>
          </w:tcPr>
          <w:p w14:paraId="7E1C85C3" w14:textId="77777777" w:rsidR="00B4266A" w:rsidRPr="006160A1" w:rsidRDefault="00B4266A" w:rsidP="00B4266A">
            <w:pPr>
              <w:jc w:val="right"/>
              <w:rPr>
                <w:iCs/>
                <w:sz w:val="22"/>
                <w:szCs w:val="18"/>
                <w:lang w:val="lt-LT"/>
              </w:rPr>
            </w:pPr>
            <w:r w:rsidRPr="006160A1">
              <w:rPr>
                <w:iCs/>
                <w:sz w:val="22"/>
                <w:szCs w:val="18"/>
                <w:lang w:val="lt-LT"/>
              </w:rPr>
              <w:t>Prašymo registracijos (gavimo Agentūroje data):</w:t>
            </w:r>
          </w:p>
        </w:tc>
        <w:sdt>
          <w:sdtPr>
            <w:rPr>
              <w:iCs/>
              <w:color w:val="FF0000"/>
              <w:sz w:val="22"/>
              <w:szCs w:val="18"/>
              <w:lang w:val="lt-LT"/>
            </w:rPr>
            <w:id w:val="412366140"/>
            <w:date>
              <w:dateFormat w:val="yyyy-MM-dd"/>
              <w:lid w:val="lt-LT"/>
              <w:storeMappedDataAs w:val="dateTime"/>
              <w:calendar w:val="gregorian"/>
            </w:date>
          </w:sdtPr>
          <w:sdtEndPr/>
          <w:sdtContent>
            <w:tc>
              <w:tcPr>
                <w:tcW w:w="5094" w:type="dxa"/>
              </w:tcPr>
              <w:p w14:paraId="27448CBE" w14:textId="18C1E227" w:rsidR="00B4266A" w:rsidRPr="006160A1" w:rsidRDefault="00B4266A" w:rsidP="00B4266A">
                <w:pPr>
                  <w:jc w:val="center"/>
                  <w:rPr>
                    <w:iCs/>
                    <w:sz w:val="22"/>
                    <w:szCs w:val="18"/>
                    <w:lang w:val="lt-LT"/>
                  </w:rPr>
                </w:pPr>
                <w:r w:rsidRPr="006160A1">
                  <w:rPr>
                    <w:iCs/>
                    <w:color w:val="FF0000"/>
                    <w:sz w:val="22"/>
                    <w:szCs w:val="18"/>
                    <w:lang w:val="lt-LT"/>
                  </w:rPr>
                  <w:t>Paspauskite kad pasirinktumėte datą</w:t>
                </w:r>
              </w:p>
            </w:tc>
          </w:sdtContent>
        </w:sdt>
      </w:tr>
      <w:tr w:rsidR="00B4266A" w:rsidRPr="006160A1" w14:paraId="039E083E" w14:textId="77777777" w:rsidTr="00B4266A">
        <w:trPr>
          <w:trHeight w:val="567"/>
        </w:trPr>
        <w:tc>
          <w:tcPr>
            <w:tcW w:w="5094" w:type="dxa"/>
          </w:tcPr>
          <w:p w14:paraId="7BADD271" w14:textId="77777777" w:rsidR="00B4266A" w:rsidRPr="006160A1" w:rsidRDefault="00B4266A" w:rsidP="00B4266A">
            <w:pPr>
              <w:jc w:val="right"/>
              <w:rPr>
                <w:iCs/>
                <w:sz w:val="22"/>
                <w:szCs w:val="18"/>
                <w:lang w:val="lt-LT"/>
              </w:rPr>
            </w:pPr>
            <w:r w:rsidRPr="006160A1">
              <w:rPr>
                <w:iCs/>
                <w:sz w:val="22"/>
                <w:szCs w:val="18"/>
                <w:lang w:val="lt-LT"/>
              </w:rPr>
              <w:t>Pažymos pasirašymo data:</w:t>
            </w:r>
          </w:p>
        </w:tc>
        <w:sdt>
          <w:sdtPr>
            <w:rPr>
              <w:iCs/>
              <w:color w:val="FF0000"/>
              <w:sz w:val="22"/>
              <w:szCs w:val="18"/>
              <w:lang w:val="lt-LT"/>
            </w:rPr>
            <w:id w:val="-2015291924"/>
            <w:date>
              <w:dateFormat w:val="yyyy-MM-dd"/>
              <w:lid w:val="lt-LT"/>
              <w:storeMappedDataAs w:val="dateTime"/>
              <w:calendar w:val="gregorian"/>
            </w:date>
          </w:sdtPr>
          <w:sdtEndPr/>
          <w:sdtContent>
            <w:tc>
              <w:tcPr>
                <w:tcW w:w="5094" w:type="dxa"/>
              </w:tcPr>
              <w:p w14:paraId="566F3701" w14:textId="2C640A2C" w:rsidR="00B4266A" w:rsidRPr="006160A1" w:rsidRDefault="00B4266A" w:rsidP="00B4266A">
                <w:pPr>
                  <w:jc w:val="center"/>
                  <w:rPr>
                    <w:iCs/>
                    <w:sz w:val="22"/>
                    <w:szCs w:val="18"/>
                    <w:lang w:val="lt-LT"/>
                  </w:rPr>
                </w:pPr>
                <w:r w:rsidRPr="006160A1">
                  <w:rPr>
                    <w:iCs/>
                    <w:color w:val="FF0000"/>
                    <w:sz w:val="22"/>
                    <w:szCs w:val="18"/>
                    <w:lang w:val="lt-LT"/>
                  </w:rPr>
                  <w:t>Paspauskite kad pasirinktumėte datą</w:t>
                </w:r>
              </w:p>
            </w:tc>
          </w:sdtContent>
        </w:sdt>
      </w:tr>
      <w:tr w:rsidR="00B4266A" w:rsidRPr="006160A1" w14:paraId="0632B25C" w14:textId="77777777" w:rsidTr="00B4266A">
        <w:trPr>
          <w:trHeight w:val="454"/>
        </w:trPr>
        <w:tc>
          <w:tcPr>
            <w:tcW w:w="10188" w:type="dxa"/>
            <w:gridSpan w:val="2"/>
          </w:tcPr>
          <w:p w14:paraId="60AEF50F" w14:textId="77777777" w:rsidR="00B4266A" w:rsidRPr="006160A1" w:rsidRDefault="00B4266A" w:rsidP="00B4266A">
            <w:pPr>
              <w:jc w:val="both"/>
              <w:rPr>
                <w:iCs/>
                <w:sz w:val="22"/>
                <w:szCs w:val="22"/>
                <w:lang w:val="lt-LT"/>
              </w:rPr>
            </w:pPr>
            <w:r w:rsidRPr="006160A1">
              <w:rPr>
                <w:iCs/>
                <w:sz w:val="22"/>
                <w:szCs w:val="22"/>
                <w:lang w:val="lt-LT"/>
              </w:rPr>
              <w:t>Projektų įgyvendinimo skyriaus vedėjas/</w:t>
            </w:r>
          </w:p>
          <w:p w14:paraId="32FC25AE" w14:textId="77777777" w:rsidR="00B4266A" w:rsidRPr="006160A1" w:rsidRDefault="00B4266A" w:rsidP="00B4266A">
            <w:pPr>
              <w:jc w:val="both"/>
              <w:rPr>
                <w:iCs/>
                <w:sz w:val="22"/>
                <w:szCs w:val="22"/>
                <w:lang w:val="lt-LT"/>
              </w:rPr>
            </w:pPr>
            <w:r w:rsidRPr="006160A1">
              <w:rPr>
                <w:iCs/>
                <w:sz w:val="22"/>
                <w:szCs w:val="22"/>
                <w:lang w:val="lt-LT"/>
              </w:rPr>
              <w:t>vedėjo pavaduotojas</w:t>
            </w:r>
          </w:p>
          <w:p w14:paraId="0E3E46E7" w14:textId="77777777" w:rsidR="00B4266A" w:rsidRPr="006160A1" w:rsidRDefault="00B4266A" w:rsidP="00B4266A">
            <w:pPr>
              <w:jc w:val="both"/>
              <w:rPr>
                <w:iCs/>
                <w:sz w:val="22"/>
                <w:szCs w:val="22"/>
                <w:lang w:val="lt-LT"/>
              </w:rPr>
            </w:pPr>
          </w:p>
        </w:tc>
      </w:tr>
      <w:tr w:rsidR="00B4266A" w:rsidRPr="006160A1" w14:paraId="59125D4A" w14:textId="77777777" w:rsidTr="00B4266A">
        <w:trPr>
          <w:trHeight w:val="454"/>
        </w:trPr>
        <w:tc>
          <w:tcPr>
            <w:tcW w:w="5094" w:type="dxa"/>
            <w:tcBorders>
              <w:bottom w:val="single" w:sz="4" w:space="0" w:color="auto"/>
            </w:tcBorders>
          </w:tcPr>
          <w:p w14:paraId="61F12DDD" w14:textId="77777777" w:rsidR="00B4266A" w:rsidRPr="006160A1" w:rsidRDefault="00B4266A" w:rsidP="00B4266A">
            <w:pPr>
              <w:jc w:val="both"/>
              <w:rPr>
                <w:iCs/>
                <w:sz w:val="22"/>
                <w:szCs w:val="22"/>
                <w:lang w:val="lt-LT"/>
              </w:rPr>
            </w:pPr>
          </w:p>
        </w:tc>
        <w:tc>
          <w:tcPr>
            <w:tcW w:w="5094" w:type="dxa"/>
            <w:tcBorders>
              <w:bottom w:val="single" w:sz="4" w:space="0" w:color="auto"/>
            </w:tcBorders>
          </w:tcPr>
          <w:p w14:paraId="7C796B32" w14:textId="77777777" w:rsidR="00B4266A" w:rsidRPr="006160A1" w:rsidRDefault="00B4266A" w:rsidP="00B4266A">
            <w:pPr>
              <w:jc w:val="both"/>
              <w:rPr>
                <w:iCs/>
                <w:sz w:val="22"/>
                <w:szCs w:val="22"/>
                <w:lang w:val="lt-LT"/>
              </w:rPr>
            </w:pPr>
          </w:p>
        </w:tc>
      </w:tr>
      <w:tr w:rsidR="00B4266A" w:rsidRPr="006160A1" w14:paraId="22350204" w14:textId="77777777" w:rsidTr="00B4266A">
        <w:tc>
          <w:tcPr>
            <w:tcW w:w="5094" w:type="dxa"/>
            <w:tcBorders>
              <w:top w:val="single" w:sz="4" w:space="0" w:color="auto"/>
            </w:tcBorders>
          </w:tcPr>
          <w:p w14:paraId="3091D11A" w14:textId="77777777" w:rsidR="00B4266A" w:rsidRPr="006160A1" w:rsidRDefault="00B4266A" w:rsidP="00B4266A">
            <w:pPr>
              <w:jc w:val="center"/>
              <w:rPr>
                <w:iCs/>
                <w:sz w:val="18"/>
                <w:szCs w:val="18"/>
                <w:lang w:val="lt-LT"/>
              </w:rPr>
            </w:pPr>
            <w:r w:rsidRPr="006160A1">
              <w:rPr>
                <w:iCs/>
                <w:sz w:val="18"/>
                <w:szCs w:val="18"/>
                <w:lang w:val="lt-LT"/>
              </w:rPr>
              <w:t>(Vardas pavardė)</w:t>
            </w:r>
          </w:p>
        </w:tc>
        <w:tc>
          <w:tcPr>
            <w:tcW w:w="5094" w:type="dxa"/>
            <w:tcBorders>
              <w:top w:val="single" w:sz="4" w:space="0" w:color="auto"/>
            </w:tcBorders>
          </w:tcPr>
          <w:p w14:paraId="650F9787" w14:textId="77777777" w:rsidR="00B4266A" w:rsidRPr="006160A1" w:rsidRDefault="00B4266A" w:rsidP="00B4266A">
            <w:pPr>
              <w:jc w:val="center"/>
              <w:rPr>
                <w:iCs/>
                <w:sz w:val="18"/>
                <w:szCs w:val="18"/>
                <w:lang w:val="lt-LT"/>
              </w:rPr>
            </w:pPr>
            <w:r w:rsidRPr="006160A1">
              <w:rPr>
                <w:iCs/>
                <w:sz w:val="18"/>
                <w:szCs w:val="18"/>
                <w:lang w:val="lt-LT"/>
              </w:rPr>
              <w:t>(parašas)</w:t>
            </w:r>
          </w:p>
        </w:tc>
      </w:tr>
      <w:tr w:rsidR="00B4266A" w:rsidRPr="006160A1" w14:paraId="4A084C15" w14:textId="77777777" w:rsidTr="00B4266A">
        <w:trPr>
          <w:trHeight w:val="77"/>
        </w:trPr>
        <w:tc>
          <w:tcPr>
            <w:tcW w:w="5094" w:type="dxa"/>
          </w:tcPr>
          <w:p w14:paraId="669B2379" w14:textId="77777777" w:rsidR="00B4266A" w:rsidRPr="006160A1" w:rsidRDefault="00B4266A" w:rsidP="00B4266A">
            <w:pPr>
              <w:jc w:val="center"/>
              <w:rPr>
                <w:iCs/>
                <w:sz w:val="22"/>
                <w:szCs w:val="18"/>
                <w:lang w:val="lt-LT"/>
              </w:rPr>
            </w:pPr>
          </w:p>
        </w:tc>
        <w:tc>
          <w:tcPr>
            <w:tcW w:w="5094" w:type="dxa"/>
          </w:tcPr>
          <w:p w14:paraId="68ACD8DC" w14:textId="77777777" w:rsidR="00B4266A" w:rsidRPr="006160A1" w:rsidRDefault="00B4266A" w:rsidP="00B4266A">
            <w:pPr>
              <w:jc w:val="center"/>
              <w:rPr>
                <w:iCs/>
                <w:sz w:val="22"/>
                <w:szCs w:val="18"/>
                <w:lang w:val="lt-LT"/>
              </w:rPr>
            </w:pPr>
          </w:p>
        </w:tc>
      </w:tr>
      <w:tr w:rsidR="00B4266A" w:rsidRPr="006160A1" w14:paraId="17EDBAB2" w14:textId="77777777" w:rsidTr="00B4266A">
        <w:trPr>
          <w:trHeight w:val="567"/>
        </w:trPr>
        <w:tc>
          <w:tcPr>
            <w:tcW w:w="5094" w:type="dxa"/>
            <w:vAlign w:val="bottom"/>
          </w:tcPr>
          <w:p w14:paraId="3B5BAB81" w14:textId="77777777" w:rsidR="00B4266A" w:rsidRPr="006160A1" w:rsidRDefault="00B4266A" w:rsidP="00B4266A">
            <w:pPr>
              <w:jc w:val="right"/>
              <w:rPr>
                <w:iCs/>
                <w:sz w:val="22"/>
                <w:szCs w:val="18"/>
                <w:lang w:val="lt-LT"/>
              </w:rPr>
            </w:pPr>
            <w:r w:rsidRPr="006160A1">
              <w:rPr>
                <w:iCs/>
                <w:sz w:val="22"/>
                <w:szCs w:val="18"/>
                <w:lang w:val="lt-LT"/>
              </w:rPr>
              <w:t>Gavimo data:</w:t>
            </w:r>
          </w:p>
        </w:tc>
        <w:tc>
          <w:tcPr>
            <w:tcW w:w="5094" w:type="dxa"/>
            <w:tcBorders>
              <w:bottom w:val="single" w:sz="4" w:space="0" w:color="auto"/>
            </w:tcBorders>
            <w:vAlign w:val="bottom"/>
          </w:tcPr>
          <w:p w14:paraId="46CF4097" w14:textId="77777777" w:rsidR="00B4266A" w:rsidRPr="006160A1" w:rsidRDefault="00B4266A" w:rsidP="00B4266A">
            <w:pPr>
              <w:jc w:val="right"/>
              <w:rPr>
                <w:iCs/>
                <w:sz w:val="22"/>
                <w:szCs w:val="18"/>
                <w:lang w:val="lt-LT"/>
              </w:rPr>
            </w:pPr>
          </w:p>
        </w:tc>
      </w:tr>
      <w:tr w:rsidR="00B4266A" w:rsidRPr="006160A1" w14:paraId="4062F114" w14:textId="77777777" w:rsidTr="00B4266A">
        <w:trPr>
          <w:trHeight w:val="567"/>
        </w:trPr>
        <w:tc>
          <w:tcPr>
            <w:tcW w:w="5094" w:type="dxa"/>
            <w:vAlign w:val="bottom"/>
          </w:tcPr>
          <w:p w14:paraId="16201057" w14:textId="77777777" w:rsidR="00B4266A" w:rsidRPr="006160A1" w:rsidRDefault="00B4266A" w:rsidP="00B4266A">
            <w:pPr>
              <w:jc w:val="right"/>
              <w:rPr>
                <w:iCs/>
                <w:sz w:val="22"/>
                <w:szCs w:val="18"/>
                <w:lang w:val="lt-LT"/>
              </w:rPr>
            </w:pPr>
            <w:r w:rsidRPr="006160A1">
              <w:rPr>
                <w:iCs/>
                <w:sz w:val="22"/>
                <w:szCs w:val="18"/>
                <w:lang w:val="lt-LT"/>
              </w:rPr>
              <w:t>Pažymos pasirašymo data:</w:t>
            </w:r>
          </w:p>
        </w:tc>
        <w:tc>
          <w:tcPr>
            <w:tcW w:w="5094" w:type="dxa"/>
            <w:tcBorders>
              <w:top w:val="single" w:sz="4" w:space="0" w:color="auto"/>
              <w:bottom w:val="single" w:sz="4" w:space="0" w:color="auto"/>
            </w:tcBorders>
            <w:vAlign w:val="bottom"/>
          </w:tcPr>
          <w:p w14:paraId="671F8CA1" w14:textId="77777777" w:rsidR="00B4266A" w:rsidRPr="006160A1" w:rsidRDefault="00B4266A" w:rsidP="00B4266A">
            <w:pPr>
              <w:jc w:val="right"/>
              <w:rPr>
                <w:iCs/>
                <w:sz w:val="22"/>
                <w:szCs w:val="18"/>
                <w:lang w:val="lt-LT"/>
              </w:rPr>
            </w:pPr>
          </w:p>
        </w:tc>
      </w:tr>
    </w:tbl>
    <w:p w14:paraId="2EC75805" w14:textId="77777777" w:rsidR="00B4266A" w:rsidRPr="006160A1" w:rsidRDefault="00B4266A" w:rsidP="00B4266A">
      <w:pPr>
        <w:rPr>
          <w:sz w:val="22"/>
          <w:szCs w:val="22"/>
          <w:lang w:val="lt-LT"/>
        </w:rPr>
      </w:pPr>
    </w:p>
    <w:p w14:paraId="308883CC" w14:textId="77777777" w:rsidR="00B4266A" w:rsidRDefault="00B4266A" w:rsidP="00B4266A">
      <w:pPr>
        <w:suppressAutoHyphens w:val="0"/>
        <w:ind w:firstLine="567"/>
        <w:rPr>
          <w:i/>
          <w:sz w:val="22"/>
          <w:szCs w:val="22"/>
          <w:lang w:val="lt-LT"/>
        </w:rPr>
      </w:pPr>
      <w:r>
        <w:rPr>
          <w:i/>
          <w:sz w:val="22"/>
          <w:szCs w:val="22"/>
          <w:lang w:val="lt-LT"/>
        </w:rPr>
        <w:br w:type="page"/>
      </w:r>
    </w:p>
    <w:tbl>
      <w:tblPr>
        <w:tblStyle w:val="TableGrid"/>
        <w:tblW w:w="0" w:type="auto"/>
        <w:tblInd w:w="4644" w:type="dxa"/>
        <w:tblLook w:val="04A0" w:firstRow="1" w:lastRow="0" w:firstColumn="1" w:lastColumn="0" w:noHBand="0" w:noVBand="1"/>
      </w:tblPr>
      <w:tblGrid>
        <w:gridCol w:w="5211"/>
      </w:tblGrid>
      <w:tr w:rsidR="00B4266A" w:rsidRPr="006160A1" w14:paraId="080D6C03" w14:textId="77777777" w:rsidTr="00B4266A">
        <w:tc>
          <w:tcPr>
            <w:tcW w:w="5211" w:type="dxa"/>
          </w:tcPr>
          <w:p w14:paraId="0034E3A2" w14:textId="1D18D7E0" w:rsidR="00B4266A" w:rsidRPr="006160A1" w:rsidRDefault="00B4266A" w:rsidP="00B4266A">
            <w:pPr>
              <w:suppressAutoHyphens w:val="0"/>
              <w:rPr>
                <w:sz w:val="22"/>
                <w:lang w:val="lt-LT"/>
              </w:rPr>
            </w:pPr>
            <w:r w:rsidRPr="006160A1">
              <w:rPr>
                <w:sz w:val="20"/>
                <w:szCs w:val="20"/>
                <w:lang w:val="lt-LT"/>
              </w:rPr>
              <w:lastRenderedPageBreak/>
              <w:t>Viešosios įstaigos Būsto energijos taupymo agentūros vidaus procedūrų, skirtų įgyvendinti daugiabučių namų atnaujinimo (mod</w:t>
            </w:r>
            <w:r w:rsidR="002F184D">
              <w:rPr>
                <w:sz w:val="20"/>
                <w:szCs w:val="20"/>
                <w:lang w:val="lt-LT"/>
              </w:rPr>
              <w:t xml:space="preserve">ernizavimo) projektus, aprašas. </w:t>
            </w:r>
            <w:r w:rsidRPr="006160A1">
              <w:rPr>
                <w:sz w:val="20"/>
                <w:szCs w:val="20"/>
                <w:lang w:val="lt-LT"/>
              </w:rPr>
              <w:t>I</w:t>
            </w:r>
            <w:r>
              <w:rPr>
                <w:sz w:val="20"/>
                <w:szCs w:val="20"/>
                <w:lang w:val="lt-LT"/>
              </w:rPr>
              <w:t>I dalis 3 skyrius 2</w:t>
            </w:r>
            <w:r w:rsidRPr="006160A1">
              <w:rPr>
                <w:sz w:val="20"/>
                <w:szCs w:val="20"/>
                <w:lang w:val="lt-LT"/>
              </w:rPr>
              <w:t xml:space="preserve"> priedas</w:t>
            </w:r>
          </w:p>
        </w:tc>
      </w:tr>
    </w:tbl>
    <w:tbl>
      <w:tblPr>
        <w:tblW w:w="9923" w:type="dxa"/>
        <w:tblInd w:w="55" w:type="dxa"/>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B4266A" w:rsidRPr="006160A1" w14:paraId="34B32784" w14:textId="77777777" w:rsidTr="00B4266A">
        <w:tc>
          <w:tcPr>
            <w:tcW w:w="9923" w:type="dxa"/>
            <w:gridSpan w:val="5"/>
            <w:tcBorders>
              <w:bottom w:val="single" w:sz="4" w:space="0" w:color="auto"/>
            </w:tcBorders>
          </w:tcPr>
          <w:p w14:paraId="05F55E60" w14:textId="1FC9ABC2" w:rsidR="00B4266A" w:rsidRPr="006160A1" w:rsidRDefault="00B4266A" w:rsidP="00B4266A">
            <w:pPr>
              <w:jc w:val="center"/>
              <w:rPr>
                <w:lang w:val="lt-LT"/>
              </w:rPr>
            </w:pPr>
            <w:r w:rsidRPr="006160A1">
              <w:rPr>
                <w:noProof/>
                <w:sz w:val="22"/>
                <w:szCs w:val="22"/>
                <w:lang w:val="lt-LT" w:eastAsia="lt-LT"/>
              </w:rPr>
              <w:drawing>
                <wp:inline distT="0" distB="0" distL="0" distR="0" wp14:anchorId="3F1125A6" wp14:editId="0FDE30D7">
                  <wp:extent cx="605790" cy="680720"/>
                  <wp:effectExtent l="0" t="0" r="3810" b="5080"/>
                  <wp:docPr id="2" name="Picture 2"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31323BF8" w14:textId="77777777" w:rsidR="00B4266A" w:rsidRPr="006160A1" w:rsidRDefault="00B4266A" w:rsidP="00B4266A">
            <w:pPr>
              <w:pStyle w:val="TableContents"/>
              <w:spacing w:before="113" w:after="113"/>
              <w:jc w:val="center"/>
              <w:rPr>
                <w:b/>
                <w:bCs/>
                <w:spacing w:val="20"/>
                <w:sz w:val="22"/>
              </w:rPr>
            </w:pPr>
            <w:r w:rsidRPr="006160A1">
              <w:rPr>
                <w:b/>
                <w:bCs/>
                <w:spacing w:val="20"/>
                <w:sz w:val="22"/>
              </w:rPr>
              <w:t>VIEŠOJI ĮSTAIGA BŪSTO ENERGIJOS TAUPYMO AGENTŪRA</w:t>
            </w:r>
          </w:p>
          <w:p w14:paraId="6F335F07" w14:textId="77777777" w:rsidR="00B4266A" w:rsidRPr="006160A1" w:rsidRDefault="00B4266A" w:rsidP="00B4266A">
            <w:pPr>
              <w:pStyle w:val="TableContents"/>
              <w:jc w:val="center"/>
              <w:rPr>
                <w:rFonts w:ascii="Arial" w:hAnsi="Arial"/>
                <w:bCs/>
                <w:spacing w:val="12"/>
                <w:sz w:val="14"/>
                <w:szCs w:val="14"/>
              </w:rPr>
            </w:pPr>
            <w:r w:rsidRPr="006160A1">
              <w:rPr>
                <w:rFonts w:ascii="Arial" w:hAnsi="Arial"/>
                <w:bCs/>
                <w:spacing w:val="12"/>
                <w:sz w:val="14"/>
                <w:szCs w:val="14"/>
              </w:rPr>
              <w:t>Viešoji įstaiga, Švitrigailos g. 11B, LT-03228 Vilnius,</w:t>
            </w:r>
          </w:p>
          <w:p w14:paraId="20D182DC" w14:textId="77777777" w:rsidR="00B4266A" w:rsidRPr="006160A1" w:rsidRDefault="00B4266A" w:rsidP="00B4266A">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2095FA61" w14:textId="77777777" w:rsidR="00B4266A" w:rsidRPr="006160A1" w:rsidRDefault="00B4266A" w:rsidP="00B4266A">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B4266A" w:rsidRPr="006160A1" w14:paraId="0ADC1F5F" w14:textId="77777777" w:rsidTr="00B4266A">
        <w:tc>
          <w:tcPr>
            <w:tcW w:w="9923" w:type="dxa"/>
            <w:gridSpan w:val="5"/>
            <w:tcBorders>
              <w:top w:val="single" w:sz="4" w:space="0" w:color="auto"/>
            </w:tcBorders>
            <w:tcMar>
              <w:top w:w="0" w:type="dxa"/>
              <w:left w:w="0" w:type="dxa"/>
              <w:bottom w:w="0" w:type="dxa"/>
              <w:right w:w="0" w:type="dxa"/>
            </w:tcMar>
          </w:tcPr>
          <w:p w14:paraId="57FFC958" w14:textId="77777777" w:rsidR="00B4266A" w:rsidRPr="006160A1" w:rsidRDefault="00B4266A" w:rsidP="00B4266A">
            <w:pPr>
              <w:pStyle w:val="TableContents"/>
            </w:pPr>
          </w:p>
        </w:tc>
      </w:tr>
      <w:tr w:rsidR="00B4266A" w:rsidRPr="006160A1" w14:paraId="2E181E01" w14:textId="77777777" w:rsidTr="00B4266A">
        <w:trPr>
          <w:cantSplit/>
          <w:trHeight w:val="465"/>
        </w:trPr>
        <w:tc>
          <w:tcPr>
            <w:tcW w:w="4858" w:type="dxa"/>
            <w:vMerge w:val="restart"/>
            <w:tcMar>
              <w:top w:w="0" w:type="dxa"/>
              <w:left w:w="0" w:type="dxa"/>
              <w:bottom w:w="0" w:type="dxa"/>
              <w:right w:w="0" w:type="dxa"/>
            </w:tcMar>
          </w:tcPr>
          <w:p w14:paraId="39AC304A" w14:textId="77777777" w:rsidR="00B4266A" w:rsidRPr="006160A1" w:rsidRDefault="00B4266A" w:rsidP="00B4266A">
            <w:pPr>
              <w:rPr>
                <w:bCs/>
                <w:i/>
                <w:sz w:val="22"/>
                <w:shd w:val="clear" w:color="auto" w:fill="FFFFFF"/>
                <w:lang w:val="lt-LT"/>
              </w:rPr>
            </w:pPr>
            <w:r w:rsidRPr="006160A1">
              <w:rPr>
                <w:bCs/>
                <w:i/>
                <w:sz w:val="22"/>
                <w:shd w:val="clear" w:color="auto" w:fill="FFFFFF"/>
                <w:lang w:val="lt-LT"/>
              </w:rPr>
              <w:t>(nurodyti gavėją)</w:t>
            </w:r>
          </w:p>
          <w:p w14:paraId="1DC56A3D" w14:textId="77777777" w:rsidR="00B4266A" w:rsidRPr="006160A1" w:rsidRDefault="00B4266A" w:rsidP="00B4266A">
            <w:pPr>
              <w:rPr>
                <w:bCs/>
                <w:i/>
                <w:sz w:val="22"/>
                <w:shd w:val="clear" w:color="auto" w:fill="FFFFFF"/>
                <w:lang w:val="lt-LT"/>
              </w:rPr>
            </w:pPr>
            <w:r w:rsidRPr="006160A1">
              <w:rPr>
                <w:bCs/>
                <w:i/>
                <w:sz w:val="22"/>
                <w:shd w:val="clear" w:color="auto" w:fill="FFFFFF"/>
                <w:lang w:val="lt-LT"/>
              </w:rPr>
              <w:t>(nurodyti gavėjo adresą)</w:t>
            </w:r>
          </w:p>
          <w:p w14:paraId="39897A75" w14:textId="77777777" w:rsidR="00B4266A" w:rsidRPr="006160A1" w:rsidRDefault="00B4266A" w:rsidP="00B4266A">
            <w:pPr>
              <w:rPr>
                <w:bCs/>
                <w:sz w:val="22"/>
                <w:shd w:val="clear" w:color="auto" w:fill="FFFFFF"/>
                <w:lang w:val="lt-LT"/>
              </w:rPr>
            </w:pPr>
          </w:p>
        </w:tc>
        <w:tc>
          <w:tcPr>
            <w:tcW w:w="360" w:type="dxa"/>
            <w:tcMar>
              <w:top w:w="0" w:type="dxa"/>
              <w:left w:w="0" w:type="dxa"/>
              <w:bottom w:w="0" w:type="dxa"/>
              <w:right w:w="0" w:type="dxa"/>
            </w:tcMar>
          </w:tcPr>
          <w:p w14:paraId="6A2B9B3D" w14:textId="77777777" w:rsidR="00B4266A" w:rsidRPr="006160A1" w:rsidRDefault="00B4266A" w:rsidP="00B4266A">
            <w:pPr>
              <w:ind w:right="67"/>
              <w:jc w:val="center"/>
              <w:rPr>
                <w:spacing w:val="10"/>
                <w:sz w:val="22"/>
                <w:lang w:val="lt-LT"/>
              </w:rPr>
            </w:pPr>
          </w:p>
        </w:tc>
        <w:tc>
          <w:tcPr>
            <w:tcW w:w="1799" w:type="dxa"/>
            <w:tcMar>
              <w:top w:w="0" w:type="dxa"/>
              <w:left w:w="0" w:type="dxa"/>
              <w:bottom w:w="0" w:type="dxa"/>
              <w:right w:w="0" w:type="dxa"/>
            </w:tcMar>
          </w:tcPr>
          <w:p w14:paraId="25EF70F7" w14:textId="77777777" w:rsidR="00B4266A" w:rsidRPr="006160A1" w:rsidRDefault="00B4266A" w:rsidP="00B4266A">
            <w:pPr>
              <w:pStyle w:val="TableContents"/>
              <w:ind w:right="67"/>
              <w:rPr>
                <w:sz w:val="22"/>
              </w:rPr>
            </w:pPr>
            <w:r w:rsidRPr="006160A1">
              <w:rPr>
                <w:sz w:val="22"/>
              </w:rPr>
              <w:t>20__-__-__</w:t>
            </w:r>
          </w:p>
        </w:tc>
        <w:tc>
          <w:tcPr>
            <w:tcW w:w="540" w:type="dxa"/>
          </w:tcPr>
          <w:p w14:paraId="6DCD8C98" w14:textId="77777777" w:rsidR="00B4266A" w:rsidRPr="006160A1" w:rsidRDefault="00B4266A" w:rsidP="00B4266A">
            <w:pPr>
              <w:ind w:right="67"/>
              <w:rPr>
                <w:spacing w:val="10"/>
                <w:sz w:val="22"/>
                <w:lang w:val="lt-LT"/>
              </w:rPr>
            </w:pPr>
            <w:r w:rsidRPr="006160A1">
              <w:rPr>
                <w:spacing w:val="10"/>
                <w:sz w:val="22"/>
                <w:lang w:val="lt-LT"/>
              </w:rPr>
              <w:t>Nr.</w:t>
            </w:r>
          </w:p>
        </w:tc>
        <w:tc>
          <w:tcPr>
            <w:tcW w:w="2366" w:type="dxa"/>
          </w:tcPr>
          <w:p w14:paraId="01978D65" w14:textId="77777777" w:rsidR="00B4266A" w:rsidRPr="006160A1" w:rsidRDefault="00B4266A" w:rsidP="00B4266A">
            <w:pPr>
              <w:pStyle w:val="TableContents"/>
              <w:ind w:right="67"/>
              <w:rPr>
                <w:sz w:val="22"/>
              </w:rPr>
            </w:pPr>
            <w:r w:rsidRPr="006160A1">
              <w:rPr>
                <w:sz w:val="22"/>
              </w:rPr>
              <w:t>__________________</w:t>
            </w:r>
          </w:p>
        </w:tc>
      </w:tr>
      <w:tr w:rsidR="00B4266A" w:rsidRPr="006160A1" w14:paraId="4E46AD79" w14:textId="77777777" w:rsidTr="00B4266A">
        <w:trPr>
          <w:cantSplit/>
          <w:trHeight w:val="340"/>
        </w:trPr>
        <w:tc>
          <w:tcPr>
            <w:tcW w:w="4858" w:type="dxa"/>
            <w:vMerge/>
            <w:tcMar>
              <w:top w:w="0" w:type="dxa"/>
              <w:left w:w="0" w:type="dxa"/>
              <w:bottom w:w="0" w:type="dxa"/>
              <w:right w:w="0" w:type="dxa"/>
            </w:tcMar>
          </w:tcPr>
          <w:p w14:paraId="6E43DCAF" w14:textId="77777777" w:rsidR="00B4266A" w:rsidRPr="006160A1" w:rsidRDefault="00B4266A" w:rsidP="00B4266A">
            <w:pPr>
              <w:rPr>
                <w:sz w:val="22"/>
                <w:lang w:val="lt-LT"/>
              </w:rPr>
            </w:pPr>
          </w:p>
        </w:tc>
        <w:tc>
          <w:tcPr>
            <w:tcW w:w="360" w:type="dxa"/>
            <w:tcMar>
              <w:top w:w="0" w:type="dxa"/>
              <w:left w:w="0" w:type="dxa"/>
              <w:bottom w:w="0" w:type="dxa"/>
              <w:right w:w="0" w:type="dxa"/>
            </w:tcMar>
          </w:tcPr>
          <w:p w14:paraId="3C76267D" w14:textId="77777777" w:rsidR="00B4266A" w:rsidRPr="006160A1" w:rsidRDefault="00B4266A" w:rsidP="00B4266A">
            <w:pPr>
              <w:tabs>
                <w:tab w:val="left" w:pos="2869"/>
              </w:tabs>
              <w:ind w:right="67"/>
              <w:jc w:val="center"/>
              <w:rPr>
                <w:spacing w:val="10"/>
                <w:sz w:val="22"/>
                <w:lang w:val="lt-LT"/>
              </w:rPr>
            </w:pPr>
            <w:r w:rsidRPr="006160A1">
              <w:rPr>
                <w:spacing w:val="10"/>
                <w:sz w:val="22"/>
                <w:lang w:val="lt-LT"/>
              </w:rPr>
              <w:t>Į</w:t>
            </w:r>
          </w:p>
        </w:tc>
        <w:tc>
          <w:tcPr>
            <w:tcW w:w="1799" w:type="dxa"/>
            <w:tcMar>
              <w:top w:w="0" w:type="dxa"/>
              <w:left w:w="0" w:type="dxa"/>
              <w:bottom w:w="0" w:type="dxa"/>
              <w:right w:w="0" w:type="dxa"/>
            </w:tcMar>
          </w:tcPr>
          <w:p w14:paraId="1BAF63DA" w14:textId="77777777" w:rsidR="00B4266A" w:rsidRPr="006160A1" w:rsidRDefault="00B4266A" w:rsidP="00B4266A">
            <w:pPr>
              <w:pStyle w:val="BodyText1"/>
              <w:ind w:right="67" w:firstLine="0"/>
              <w:rPr>
                <w:sz w:val="22"/>
                <w:szCs w:val="24"/>
              </w:rPr>
            </w:pPr>
          </w:p>
        </w:tc>
        <w:tc>
          <w:tcPr>
            <w:tcW w:w="540" w:type="dxa"/>
          </w:tcPr>
          <w:p w14:paraId="32965EE3" w14:textId="77777777" w:rsidR="00B4266A" w:rsidRPr="006160A1" w:rsidRDefault="00B4266A" w:rsidP="00B4266A">
            <w:pPr>
              <w:pStyle w:val="BodyText1"/>
              <w:ind w:right="67" w:firstLine="0"/>
              <w:jc w:val="left"/>
              <w:rPr>
                <w:sz w:val="22"/>
                <w:szCs w:val="24"/>
              </w:rPr>
            </w:pPr>
            <w:r w:rsidRPr="006160A1">
              <w:rPr>
                <w:spacing w:val="10"/>
                <w:sz w:val="22"/>
                <w:szCs w:val="24"/>
              </w:rPr>
              <w:t>Nr.</w:t>
            </w:r>
          </w:p>
        </w:tc>
        <w:tc>
          <w:tcPr>
            <w:tcW w:w="2366" w:type="dxa"/>
          </w:tcPr>
          <w:p w14:paraId="4DC30940" w14:textId="77777777" w:rsidR="00B4266A" w:rsidRPr="006160A1" w:rsidRDefault="00B4266A" w:rsidP="00B4266A">
            <w:pPr>
              <w:pStyle w:val="BodyText1"/>
              <w:ind w:right="67" w:firstLine="0"/>
              <w:rPr>
                <w:sz w:val="22"/>
                <w:szCs w:val="24"/>
              </w:rPr>
            </w:pPr>
          </w:p>
        </w:tc>
      </w:tr>
      <w:tr w:rsidR="00B4266A" w:rsidRPr="006160A1" w14:paraId="0B6A9979" w14:textId="77777777" w:rsidTr="00B4266A">
        <w:trPr>
          <w:trHeight w:val="340"/>
        </w:trPr>
        <w:tc>
          <w:tcPr>
            <w:tcW w:w="9923" w:type="dxa"/>
            <w:gridSpan w:val="5"/>
            <w:tcMar>
              <w:top w:w="0" w:type="dxa"/>
              <w:left w:w="0" w:type="dxa"/>
              <w:bottom w:w="0" w:type="dxa"/>
              <w:right w:w="0" w:type="dxa"/>
            </w:tcMar>
          </w:tcPr>
          <w:p w14:paraId="0879D0E7" w14:textId="77777777" w:rsidR="00B4266A" w:rsidRPr="00E5662F" w:rsidRDefault="00B4266A" w:rsidP="00B4266A">
            <w:pPr>
              <w:pStyle w:val="TableContents"/>
              <w:rPr>
                <w:rFonts w:cs="Times New Roman"/>
                <w:b/>
                <w:bCs/>
                <w:caps/>
                <w:sz w:val="22"/>
                <w:szCs w:val="22"/>
              </w:rPr>
            </w:pPr>
          </w:p>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B4266A" w:rsidRPr="00E5662F" w14:paraId="497DBABB" w14:textId="77777777" w:rsidTr="00B4266A">
              <w:trPr>
                <w:trHeight w:val="340"/>
              </w:trPr>
              <w:tc>
                <w:tcPr>
                  <w:tcW w:w="9923" w:type="dxa"/>
                  <w:tcMar>
                    <w:top w:w="0" w:type="dxa"/>
                    <w:left w:w="0" w:type="dxa"/>
                    <w:bottom w:w="0" w:type="dxa"/>
                    <w:right w:w="0" w:type="dxa"/>
                  </w:tcMar>
                </w:tcPr>
                <w:p w14:paraId="444FEE82" w14:textId="77777777" w:rsidR="00B4266A" w:rsidRPr="00E5662F" w:rsidRDefault="00B4266A" w:rsidP="00B4266A">
                  <w:pPr>
                    <w:pStyle w:val="TableContents"/>
                    <w:ind w:right="142"/>
                    <w:jc w:val="both"/>
                    <w:rPr>
                      <w:rFonts w:cs="Times New Roman"/>
                      <w:b/>
                      <w:sz w:val="22"/>
                      <w:szCs w:val="22"/>
                    </w:rPr>
                  </w:pPr>
                  <w:r w:rsidRPr="00E5662F">
                    <w:rPr>
                      <w:rFonts w:cs="Times New Roman"/>
                      <w:b/>
                      <w:bCs/>
                      <w:caps/>
                      <w:sz w:val="22"/>
                      <w:szCs w:val="22"/>
                    </w:rPr>
                    <w:t>Dėl daugiabučio namo atnaujinimo (modernizavimo) projekto (jo dalies) NEderinimo IR GRĄŽINIMO</w:t>
                  </w:r>
                </w:p>
              </w:tc>
            </w:tr>
          </w:tbl>
          <w:p w14:paraId="7771790A" w14:textId="77777777" w:rsidR="00B4266A" w:rsidRPr="00E5662F" w:rsidRDefault="00B4266A" w:rsidP="00B4266A">
            <w:pPr>
              <w:ind w:right="142"/>
              <w:jc w:val="both"/>
              <w:rPr>
                <w:sz w:val="22"/>
                <w:szCs w:val="22"/>
                <w:lang w:val="lt-LT"/>
              </w:rPr>
            </w:pPr>
          </w:p>
          <w:p w14:paraId="573D5E0E" w14:textId="77777777" w:rsidR="00B4266A" w:rsidRPr="00E5662F" w:rsidRDefault="00B4266A" w:rsidP="00B4266A">
            <w:pPr>
              <w:ind w:firstLine="720"/>
              <w:jc w:val="both"/>
              <w:rPr>
                <w:sz w:val="22"/>
                <w:szCs w:val="22"/>
                <w:lang w:val="lt-LT"/>
              </w:rPr>
            </w:pPr>
            <w:r>
              <w:rPr>
                <w:sz w:val="22"/>
                <w:szCs w:val="22"/>
                <w:lang w:val="lt-LT"/>
              </w:rPr>
              <w:t>Viešoji įstaiga</w:t>
            </w:r>
            <w:r w:rsidRPr="00E5662F">
              <w:rPr>
                <w:sz w:val="22"/>
                <w:szCs w:val="22"/>
                <w:lang w:val="lt-LT"/>
              </w:rPr>
              <w:t xml:space="preserve"> Būsto energijos taupymo agentūra (toliau – Agentūra) </w:t>
            </w:r>
            <w:r>
              <w:rPr>
                <w:rFonts w:eastAsia="Calibri"/>
                <w:sz w:val="22"/>
                <w:lang w:val="lt-LT"/>
              </w:rPr>
              <w:t xml:space="preserve">iš </w:t>
            </w:r>
            <w:r>
              <w:rPr>
                <w:rFonts w:eastAsia="Calibri"/>
                <w:i/>
                <w:sz w:val="22"/>
                <w:lang w:val="lt-LT"/>
              </w:rPr>
              <w:t xml:space="preserve">(nurodyti prašymo teikėją) </w:t>
            </w:r>
            <w:r>
              <w:rPr>
                <w:rFonts w:eastAsia="Calibri"/>
                <w:sz w:val="22"/>
                <w:lang w:val="lt-LT"/>
              </w:rPr>
              <w:t>(kodas</w:t>
            </w:r>
            <w:r>
              <w:rPr>
                <w:rFonts w:eastAsia="Calibri"/>
                <w:i/>
                <w:sz w:val="22"/>
                <w:lang w:val="lt-LT"/>
              </w:rPr>
              <w:t xml:space="preserve"> (prašymo teikėjo kodas)</w:t>
            </w:r>
            <w:r>
              <w:rPr>
                <w:rFonts w:eastAsia="Calibri"/>
                <w:sz w:val="22"/>
                <w:lang w:val="lt-LT"/>
              </w:rPr>
              <w:t>)</w:t>
            </w:r>
            <w:r>
              <w:rPr>
                <w:rFonts w:eastAsia="Calibri"/>
                <w:i/>
                <w:sz w:val="22"/>
                <w:lang w:val="lt-LT"/>
              </w:rPr>
              <w:t xml:space="preserve"> </w:t>
            </w:r>
            <w:r w:rsidRPr="00D75E07">
              <w:rPr>
                <w:sz w:val="22"/>
                <w:lang w:val="lt-LT"/>
              </w:rPr>
              <w:t>gavo</w:t>
            </w:r>
            <w:r w:rsidRPr="00E5662F">
              <w:rPr>
                <w:sz w:val="22"/>
                <w:szCs w:val="22"/>
                <w:lang w:val="lt-LT"/>
              </w:rPr>
              <w:t xml:space="preserve"> daugiabučio namo </w:t>
            </w:r>
            <w:r w:rsidRPr="00E5662F">
              <w:rPr>
                <w:i/>
                <w:sz w:val="22"/>
                <w:szCs w:val="22"/>
                <w:lang w:val="lt-LT"/>
              </w:rPr>
              <w:t xml:space="preserve">(daugiabučio namo adresas), </w:t>
            </w:r>
            <w:r w:rsidRPr="00E5662F">
              <w:rPr>
                <w:sz w:val="22"/>
                <w:szCs w:val="22"/>
                <w:lang w:val="lt-LT"/>
              </w:rPr>
              <w:t xml:space="preserve">daugiabučio namo atnaujinimo (modernizavimo) investicijų planą ir dokumentus derinimui. </w:t>
            </w:r>
          </w:p>
          <w:p w14:paraId="684E2ECD" w14:textId="77777777" w:rsidR="00B4266A" w:rsidRPr="00E5662F" w:rsidRDefault="00B4266A" w:rsidP="00B4266A">
            <w:pPr>
              <w:ind w:firstLine="720"/>
              <w:jc w:val="both"/>
              <w:rPr>
                <w:sz w:val="22"/>
                <w:szCs w:val="22"/>
                <w:lang w:val="lt-LT"/>
              </w:rPr>
            </w:pPr>
            <w:r w:rsidRPr="00E5662F">
              <w:rPr>
                <w:sz w:val="22"/>
                <w:szCs w:val="22"/>
                <w:lang w:val="lt-LT"/>
              </w:rPr>
              <w:t>Agentūra, vadovaudamasi Lietuvos Respublikos Vyri</w:t>
            </w:r>
            <w:r>
              <w:rPr>
                <w:sz w:val="22"/>
                <w:szCs w:val="22"/>
                <w:lang w:val="lt-LT"/>
              </w:rPr>
              <w:t>ausybės 2009 m. gruodžio 16 d. N</w:t>
            </w:r>
            <w:r w:rsidRPr="00E5662F">
              <w:rPr>
                <w:sz w:val="22"/>
                <w:szCs w:val="22"/>
                <w:lang w:val="lt-LT"/>
              </w:rPr>
              <w:t xml:space="preserve">utarimo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(aktuali </w:t>
            </w:r>
            <w:r w:rsidRPr="00E5662F">
              <w:rPr>
                <w:bCs/>
                <w:sz w:val="22"/>
                <w:szCs w:val="22"/>
                <w:lang w:val="lt-LT"/>
              </w:rPr>
              <w:t xml:space="preserve">teisės akto redakcija) </w:t>
            </w:r>
            <w:r w:rsidRPr="00E5662F">
              <w:rPr>
                <w:sz w:val="22"/>
                <w:szCs w:val="22"/>
                <w:lang w:val="lt-LT"/>
              </w:rPr>
              <w:t xml:space="preserve">5 punktu, informuoja, kad nuo 2015 m. kovo 31 d. atnaujinimo (modernizavimo) investicijų planai Agentūrai teikiami Lietuvos Respublikos aplinkos ministerijai pagal Daugiabučių namų atnaujinimo (modernizavimo) programoje, patvirtintoje Lietuvos Respublikos Vyriausybės 2004 m. rugsėjo 23 d. nutarimu Nr. 1213 „Dėl Daugiabučių namų atnaujinimo (modernizavimo) programos patvirtinimo“, nustatytus kriterijus </w:t>
            </w:r>
            <w:r w:rsidRPr="00E5662F">
              <w:rPr>
                <w:b/>
                <w:sz w:val="22"/>
                <w:szCs w:val="22"/>
                <w:lang w:val="lt-LT"/>
              </w:rPr>
              <w:t>paskelbus kvietimą teikti paraiškas</w:t>
            </w:r>
            <w:r w:rsidRPr="00E5662F">
              <w:rPr>
                <w:sz w:val="22"/>
                <w:szCs w:val="22"/>
                <w:lang w:val="lt-LT"/>
              </w:rPr>
              <w:t xml:space="preserve"> atnaujinti (modernizuoti) daugiabutį namą. </w:t>
            </w:r>
          </w:p>
          <w:p w14:paraId="1A666802" w14:textId="77777777" w:rsidR="00B4266A" w:rsidRPr="00E5662F" w:rsidRDefault="00B4266A" w:rsidP="00B4266A">
            <w:pPr>
              <w:ind w:firstLine="720"/>
              <w:jc w:val="both"/>
              <w:rPr>
                <w:sz w:val="22"/>
                <w:szCs w:val="22"/>
                <w:lang w:val="lt-LT"/>
              </w:rPr>
            </w:pPr>
            <w:r w:rsidRPr="00E5662F">
              <w:rPr>
                <w:sz w:val="22"/>
                <w:szCs w:val="22"/>
                <w:lang w:val="lt-LT"/>
              </w:rPr>
              <w:t>Agentūr</w:t>
            </w:r>
            <w:r>
              <w:rPr>
                <w:sz w:val="22"/>
                <w:szCs w:val="22"/>
                <w:lang w:val="lt-LT"/>
              </w:rPr>
              <w:t>a pažymi, kad kol nėra paskelbtas galiojantis</w:t>
            </w:r>
            <w:r w:rsidRPr="00E5662F">
              <w:rPr>
                <w:sz w:val="22"/>
                <w:szCs w:val="22"/>
                <w:lang w:val="lt-LT"/>
              </w:rPr>
              <w:t xml:space="preserve"> kvietima</w:t>
            </w:r>
            <w:r>
              <w:rPr>
                <w:sz w:val="22"/>
                <w:szCs w:val="22"/>
                <w:lang w:val="lt-LT"/>
              </w:rPr>
              <w:t>s</w:t>
            </w:r>
            <w:r w:rsidRPr="00E5662F">
              <w:rPr>
                <w:sz w:val="22"/>
                <w:szCs w:val="22"/>
                <w:lang w:val="lt-LT"/>
              </w:rPr>
              <w:t>, Agentūrai pateikti daugiabučio namo atnaujinimo (modernizavimo) investicijų planai nebus vertinami ir derinami, todėl grąžiname Jūsų pateiktą daugiabučio namo atnaujinimo (modernizavimo) investicijų planą ir dokumentus.</w:t>
            </w:r>
          </w:p>
          <w:p w14:paraId="65B0E007" w14:textId="77777777" w:rsidR="00B4266A" w:rsidRDefault="00B4266A" w:rsidP="00B4266A">
            <w:pPr>
              <w:ind w:firstLine="720"/>
              <w:jc w:val="both"/>
              <w:rPr>
                <w:sz w:val="22"/>
                <w:szCs w:val="22"/>
                <w:lang w:val="lt-LT"/>
              </w:rPr>
            </w:pPr>
            <w:r w:rsidRPr="00E5662F">
              <w:rPr>
                <w:sz w:val="22"/>
                <w:szCs w:val="22"/>
                <w:lang w:val="lt-LT"/>
              </w:rPr>
              <w:t>Informuojame, kad šį atsakymą galite apskųsti Lietuvos Respublikos administracinių bylų teisenos įstatymo nustatyta tvarka per vieną mėnesį nuo šio pranešimo gavimo dienos Vyriausiajai administracinių ginčų komisijai ar Administraciniam teismui.</w:t>
            </w:r>
          </w:p>
          <w:p w14:paraId="4D8F5B70" w14:textId="77777777" w:rsidR="00B4266A" w:rsidRPr="00E5662F" w:rsidRDefault="00B4266A" w:rsidP="00B4266A">
            <w:pPr>
              <w:ind w:firstLine="720"/>
              <w:jc w:val="both"/>
              <w:rPr>
                <w:sz w:val="22"/>
                <w:szCs w:val="22"/>
                <w:lang w:val="lt-LT"/>
              </w:rPr>
            </w:pPr>
            <w:r w:rsidRPr="00E5662F">
              <w:rPr>
                <w:rFonts w:eastAsia="Calibri"/>
                <w:sz w:val="22"/>
                <w:szCs w:val="22"/>
                <w:lang w:val="lt-LT"/>
              </w:rPr>
              <w:t xml:space="preserve">PRIDEDAMA: </w:t>
            </w:r>
            <w:r w:rsidRPr="00E5662F">
              <w:rPr>
                <w:rFonts w:eastAsia="Calibri"/>
                <w:i/>
                <w:sz w:val="22"/>
                <w:szCs w:val="22"/>
                <w:lang w:val="lt-LT"/>
              </w:rPr>
              <w:t>(pateikti dokumentai)</w:t>
            </w:r>
          </w:p>
          <w:p w14:paraId="0FB3AAF0" w14:textId="77777777" w:rsidR="00B4266A" w:rsidRDefault="00B4266A" w:rsidP="00B4266A">
            <w:pPr>
              <w:ind w:right="142" w:firstLine="567"/>
              <w:jc w:val="both"/>
              <w:rPr>
                <w:b/>
                <w:sz w:val="20"/>
                <w:lang w:val="lt-LT"/>
              </w:rPr>
            </w:pPr>
          </w:p>
          <w:p w14:paraId="7AB16518" w14:textId="77777777" w:rsidR="00B4266A" w:rsidRPr="00D75E07" w:rsidRDefault="00B4266A" w:rsidP="00B4266A">
            <w:pPr>
              <w:ind w:right="142" w:firstLine="567"/>
              <w:jc w:val="both"/>
              <w:rPr>
                <w:b/>
                <w:sz w:val="20"/>
                <w:lang w:val="lt-LT"/>
              </w:rPr>
            </w:pPr>
          </w:p>
          <w:p w14:paraId="0280347F" w14:textId="77777777" w:rsidR="00B4266A" w:rsidRPr="006160A1" w:rsidRDefault="00B4266A" w:rsidP="00B4266A">
            <w:pPr>
              <w:pStyle w:val="TableContents"/>
              <w:rPr>
                <w:b/>
                <w:sz w:val="22"/>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B4266A" w:rsidRPr="006160A1" w14:paraId="3B5C6D5D" w14:textId="77777777" w:rsidTr="00B4266A">
        <w:tc>
          <w:tcPr>
            <w:tcW w:w="5094" w:type="dxa"/>
          </w:tcPr>
          <w:p w14:paraId="138E6651" w14:textId="77777777" w:rsidR="00B4266A" w:rsidRPr="006160A1" w:rsidRDefault="00B4266A" w:rsidP="00B4266A">
            <w:pPr>
              <w:pStyle w:val="Header"/>
              <w:tabs>
                <w:tab w:val="left" w:pos="1276"/>
                <w:tab w:val="left" w:pos="1701"/>
                <w:tab w:val="center" w:pos="1843"/>
              </w:tabs>
              <w:jc w:val="both"/>
              <w:rPr>
                <w:sz w:val="22"/>
                <w:szCs w:val="22"/>
                <w:lang w:val="lt-LT"/>
              </w:rPr>
            </w:pPr>
            <w:r w:rsidRPr="006160A1">
              <w:rPr>
                <w:sz w:val="22"/>
                <w:szCs w:val="22"/>
                <w:lang w:val="lt-LT"/>
              </w:rPr>
              <w:t>Direktorius</w:t>
            </w:r>
          </w:p>
        </w:tc>
        <w:tc>
          <w:tcPr>
            <w:tcW w:w="5094" w:type="dxa"/>
          </w:tcPr>
          <w:p w14:paraId="58F7F41A" w14:textId="77777777" w:rsidR="00B4266A" w:rsidRPr="006160A1" w:rsidRDefault="00B4266A" w:rsidP="00B4266A">
            <w:pPr>
              <w:pStyle w:val="Header"/>
              <w:tabs>
                <w:tab w:val="left" w:pos="1276"/>
                <w:tab w:val="left" w:pos="1701"/>
                <w:tab w:val="center" w:pos="1843"/>
              </w:tabs>
              <w:jc w:val="right"/>
              <w:rPr>
                <w:i/>
                <w:sz w:val="22"/>
                <w:szCs w:val="22"/>
                <w:lang w:val="lt-LT"/>
              </w:rPr>
            </w:pPr>
            <w:r w:rsidRPr="006160A1">
              <w:rPr>
                <w:i/>
                <w:sz w:val="22"/>
                <w:szCs w:val="22"/>
                <w:lang w:val="lt-LT"/>
              </w:rPr>
              <w:t>(vardas pavardė)</w:t>
            </w:r>
          </w:p>
        </w:tc>
      </w:tr>
    </w:tbl>
    <w:p w14:paraId="63DC57C2" w14:textId="77777777" w:rsidR="00B4266A" w:rsidRDefault="00B4266A" w:rsidP="00B4266A">
      <w:pPr>
        <w:rPr>
          <w:sz w:val="22"/>
          <w:szCs w:val="22"/>
          <w:lang w:val="lt-LT"/>
        </w:rPr>
      </w:pPr>
    </w:p>
    <w:p w14:paraId="171F988D" w14:textId="77777777" w:rsidR="00B4266A" w:rsidRDefault="00B4266A" w:rsidP="00B4266A">
      <w:pPr>
        <w:rPr>
          <w:sz w:val="22"/>
          <w:szCs w:val="22"/>
          <w:lang w:val="lt-LT"/>
        </w:rPr>
      </w:pPr>
    </w:p>
    <w:p w14:paraId="322C225B" w14:textId="77777777" w:rsidR="00B4266A" w:rsidRDefault="00B4266A" w:rsidP="00B4266A">
      <w:pPr>
        <w:rPr>
          <w:sz w:val="22"/>
          <w:szCs w:val="22"/>
          <w:lang w:val="lt-LT"/>
        </w:rPr>
      </w:pPr>
    </w:p>
    <w:p w14:paraId="622EBB52" w14:textId="77777777" w:rsidR="00B4266A" w:rsidRDefault="00B4266A" w:rsidP="00B4266A">
      <w:pPr>
        <w:rPr>
          <w:sz w:val="22"/>
          <w:szCs w:val="22"/>
          <w:lang w:val="lt-LT"/>
        </w:rPr>
      </w:pPr>
    </w:p>
    <w:p w14:paraId="35D536D2" w14:textId="77777777" w:rsidR="00B4266A" w:rsidRDefault="00B4266A" w:rsidP="00B4266A">
      <w:pPr>
        <w:rPr>
          <w:sz w:val="22"/>
          <w:szCs w:val="22"/>
          <w:lang w:val="lt-LT"/>
        </w:rPr>
      </w:pPr>
    </w:p>
    <w:p w14:paraId="4FA4DDB2" w14:textId="77777777" w:rsidR="00B4266A" w:rsidRPr="006160A1" w:rsidRDefault="00B4266A" w:rsidP="00B4266A">
      <w:pPr>
        <w:rPr>
          <w:sz w:val="22"/>
          <w:szCs w:val="22"/>
          <w:lang w:val="lt-LT"/>
        </w:rPr>
      </w:pPr>
    </w:p>
    <w:p w14:paraId="02D9D37A" w14:textId="77777777" w:rsidR="00B4266A" w:rsidRDefault="00B4266A" w:rsidP="00B4266A">
      <w:pPr>
        <w:rPr>
          <w:i/>
          <w:sz w:val="22"/>
          <w:szCs w:val="22"/>
          <w:lang w:val="lt-LT"/>
        </w:rPr>
      </w:pPr>
      <w:r w:rsidRPr="006160A1">
        <w:rPr>
          <w:i/>
          <w:sz w:val="22"/>
          <w:szCs w:val="22"/>
          <w:lang w:val="lt-LT"/>
        </w:rPr>
        <w:t>(vardas pavardė)</w:t>
      </w:r>
      <w:r w:rsidRPr="006160A1">
        <w:rPr>
          <w:sz w:val="22"/>
          <w:szCs w:val="22"/>
          <w:lang w:val="lt-LT"/>
        </w:rPr>
        <w:t xml:space="preserve">, tel. </w:t>
      </w:r>
      <w:r w:rsidRPr="006160A1">
        <w:rPr>
          <w:i/>
          <w:sz w:val="22"/>
          <w:szCs w:val="22"/>
          <w:lang w:val="lt-LT"/>
        </w:rPr>
        <w:t>(nurodyti tel. Nr.)</w:t>
      </w:r>
      <w:r w:rsidRPr="006160A1">
        <w:rPr>
          <w:sz w:val="22"/>
          <w:szCs w:val="22"/>
          <w:lang w:val="lt-LT"/>
        </w:rPr>
        <w:t xml:space="preserve">, el. p. </w:t>
      </w:r>
      <w:r w:rsidRPr="006160A1">
        <w:rPr>
          <w:i/>
          <w:sz w:val="22"/>
          <w:szCs w:val="22"/>
          <w:lang w:val="lt-LT"/>
        </w:rPr>
        <w:t>(nurodyti el. Paštą)</w:t>
      </w:r>
    </w:p>
    <w:p w14:paraId="7992B2AD" w14:textId="77777777" w:rsidR="00B4266A" w:rsidRPr="006160A1" w:rsidRDefault="00B4266A" w:rsidP="00B4266A">
      <w:pPr>
        <w:rPr>
          <w:sz w:val="22"/>
          <w:lang w:val="lt-LT"/>
        </w:rPr>
      </w:pPr>
      <w:r w:rsidRPr="006160A1">
        <w:rPr>
          <w:sz w:val="22"/>
          <w:lang w:val="lt-LT"/>
        </w:rPr>
        <w:br w:type="page"/>
      </w:r>
    </w:p>
    <w:p w14:paraId="0BDDA25F" w14:textId="77777777" w:rsidR="00B4266A" w:rsidRPr="002F4653" w:rsidRDefault="00B4266A" w:rsidP="00B4266A">
      <w:pPr>
        <w:suppressAutoHyphens w:val="0"/>
        <w:ind w:firstLine="567"/>
        <w:rPr>
          <w:i/>
          <w:sz w:val="22"/>
          <w:szCs w:val="22"/>
          <w:lang w:val="lt-LT"/>
        </w:rPr>
      </w:pPr>
    </w:p>
    <w:tbl>
      <w:tblPr>
        <w:tblStyle w:val="TableGrid"/>
        <w:tblW w:w="0" w:type="auto"/>
        <w:tblInd w:w="4644" w:type="dxa"/>
        <w:tblLook w:val="04A0" w:firstRow="1" w:lastRow="0" w:firstColumn="1" w:lastColumn="0" w:noHBand="0" w:noVBand="1"/>
      </w:tblPr>
      <w:tblGrid>
        <w:gridCol w:w="5211"/>
      </w:tblGrid>
      <w:tr w:rsidR="00B4266A" w:rsidRPr="006160A1" w14:paraId="42058CBD" w14:textId="77777777" w:rsidTr="00B4266A">
        <w:tc>
          <w:tcPr>
            <w:tcW w:w="5211" w:type="dxa"/>
          </w:tcPr>
          <w:p w14:paraId="50AAC2F2" w14:textId="005A9500" w:rsidR="00B4266A" w:rsidRPr="006160A1" w:rsidRDefault="00B4266A" w:rsidP="00B4266A">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I dalis 3 skyrius 3</w:t>
            </w:r>
            <w:r w:rsidR="00546C87">
              <w:rPr>
                <w:sz w:val="20"/>
                <w:szCs w:val="20"/>
                <w:lang w:val="lt-LT"/>
              </w:rPr>
              <w:t>A</w:t>
            </w:r>
            <w:r w:rsidRPr="006160A1">
              <w:rPr>
                <w:sz w:val="20"/>
                <w:szCs w:val="20"/>
                <w:lang w:val="lt-LT"/>
              </w:rPr>
              <w:t xml:space="preserve"> priedas</w:t>
            </w:r>
          </w:p>
        </w:tc>
      </w:tr>
    </w:tbl>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B4266A" w:rsidRPr="006160A1" w14:paraId="0E4CBD48" w14:textId="77777777" w:rsidTr="00B4266A">
        <w:tc>
          <w:tcPr>
            <w:tcW w:w="9923" w:type="dxa"/>
            <w:gridSpan w:val="5"/>
            <w:tcBorders>
              <w:top w:val="nil"/>
              <w:left w:val="nil"/>
              <w:bottom w:val="single" w:sz="4" w:space="0" w:color="auto"/>
              <w:right w:val="nil"/>
            </w:tcBorders>
          </w:tcPr>
          <w:p w14:paraId="69F50BCB" w14:textId="11791199" w:rsidR="00B4266A" w:rsidRPr="006160A1" w:rsidRDefault="00B4266A" w:rsidP="00B4266A">
            <w:pPr>
              <w:jc w:val="center"/>
              <w:rPr>
                <w:lang w:val="lt-LT"/>
              </w:rPr>
            </w:pPr>
            <w:r w:rsidRPr="006160A1">
              <w:rPr>
                <w:noProof/>
                <w:sz w:val="22"/>
                <w:szCs w:val="22"/>
                <w:lang w:val="lt-LT" w:eastAsia="lt-LT"/>
              </w:rPr>
              <w:drawing>
                <wp:inline distT="0" distB="0" distL="0" distR="0" wp14:anchorId="5A047249" wp14:editId="77A12D9D">
                  <wp:extent cx="605790" cy="680720"/>
                  <wp:effectExtent l="0" t="0" r="3810" b="5080"/>
                  <wp:docPr id="3" name="Picture 3"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78D2627A" w14:textId="77777777" w:rsidR="00B4266A" w:rsidRPr="006160A1" w:rsidRDefault="00B4266A" w:rsidP="00B4266A">
            <w:pPr>
              <w:pStyle w:val="TableContents"/>
              <w:spacing w:before="113" w:after="113"/>
              <w:jc w:val="center"/>
              <w:rPr>
                <w:b/>
                <w:bCs/>
                <w:spacing w:val="20"/>
                <w:sz w:val="22"/>
              </w:rPr>
            </w:pPr>
            <w:r w:rsidRPr="006160A1">
              <w:rPr>
                <w:b/>
                <w:bCs/>
                <w:spacing w:val="20"/>
                <w:sz w:val="22"/>
              </w:rPr>
              <w:t>VIEŠOJI ĮSTAIGA BŪSTO ENERGIJOS TAUPYMO AGENTŪRA</w:t>
            </w:r>
          </w:p>
          <w:p w14:paraId="3A18EC90" w14:textId="77777777" w:rsidR="00B4266A" w:rsidRPr="006160A1" w:rsidRDefault="00B4266A" w:rsidP="00B4266A">
            <w:pPr>
              <w:pStyle w:val="TableContents"/>
              <w:jc w:val="center"/>
              <w:rPr>
                <w:rFonts w:ascii="Arial" w:hAnsi="Arial"/>
                <w:bCs/>
                <w:spacing w:val="12"/>
                <w:sz w:val="14"/>
                <w:szCs w:val="14"/>
              </w:rPr>
            </w:pPr>
            <w:r>
              <w:rPr>
                <w:rFonts w:ascii="Arial" w:hAnsi="Arial"/>
                <w:bCs/>
                <w:spacing w:val="12"/>
                <w:sz w:val="14"/>
                <w:szCs w:val="14"/>
              </w:rPr>
              <w:t>Viešoji įstaiga,</w:t>
            </w:r>
            <w:r w:rsidRPr="006160A1">
              <w:rPr>
                <w:rFonts w:ascii="Arial" w:hAnsi="Arial"/>
                <w:bCs/>
                <w:spacing w:val="12"/>
                <w:sz w:val="14"/>
                <w:szCs w:val="14"/>
              </w:rPr>
              <w:t xml:space="preserve"> Švitrigailos g. 11B, LT-03228 Vilnius,</w:t>
            </w:r>
          </w:p>
          <w:p w14:paraId="69382F18" w14:textId="77777777" w:rsidR="00B4266A" w:rsidRPr="006160A1" w:rsidRDefault="00B4266A" w:rsidP="00B4266A">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2B73A34E" w14:textId="77777777" w:rsidR="00B4266A" w:rsidRPr="006160A1" w:rsidRDefault="00B4266A" w:rsidP="00B4266A">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B4266A" w:rsidRPr="006160A1" w14:paraId="55FBEFE4" w14:textId="77777777" w:rsidTr="00B4266A">
        <w:tc>
          <w:tcPr>
            <w:tcW w:w="9923" w:type="dxa"/>
            <w:gridSpan w:val="5"/>
            <w:tcBorders>
              <w:top w:val="single" w:sz="4" w:space="0" w:color="auto"/>
              <w:left w:val="nil"/>
              <w:bottom w:val="nil"/>
              <w:right w:val="nil"/>
            </w:tcBorders>
            <w:tcMar>
              <w:top w:w="0" w:type="dxa"/>
              <w:left w:w="0" w:type="dxa"/>
              <w:bottom w:w="0" w:type="dxa"/>
              <w:right w:w="0" w:type="dxa"/>
            </w:tcMar>
          </w:tcPr>
          <w:p w14:paraId="310633BF" w14:textId="77777777" w:rsidR="00B4266A" w:rsidRPr="006160A1" w:rsidRDefault="00B4266A" w:rsidP="00B4266A">
            <w:pPr>
              <w:pStyle w:val="TableContents"/>
            </w:pPr>
          </w:p>
        </w:tc>
      </w:tr>
      <w:tr w:rsidR="00B4266A" w:rsidRPr="006160A1" w14:paraId="0012792E" w14:textId="77777777" w:rsidTr="00B4266A">
        <w:trPr>
          <w:cantSplit/>
          <w:trHeight w:val="465"/>
        </w:trPr>
        <w:tc>
          <w:tcPr>
            <w:tcW w:w="4858" w:type="dxa"/>
            <w:vMerge w:val="restart"/>
            <w:tcBorders>
              <w:top w:val="nil"/>
              <w:left w:val="nil"/>
              <w:bottom w:val="nil"/>
              <w:right w:val="nil"/>
            </w:tcBorders>
            <w:tcMar>
              <w:top w:w="0" w:type="dxa"/>
              <w:left w:w="0" w:type="dxa"/>
              <w:bottom w:w="0" w:type="dxa"/>
              <w:right w:w="0" w:type="dxa"/>
            </w:tcMar>
          </w:tcPr>
          <w:p w14:paraId="3D2EDEF0" w14:textId="77777777" w:rsidR="00B4266A" w:rsidRPr="006160A1" w:rsidRDefault="00B4266A" w:rsidP="00B4266A">
            <w:pPr>
              <w:rPr>
                <w:bCs/>
                <w:i/>
                <w:sz w:val="22"/>
                <w:shd w:val="clear" w:color="auto" w:fill="FFFFFF"/>
                <w:lang w:val="lt-LT"/>
              </w:rPr>
            </w:pPr>
            <w:r w:rsidRPr="006160A1">
              <w:rPr>
                <w:bCs/>
                <w:i/>
                <w:sz w:val="22"/>
                <w:shd w:val="clear" w:color="auto" w:fill="FFFFFF"/>
                <w:lang w:val="lt-LT"/>
              </w:rPr>
              <w:t>(nurodyti gavėją)</w:t>
            </w:r>
          </w:p>
          <w:p w14:paraId="4A2B603F" w14:textId="77777777" w:rsidR="00B4266A" w:rsidRPr="006160A1" w:rsidRDefault="00B4266A" w:rsidP="00B4266A">
            <w:pPr>
              <w:rPr>
                <w:bCs/>
                <w:i/>
                <w:sz w:val="22"/>
                <w:shd w:val="clear" w:color="auto" w:fill="FFFFFF"/>
                <w:lang w:val="lt-LT"/>
              </w:rPr>
            </w:pPr>
            <w:r w:rsidRPr="006160A1">
              <w:rPr>
                <w:bCs/>
                <w:i/>
                <w:sz w:val="22"/>
                <w:shd w:val="clear" w:color="auto" w:fill="FFFFFF"/>
                <w:lang w:val="lt-LT"/>
              </w:rPr>
              <w:t>(nurodyti gavėjo adresą)</w:t>
            </w:r>
          </w:p>
          <w:p w14:paraId="7D184087" w14:textId="77777777" w:rsidR="00B4266A" w:rsidRPr="006160A1" w:rsidRDefault="00B4266A" w:rsidP="00B4266A">
            <w:pPr>
              <w:rPr>
                <w:bCs/>
                <w:sz w:val="22"/>
                <w:shd w:val="clear" w:color="auto" w:fill="FFFFFF"/>
                <w:lang w:val="lt-LT"/>
              </w:rPr>
            </w:pPr>
          </w:p>
        </w:tc>
        <w:tc>
          <w:tcPr>
            <w:tcW w:w="360" w:type="dxa"/>
            <w:tcBorders>
              <w:top w:val="nil"/>
              <w:left w:val="nil"/>
              <w:bottom w:val="nil"/>
              <w:right w:val="nil"/>
            </w:tcBorders>
            <w:tcMar>
              <w:top w:w="0" w:type="dxa"/>
              <w:left w:w="0" w:type="dxa"/>
              <w:bottom w:w="0" w:type="dxa"/>
              <w:right w:w="0" w:type="dxa"/>
            </w:tcMar>
          </w:tcPr>
          <w:p w14:paraId="26706D9C" w14:textId="77777777" w:rsidR="00B4266A" w:rsidRPr="006160A1" w:rsidRDefault="00B4266A" w:rsidP="00B4266A">
            <w:pPr>
              <w:ind w:right="67"/>
              <w:jc w:val="center"/>
              <w:rPr>
                <w:spacing w:val="10"/>
                <w:sz w:val="22"/>
                <w:lang w:val="lt-LT"/>
              </w:rPr>
            </w:pPr>
          </w:p>
        </w:tc>
        <w:tc>
          <w:tcPr>
            <w:tcW w:w="1799" w:type="dxa"/>
            <w:tcBorders>
              <w:top w:val="nil"/>
              <w:left w:val="nil"/>
              <w:bottom w:val="nil"/>
              <w:right w:val="nil"/>
            </w:tcBorders>
            <w:tcMar>
              <w:top w:w="0" w:type="dxa"/>
              <w:left w:w="0" w:type="dxa"/>
              <w:bottom w:w="0" w:type="dxa"/>
              <w:right w:w="0" w:type="dxa"/>
            </w:tcMar>
          </w:tcPr>
          <w:p w14:paraId="4229C92C" w14:textId="77777777" w:rsidR="00B4266A" w:rsidRPr="006160A1" w:rsidRDefault="00B4266A" w:rsidP="00B4266A">
            <w:pPr>
              <w:pStyle w:val="TableContents"/>
              <w:ind w:right="67"/>
              <w:rPr>
                <w:sz w:val="22"/>
              </w:rPr>
            </w:pPr>
            <w:r w:rsidRPr="006160A1">
              <w:rPr>
                <w:sz w:val="22"/>
              </w:rPr>
              <w:t>20__-__-__</w:t>
            </w:r>
          </w:p>
        </w:tc>
        <w:tc>
          <w:tcPr>
            <w:tcW w:w="540" w:type="dxa"/>
            <w:tcBorders>
              <w:top w:val="nil"/>
              <w:left w:val="nil"/>
              <w:bottom w:val="nil"/>
              <w:right w:val="nil"/>
            </w:tcBorders>
          </w:tcPr>
          <w:p w14:paraId="58176C1C" w14:textId="77777777" w:rsidR="00B4266A" w:rsidRPr="006160A1" w:rsidRDefault="00B4266A" w:rsidP="00B4266A">
            <w:pPr>
              <w:ind w:right="67"/>
              <w:rPr>
                <w:spacing w:val="10"/>
                <w:sz w:val="22"/>
                <w:lang w:val="lt-LT"/>
              </w:rPr>
            </w:pPr>
            <w:r w:rsidRPr="006160A1">
              <w:rPr>
                <w:spacing w:val="10"/>
                <w:sz w:val="22"/>
                <w:lang w:val="lt-LT"/>
              </w:rPr>
              <w:t>Nr.</w:t>
            </w:r>
          </w:p>
        </w:tc>
        <w:tc>
          <w:tcPr>
            <w:tcW w:w="2366" w:type="dxa"/>
            <w:tcBorders>
              <w:top w:val="nil"/>
              <w:left w:val="nil"/>
              <w:bottom w:val="nil"/>
              <w:right w:val="nil"/>
            </w:tcBorders>
          </w:tcPr>
          <w:p w14:paraId="159B40D2" w14:textId="77777777" w:rsidR="00B4266A" w:rsidRPr="006160A1" w:rsidRDefault="00B4266A" w:rsidP="00B4266A">
            <w:pPr>
              <w:pStyle w:val="TableContents"/>
              <w:ind w:right="67"/>
              <w:rPr>
                <w:sz w:val="22"/>
              </w:rPr>
            </w:pPr>
            <w:r w:rsidRPr="006160A1">
              <w:rPr>
                <w:sz w:val="22"/>
              </w:rPr>
              <w:t>__________________</w:t>
            </w:r>
          </w:p>
        </w:tc>
      </w:tr>
      <w:tr w:rsidR="00B4266A" w:rsidRPr="006160A1" w14:paraId="39C62F03" w14:textId="77777777" w:rsidTr="00B4266A">
        <w:trPr>
          <w:cantSplit/>
          <w:trHeight w:val="340"/>
        </w:trPr>
        <w:tc>
          <w:tcPr>
            <w:tcW w:w="4858" w:type="dxa"/>
            <w:vMerge/>
            <w:tcBorders>
              <w:top w:val="nil"/>
              <w:left w:val="nil"/>
              <w:bottom w:val="nil"/>
              <w:right w:val="nil"/>
            </w:tcBorders>
            <w:tcMar>
              <w:top w:w="0" w:type="dxa"/>
              <w:left w:w="0" w:type="dxa"/>
              <w:bottom w:w="0" w:type="dxa"/>
              <w:right w:w="0" w:type="dxa"/>
            </w:tcMar>
          </w:tcPr>
          <w:p w14:paraId="5FBF98B9" w14:textId="77777777" w:rsidR="00B4266A" w:rsidRPr="006160A1" w:rsidRDefault="00B4266A" w:rsidP="00B4266A">
            <w:pPr>
              <w:rPr>
                <w:sz w:val="22"/>
                <w:lang w:val="lt-LT"/>
              </w:rPr>
            </w:pPr>
          </w:p>
        </w:tc>
        <w:tc>
          <w:tcPr>
            <w:tcW w:w="360" w:type="dxa"/>
            <w:tcBorders>
              <w:top w:val="nil"/>
              <w:left w:val="nil"/>
              <w:bottom w:val="nil"/>
              <w:right w:val="nil"/>
            </w:tcBorders>
            <w:tcMar>
              <w:top w:w="0" w:type="dxa"/>
              <w:left w:w="0" w:type="dxa"/>
              <w:bottom w:w="0" w:type="dxa"/>
              <w:right w:w="0" w:type="dxa"/>
            </w:tcMar>
          </w:tcPr>
          <w:p w14:paraId="5452E832" w14:textId="77777777" w:rsidR="00B4266A" w:rsidRPr="006160A1" w:rsidRDefault="00B4266A" w:rsidP="00B4266A">
            <w:pPr>
              <w:tabs>
                <w:tab w:val="left" w:pos="2869"/>
              </w:tabs>
              <w:ind w:right="67"/>
              <w:jc w:val="center"/>
              <w:rPr>
                <w:spacing w:val="10"/>
                <w:sz w:val="22"/>
                <w:lang w:val="lt-LT"/>
              </w:rPr>
            </w:pPr>
            <w:r w:rsidRPr="006160A1">
              <w:rPr>
                <w:spacing w:val="10"/>
                <w:sz w:val="22"/>
                <w:lang w:val="lt-LT"/>
              </w:rPr>
              <w:t>Į</w:t>
            </w:r>
          </w:p>
        </w:tc>
        <w:tc>
          <w:tcPr>
            <w:tcW w:w="1799" w:type="dxa"/>
            <w:tcBorders>
              <w:top w:val="nil"/>
              <w:left w:val="nil"/>
              <w:bottom w:val="nil"/>
              <w:right w:val="nil"/>
            </w:tcBorders>
            <w:tcMar>
              <w:top w:w="0" w:type="dxa"/>
              <w:left w:w="0" w:type="dxa"/>
              <w:bottom w:w="0" w:type="dxa"/>
              <w:right w:w="0" w:type="dxa"/>
            </w:tcMar>
          </w:tcPr>
          <w:p w14:paraId="0BA2985D" w14:textId="77777777" w:rsidR="00B4266A" w:rsidRPr="006160A1" w:rsidRDefault="00B4266A" w:rsidP="00B4266A">
            <w:pPr>
              <w:pStyle w:val="BodyText1"/>
              <w:ind w:right="67" w:firstLine="0"/>
              <w:rPr>
                <w:sz w:val="22"/>
                <w:szCs w:val="24"/>
              </w:rPr>
            </w:pPr>
          </w:p>
        </w:tc>
        <w:tc>
          <w:tcPr>
            <w:tcW w:w="540" w:type="dxa"/>
            <w:tcBorders>
              <w:top w:val="nil"/>
              <w:left w:val="nil"/>
              <w:bottom w:val="nil"/>
              <w:right w:val="nil"/>
            </w:tcBorders>
          </w:tcPr>
          <w:p w14:paraId="77BBE539" w14:textId="77777777" w:rsidR="00B4266A" w:rsidRPr="006160A1" w:rsidRDefault="00B4266A" w:rsidP="00B4266A">
            <w:pPr>
              <w:pStyle w:val="BodyText1"/>
              <w:ind w:right="67" w:firstLine="0"/>
              <w:jc w:val="left"/>
              <w:rPr>
                <w:sz w:val="22"/>
                <w:szCs w:val="24"/>
              </w:rPr>
            </w:pPr>
            <w:r w:rsidRPr="006160A1">
              <w:rPr>
                <w:spacing w:val="10"/>
                <w:sz w:val="22"/>
                <w:szCs w:val="24"/>
              </w:rPr>
              <w:t>Nr.</w:t>
            </w:r>
          </w:p>
        </w:tc>
        <w:tc>
          <w:tcPr>
            <w:tcW w:w="2366" w:type="dxa"/>
            <w:tcBorders>
              <w:top w:val="nil"/>
              <w:left w:val="nil"/>
              <w:bottom w:val="nil"/>
              <w:right w:val="nil"/>
            </w:tcBorders>
          </w:tcPr>
          <w:p w14:paraId="7E55B9CF" w14:textId="77777777" w:rsidR="00B4266A" w:rsidRPr="006160A1" w:rsidRDefault="00B4266A" w:rsidP="00B4266A">
            <w:pPr>
              <w:pStyle w:val="BodyText1"/>
              <w:ind w:right="67" w:firstLine="0"/>
              <w:rPr>
                <w:sz w:val="22"/>
                <w:szCs w:val="24"/>
              </w:rPr>
            </w:pPr>
          </w:p>
        </w:tc>
      </w:tr>
      <w:tr w:rsidR="00B4266A" w:rsidRPr="00740FB6" w14:paraId="4D6CB3AE" w14:textId="77777777" w:rsidTr="00B4266A">
        <w:trPr>
          <w:trHeight w:val="340"/>
        </w:trPr>
        <w:tc>
          <w:tcPr>
            <w:tcW w:w="9923" w:type="dxa"/>
            <w:gridSpan w:val="5"/>
            <w:tcBorders>
              <w:top w:val="nil"/>
              <w:left w:val="nil"/>
              <w:bottom w:val="nil"/>
              <w:right w:val="nil"/>
            </w:tcBorders>
            <w:tcMar>
              <w:top w:w="0" w:type="dxa"/>
              <w:left w:w="0" w:type="dxa"/>
              <w:bottom w:w="0" w:type="dxa"/>
              <w:right w:w="0" w:type="dxa"/>
            </w:tcMar>
          </w:tcPr>
          <w:p w14:paraId="030666D4" w14:textId="77777777" w:rsidR="00B4266A" w:rsidRPr="00DC2758" w:rsidRDefault="00B4266A" w:rsidP="00B4266A">
            <w:pPr>
              <w:pStyle w:val="TableContents"/>
              <w:rPr>
                <w:rFonts w:cs="Times New Roman"/>
                <w:b/>
                <w:bCs/>
                <w:caps/>
              </w:rPr>
            </w:pPr>
          </w:p>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B4266A" w:rsidRPr="00DC2758" w14:paraId="4488A2AF" w14:textId="77777777" w:rsidTr="00B4266A">
              <w:trPr>
                <w:trHeight w:val="340"/>
              </w:trPr>
              <w:tc>
                <w:tcPr>
                  <w:tcW w:w="9923" w:type="dxa"/>
                  <w:tcMar>
                    <w:top w:w="0" w:type="dxa"/>
                    <w:left w:w="0" w:type="dxa"/>
                    <w:bottom w:w="0" w:type="dxa"/>
                    <w:right w:w="0" w:type="dxa"/>
                  </w:tcMar>
                </w:tcPr>
                <w:p w14:paraId="27A3733D" w14:textId="77777777" w:rsidR="00B4266A" w:rsidRPr="00DC2758" w:rsidRDefault="00B4266A" w:rsidP="00B4266A">
                  <w:pPr>
                    <w:pStyle w:val="TableContents"/>
                    <w:ind w:right="142"/>
                    <w:jc w:val="both"/>
                    <w:rPr>
                      <w:rFonts w:cs="Times New Roman"/>
                      <w:b/>
                    </w:rPr>
                  </w:pPr>
                  <w:r w:rsidRPr="00DC2758">
                    <w:rPr>
                      <w:rFonts w:cs="Times New Roman"/>
                      <w:b/>
                      <w:bCs/>
                      <w:caps/>
                    </w:rPr>
                    <w:t>Dėl PARAIŠKOS ATNAUJINTI (MODERNIZUOTI) daugiabuTĮ (ČIUS) namĄ (US)</w:t>
                  </w:r>
                </w:p>
              </w:tc>
            </w:tr>
          </w:tbl>
          <w:p w14:paraId="48D5F4E8" w14:textId="77777777" w:rsidR="00B4266A" w:rsidRPr="00DC2758" w:rsidRDefault="00B4266A" w:rsidP="00B4266A">
            <w:pPr>
              <w:ind w:right="142"/>
              <w:jc w:val="both"/>
              <w:rPr>
                <w:lang w:val="lt-LT"/>
              </w:rPr>
            </w:pPr>
          </w:p>
          <w:p w14:paraId="5321403F" w14:textId="603BC44B" w:rsidR="00B4266A" w:rsidRPr="00DC2758" w:rsidRDefault="00B4266A" w:rsidP="00B4266A">
            <w:pPr>
              <w:autoSpaceDE w:val="0"/>
              <w:autoSpaceDN w:val="0"/>
              <w:adjustRightInd w:val="0"/>
              <w:ind w:firstLine="567"/>
              <w:jc w:val="both"/>
              <w:rPr>
                <w:rFonts w:eastAsia="Calibri"/>
                <w:lang w:val="lt-LT"/>
              </w:rPr>
            </w:pPr>
            <w:r w:rsidRPr="00DC2758">
              <w:rPr>
                <w:rFonts w:eastAsia="Calibri"/>
                <w:lang w:val="lt-LT"/>
              </w:rPr>
              <w:t>Viešoji įstaiga Būsto energijos taupymo agentūra (toliau – Agentūra), atsižvelgdama į Lietuvos Respublikos aplink</w:t>
            </w:r>
            <w:r w:rsidR="0052177F">
              <w:rPr>
                <w:rFonts w:eastAsia="Calibri"/>
                <w:lang w:val="lt-LT"/>
              </w:rPr>
              <w:t>os ministro 20</w:t>
            </w:r>
            <w:r w:rsidR="00B763E8">
              <w:rPr>
                <w:rFonts w:eastAsia="Calibri"/>
                <w:lang w:val="lt-LT"/>
              </w:rPr>
              <w:t xml:space="preserve">   m.                     d.  </w:t>
            </w:r>
            <w:r w:rsidR="00B763E8" w:rsidRPr="00B763E8">
              <w:rPr>
                <w:rFonts w:eastAsia="Calibri"/>
                <w:i/>
                <w:lang w:val="lt-LT"/>
              </w:rPr>
              <w:t>(nurodyti datą)</w:t>
            </w:r>
            <w:r w:rsidR="00B763E8">
              <w:rPr>
                <w:rFonts w:eastAsia="Calibri"/>
                <w:lang w:val="lt-LT"/>
              </w:rPr>
              <w:t xml:space="preserve"> </w:t>
            </w:r>
            <w:r w:rsidRPr="00DC2758">
              <w:rPr>
                <w:rFonts w:eastAsia="Calibri"/>
                <w:lang w:val="lt-LT"/>
              </w:rPr>
              <w:t>įsakym</w:t>
            </w:r>
            <w:r w:rsidR="00546C87">
              <w:rPr>
                <w:rFonts w:eastAsia="Calibri"/>
                <w:lang w:val="lt-LT"/>
              </w:rPr>
              <w:t xml:space="preserve">u Nr. </w:t>
            </w:r>
            <w:r w:rsidR="00B763E8">
              <w:rPr>
                <w:rFonts w:eastAsia="Calibri"/>
                <w:lang w:val="lt-LT"/>
              </w:rPr>
              <w:t xml:space="preserve">  </w:t>
            </w:r>
            <w:r w:rsidR="00B763E8" w:rsidRPr="00B763E8">
              <w:rPr>
                <w:rFonts w:eastAsia="Calibri"/>
                <w:i/>
                <w:lang w:val="lt-LT"/>
              </w:rPr>
              <w:t>(nurodyti Nr.)</w:t>
            </w:r>
            <w:r w:rsidR="00B763E8">
              <w:rPr>
                <w:rFonts w:eastAsia="Calibri"/>
                <w:lang w:val="lt-LT"/>
              </w:rPr>
              <w:t xml:space="preserve"> </w:t>
            </w:r>
            <w:r w:rsidR="002F7ABF">
              <w:rPr>
                <w:rFonts w:eastAsia="Calibri"/>
                <w:lang w:val="lt-LT"/>
              </w:rPr>
              <w:t xml:space="preserve"> </w:t>
            </w:r>
            <w:r w:rsidR="00546C87">
              <w:rPr>
                <w:rFonts w:eastAsia="Calibri"/>
                <w:lang w:val="lt-LT"/>
              </w:rPr>
              <w:t>paskelbtą kvietimą</w:t>
            </w:r>
            <w:r w:rsidRPr="00DC2758">
              <w:rPr>
                <w:rFonts w:eastAsia="Calibri"/>
                <w:lang w:val="lt-LT"/>
              </w:rPr>
              <w:t xml:space="preserve"> teikti paraiškas atnaujinti (m</w:t>
            </w:r>
            <w:r w:rsidR="00546C87">
              <w:rPr>
                <w:rFonts w:eastAsia="Calibri"/>
                <w:lang w:val="lt-LT"/>
              </w:rPr>
              <w:t>odernizuoti) daugiabučius namus</w:t>
            </w:r>
            <w:r w:rsidRPr="00DC2758">
              <w:rPr>
                <w:rFonts w:eastAsia="Calibri"/>
                <w:lang w:val="lt-LT"/>
              </w:rPr>
              <w:t xml:space="preserve"> (toliau – Kvietimas) informuoja, jog pateikta paraiška atnaujinti (modernizuoti) daugiabutį (</w:t>
            </w:r>
            <w:proofErr w:type="spellStart"/>
            <w:r w:rsidRPr="00DC2758">
              <w:rPr>
                <w:rFonts w:eastAsia="Calibri"/>
                <w:lang w:val="lt-LT"/>
              </w:rPr>
              <w:t>čius</w:t>
            </w:r>
            <w:proofErr w:type="spellEnd"/>
            <w:r w:rsidRPr="00DC2758">
              <w:rPr>
                <w:rFonts w:eastAsia="Calibri"/>
                <w:lang w:val="lt-LT"/>
              </w:rPr>
              <w:t>) namą (</w:t>
            </w:r>
            <w:proofErr w:type="spellStart"/>
            <w:r w:rsidRPr="00DC2758">
              <w:rPr>
                <w:rFonts w:eastAsia="Calibri"/>
                <w:lang w:val="lt-LT"/>
              </w:rPr>
              <w:t>us</w:t>
            </w:r>
            <w:proofErr w:type="spellEnd"/>
            <w:r w:rsidRPr="00DC2758">
              <w:rPr>
                <w:rFonts w:eastAsia="Calibri"/>
                <w:lang w:val="lt-LT"/>
              </w:rPr>
              <w:t xml:space="preserve">) </w:t>
            </w:r>
            <w:r w:rsidRPr="00DC2758">
              <w:rPr>
                <w:rFonts w:eastAsia="Calibri"/>
                <w:i/>
                <w:lang w:val="lt-LT"/>
              </w:rPr>
              <w:t>(nurodyti adresą/adresus)</w:t>
            </w:r>
            <w:r w:rsidRPr="00DC2758">
              <w:rPr>
                <w:rFonts w:eastAsia="Calibri"/>
                <w:lang w:val="lt-LT"/>
              </w:rPr>
              <w:t xml:space="preserve"> (toliau – Paraiška) atitinka Kvietime nurodytas sąlygas.</w:t>
            </w:r>
          </w:p>
          <w:p w14:paraId="7EE17E7E" w14:textId="77777777" w:rsidR="00EB7393" w:rsidRDefault="00EB7393" w:rsidP="00B4266A">
            <w:pPr>
              <w:autoSpaceDE w:val="0"/>
              <w:autoSpaceDN w:val="0"/>
              <w:adjustRightInd w:val="0"/>
              <w:ind w:firstLine="567"/>
              <w:jc w:val="both"/>
              <w:rPr>
                <w:rFonts w:eastAsia="Calibri"/>
                <w:i/>
                <w:lang w:val="lt-LT"/>
              </w:rPr>
            </w:pPr>
          </w:p>
          <w:p w14:paraId="75C0BAC7" w14:textId="763F8BC2" w:rsidR="00B4266A" w:rsidRPr="00DC2758" w:rsidRDefault="00B4266A" w:rsidP="00B4266A">
            <w:pPr>
              <w:autoSpaceDE w:val="0"/>
              <w:autoSpaceDN w:val="0"/>
              <w:adjustRightInd w:val="0"/>
              <w:ind w:firstLine="567"/>
              <w:jc w:val="both"/>
              <w:rPr>
                <w:rFonts w:eastAsia="Calibri"/>
                <w:i/>
                <w:lang w:val="lt-LT"/>
              </w:rPr>
            </w:pPr>
            <w:r w:rsidRPr="00DC2758">
              <w:rPr>
                <w:rFonts w:eastAsia="Calibri"/>
                <w:i/>
                <w:lang w:val="lt-LT"/>
              </w:rPr>
              <w:t xml:space="preserve">Pasirinkite vieną iš </w:t>
            </w:r>
            <w:r w:rsidR="00566ABB">
              <w:rPr>
                <w:rFonts w:eastAsia="Calibri"/>
                <w:i/>
                <w:lang w:val="lt-LT"/>
              </w:rPr>
              <w:t>variantų vienam arba keliems namams</w:t>
            </w:r>
            <w:r w:rsidRPr="00DC2758">
              <w:rPr>
                <w:rFonts w:eastAsia="Calibri"/>
                <w:i/>
                <w:lang w:val="lt-LT"/>
              </w:rPr>
              <w:t>:</w:t>
            </w:r>
          </w:p>
          <w:p w14:paraId="7DCA670A" w14:textId="69A96901" w:rsidR="00B4266A" w:rsidRPr="00FF2435" w:rsidRDefault="00B4266A" w:rsidP="00B4266A">
            <w:pPr>
              <w:autoSpaceDE w:val="0"/>
              <w:autoSpaceDN w:val="0"/>
              <w:adjustRightInd w:val="0"/>
              <w:ind w:firstLine="567"/>
              <w:jc w:val="both"/>
              <w:rPr>
                <w:rFonts w:eastAsia="Calibri"/>
                <w:lang w:val="lt-LT"/>
              </w:rPr>
            </w:pPr>
            <w:r w:rsidRPr="00DC2758">
              <w:rPr>
                <w:rFonts w:eastAsia="Calibri"/>
                <w:lang w:val="lt-LT"/>
              </w:rPr>
              <w:t xml:space="preserve">Agentūra informuoja, jog </w:t>
            </w:r>
            <w:r w:rsidRPr="00C46E81">
              <w:rPr>
                <w:rFonts w:eastAsia="Calibri"/>
                <w:lang w:val="lt-LT"/>
              </w:rPr>
              <w:t>daugiabučio namo atnau</w:t>
            </w:r>
            <w:r w:rsidR="00F1562F" w:rsidRPr="00C46E81">
              <w:rPr>
                <w:rFonts w:eastAsia="Calibri"/>
                <w:lang w:val="lt-LT"/>
              </w:rPr>
              <w:t>jinimo (modernizavimo)</w:t>
            </w:r>
            <w:r w:rsidRPr="00C46E81">
              <w:rPr>
                <w:rFonts w:eastAsia="Calibri"/>
                <w:lang w:val="lt-LT"/>
              </w:rPr>
              <w:t xml:space="preserve"> </w:t>
            </w:r>
            <w:r w:rsidRPr="00C46E81">
              <w:rPr>
                <w:rFonts w:eastAsia="Calibri"/>
                <w:i/>
                <w:lang w:val="lt-LT"/>
              </w:rPr>
              <w:t>(nurodyti adresą)</w:t>
            </w:r>
            <w:r w:rsidR="00F1562F" w:rsidRPr="00C46E81">
              <w:rPr>
                <w:rFonts w:eastAsia="Calibri"/>
                <w:i/>
                <w:lang w:val="lt-LT"/>
              </w:rPr>
              <w:t xml:space="preserve"> </w:t>
            </w:r>
            <w:r w:rsidR="00F1562F" w:rsidRPr="00C46E81">
              <w:rPr>
                <w:rFonts w:eastAsia="Calibri"/>
                <w:lang w:val="lt-LT"/>
              </w:rPr>
              <w:t>projektas yra parengtas tinkamai ir šis projektas yra derinamas</w:t>
            </w:r>
            <w:r w:rsidR="00C46E81" w:rsidRPr="00C46E81">
              <w:rPr>
                <w:rFonts w:eastAsia="Calibri"/>
                <w:lang w:val="lt-LT"/>
              </w:rPr>
              <w:t xml:space="preserve"> vadovaujantis Daugiabučio namo atnaujinimo (modernizavimo) investicijų plano rengimo tvarkos aprašu, patvirtintu Lietuvos Respublikos aplinkos ministro 2009 m. lapkričio 10 d. įsakymu Nr. D1-677</w:t>
            </w:r>
            <w:r w:rsidR="00F1562F" w:rsidRPr="00C46E81">
              <w:rPr>
                <w:rFonts w:eastAsia="Calibri"/>
                <w:lang w:val="lt-LT"/>
              </w:rPr>
              <w:t>.</w:t>
            </w:r>
            <w:r w:rsidR="00F1562F">
              <w:rPr>
                <w:rFonts w:eastAsia="Calibri"/>
                <w:lang w:val="lt-LT"/>
              </w:rPr>
              <w:t xml:space="preserve"> </w:t>
            </w:r>
            <w:r w:rsidR="00BD46A4">
              <w:rPr>
                <w:rFonts w:eastAsia="Calibri"/>
                <w:lang w:val="lt-LT"/>
              </w:rPr>
              <w:t>Derinamam p</w:t>
            </w:r>
            <w:r w:rsidR="00F1562F">
              <w:rPr>
                <w:rFonts w:eastAsia="Calibri"/>
                <w:lang w:val="lt-LT"/>
              </w:rPr>
              <w:t>rojektui</w:t>
            </w:r>
            <w:r w:rsidRPr="00DC2758">
              <w:rPr>
                <w:rFonts w:eastAsia="Calibri"/>
                <w:i/>
                <w:lang w:val="lt-LT"/>
              </w:rPr>
              <w:t xml:space="preserve"> </w:t>
            </w:r>
            <w:r w:rsidRPr="00DC2758">
              <w:rPr>
                <w:rFonts w:eastAsia="Calibri"/>
                <w:lang w:val="lt-LT"/>
              </w:rPr>
              <w:t xml:space="preserve">suteiktas projekto identifikacinis numeris Nr. </w:t>
            </w:r>
            <w:r w:rsidRPr="00DC2758">
              <w:rPr>
                <w:rFonts w:eastAsia="Calibri"/>
                <w:i/>
                <w:lang w:val="lt-LT"/>
              </w:rPr>
              <w:t>(nurodyti projekto numerį).</w:t>
            </w:r>
            <w:r w:rsidR="00703FCE">
              <w:rPr>
                <w:rFonts w:eastAsia="Calibri"/>
                <w:lang w:val="lt-LT"/>
              </w:rPr>
              <w:t xml:space="preserve"> Projekto parengimo ir įgyvendinimo suvestinė kaina yra </w:t>
            </w:r>
            <w:r w:rsidR="00703FCE">
              <w:rPr>
                <w:rFonts w:eastAsia="Calibri"/>
                <w:i/>
                <w:lang w:val="lt-LT"/>
              </w:rPr>
              <w:t>(suma skaičiais)</w:t>
            </w:r>
            <w:r w:rsidR="00703FCE">
              <w:rPr>
                <w:rFonts w:eastAsia="Calibri"/>
                <w:lang w:val="lt-LT"/>
              </w:rPr>
              <w:t xml:space="preserve"> </w:t>
            </w:r>
            <w:r w:rsidR="00703FCE">
              <w:rPr>
                <w:rFonts w:eastAsia="Calibri"/>
                <w:b/>
                <w:lang w:val="lt-LT"/>
              </w:rPr>
              <w:t>Eur</w:t>
            </w:r>
            <w:r w:rsidR="00703FCE">
              <w:rPr>
                <w:rFonts w:eastAsia="Calibri"/>
                <w:lang w:val="lt-LT"/>
              </w:rPr>
              <w:t xml:space="preserve"> (</w:t>
            </w:r>
            <w:r w:rsidR="00FF2435">
              <w:rPr>
                <w:rFonts w:eastAsia="Calibri"/>
                <w:i/>
                <w:lang w:val="lt-LT"/>
              </w:rPr>
              <w:t>(suma žodžiais)</w:t>
            </w:r>
            <w:r w:rsidR="00FF2435">
              <w:rPr>
                <w:rFonts w:eastAsia="Calibri"/>
                <w:lang w:val="lt-LT"/>
              </w:rPr>
              <w:t>).</w:t>
            </w:r>
          </w:p>
          <w:p w14:paraId="58DFE97C" w14:textId="77777777" w:rsidR="00B4266A" w:rsidRPr="00DC2758" w:rsidRDefault="00B4266A" w:rsidP="00B4266A">
            <w:pPr>
              <w:autoSpaceDE w:val="0"/>
              <w:autoSpaceDN w:val="0"/>
              <w:adjustRightInd w:val="0"/>
              <w:ind w:firstLine="567"/>
              <w:jc w:val="both"/>
              <w:rPr>
                <w:rFonts w:eastAsia="Calibri"/>
                <w:i/>
                <w:lang w:val="lt-LT"/>
              </w:rPr>
            </w:pPr>
          </w:p>
          <w:p w14:paraId="210D27D2" w14:textId="77777777" w:rsidR="00B4266A" w:rsidRPr="00DC2758" w:rsidRDefault="00B4266A" w:rsidP="00B4266A">
            <w:pPr>
              <w:autoSpaceDE w:val="0"/>
              <w:autoSpaceDN w:val="0"/>
              <w:adjustRightInd w:val="0"/>
              <w:ind w:firstLine="567"/>
              <w:jc w:val="both"/>
              <w:rPr>
                <w:rFonts w:eastAsia="Calibri"/>
                <w:i/>
                <w:lang w:val="lt-LT"/>
              </w:rPr>
            </w:pPr>
            <w:r w:rsidRPr="00DC2758">
              <w:rPr>
                <w:rFonts w:eastAsia="Calibri"/>
                <w:i/>
                <w:lang w:val="lt-LT"/>
              </w:rPr>
              <w:t>Arba</w:t>
            </w:r>
          </w:p>
          <w:p w14:paraId="10BD5ABD" w14:textId="31CC8029" w:rsidR="00B4266A" w:rsidRPr="00DC2758" w:rsidRDefault="00B4266A" w:rsidP="00B4266A">
            <w:pPr>
              <w:autoSpaceDE w:val="0"/>
              <w:autoSpaceDN w:val="0"/>
              <w:adjustRightInd w:val="0"/>
              <w:ind w:firstLine="567"/>
              <w:jc w:val="both"/>
              <w:rPr>
                <w:rFonts w:eastAsia="Calibri"/>
                <w:lang w:val="lt-LT"/>
              </w:rPr>
            </w:pPr>
            <w:r w:rsidRPr="00DC2758">
              <w:rPr>
                <w:rFonts w:eastAsia="Calibri"/>
                <w:lang w:val="lt-LT"/>
              </w:rPr>
              <w:t xml:space="preserve">Agentūra informuoja, jog </w:t>
            </w:r>
            <w:r w:rsidR="00BD46A4">
              <w:rPr>
                <w:rFonts w:eastAsia="Calibri"/>
                <w:lang w:val="lt-LT"/>
              </w:rPr>
              <w:t xml:space="preserve">žemiau lentelėje nurodyti </w:t>
            </w:r>
            <w:r w:rsidR="00044FE8">
              <w:rPr>
                <w:rFonts w:eastAsia="Calibri"/>
                <w:lang w:val="lt-LT"/>
              </w:rPr>
              <w:t xml:space="preserve">daugiabučių namų atnaujinimo (modernizavimo) projektų </w:t>
            </w:r>
            <w:r w:rsidR="00BD46A4">
              <w:rPr>
                <w:rFonts w:eastAsia="Calibri"/>
                <w:lang w:val="lt-LT"/>
              </w:rPr>
              <w:t>investicijų planai yra parengti tinkamai ir yra derinami</w:t>
            </w:r>
            <w:r w:rsidR="00472B97">
              <w:rPr>
                <w:rFonts w:eastAsia="Calibri"/>
                <w:lang w:val="lt-LT"/>
              </w:rPr>
              <w:t xml:space="preserve"> </w:t>
            </w:r>
            <w:r w:rsidR="00472B97" w:rsidRPr="00C46E81">
              <w:rPr>
                <w:rFonts w:eastAsia="Calibri"/>
                <w:lang w:val="lt-LT"/>
              </w:rPr>
              <w:t>vadovaujantis Daugiabučio namo atnaujinimo (modernizavimo) investicijų plano rengimo tvarkos aprašu, patvirtintu Lietuvos Respublikos aplinkos ministro 2009 m. lapkričio 10 d. įsakymu Nr. D1-677.</w:t>
            </w:r>
            <w:r w:rsidR="00BD46A4">
              <w:rPr>
                <w:rFonts w:eastAsia="Calibri"/>
                <w:lang w:val="lt-LT"/>
              </w:rPr>
              <w:t xml:space="preserve"> </w:t>
            </w:r>
            <w:r w:rsidR="00044FE8">
              <w:rPr>
                <w:rFonts w:eastAsia="Calibri"/>
                <w:lang w:val="lt-LT"/>
              </w:rPr>
              <w:t>Projektams</w:t>
            </w:r>
            <w:r w:rsidRPr="00DC2758">
              <w:rPr>
                <w:rFonts w:eastAsia="Calibri"/>
                <w:lang w:val="lt-LT"/>
              </w:rPr>
              <w:t xml:space="preserve"> yra suteikti atnaujinimo (modernizavimo) projektų identifikaciniai numeriai:</w:t>
            </w:r>
          </w:p>
          <w:tbl>
            <w:tblPr>
              <w:tblStyle w:val="TableGrid"/>
              <w:tblW w:w="9858" w:type="dxa"/>
              <w:tblLayout w:type="fixed"/>
              <w:tblLook w:val="04A0" w:firstRow="1" w:lastRow="0" w:firstColumn="1" w:lastColumn="0" w:noHBand="0" w:noVBand="1"/>
            </w:tblPr>
            <w:tblGrid>
              <w:gridCol w:w="644"/>
              <w:gridCol w:w="3402"/>
              <w:gridCol w:w="2126"/>
              <w:gridCol w:w="3686"/>
            </w:tblGrid>
            <w:tr w:rsidR="00FF2435" w:rsidRPr="00DC2758" w14:paraId="729D9744" w14:textId="1D3F323D" w:rsidTr="00FF2435">
              <w:tc>
                <w:tcPr>
                  <w:tcW w:w="644" w:type="dxa"/>
                </w:tcPr>
                <w:p w14:paraId="4B4EC805" w14:textId="77777777" w:rsidR="00FF2435" w:rsidRPr="00DC2758" w:rsidRDefault="00FF2435" w:rsidP="00B4266A">
                  <w:pPr>
                    <w:autoSpaceDE w:val="0"/>
                    <w:autoSpaceDN w:val="0"/>
                    <w:adjustRightInd w:val="0"/>
                    <w:jc w:val="both"/>
                    <w:rPr>
                      <w:rFonts w:eastAsia="Calibri"/>
                      <w:lang w:val="lt-LT"/>
                    </w:rPr>
                  </w:pPr>
                  <w:r w:rsidRPr="00DC2758">
                    <w:rPr>
                      <w:rFonts w:eastAsia="Calibri"/>
                      <w:lang w:val="lt-LT"/>
                    </w:rPr>
                    <w:t>Eil. Nr.</w:t>
                  </w:r>
                </w:p>
              </w:tc>
              <w:tc>
                <w:tcPr>
                  <w:tcW w:w="3402" w:type="dxa"/>
                </w:tcPr>
                <w:p w14:paraId="285C4CF9" w14:textId="3EA6A551" w:rsidR="00FF2435" w:rsidRPr="00DC2758" w:rsidRDefault="00FF2435" w:rsidP="00B4266A">
                  <w:pPr>
                    <w:autoSpaceDE w:val="0"/>
                    <w:autoSpaceDN w:val="0"/>
                    <w:adjustRightInd w:val="0"/>
                    <w:jc w:val="both"/>
                    <w:rPr>
                      <w:rFonts w:eastAsia="Calibri"/>
                      <w:lang w:val="lt-LT"/>
                    </w:rPr>
                  </w:pPr>
                  <w:r w:rsidRPr="00DC2758">
                    <w:rPr>
                      <w:rFonts w:eastAsia="Calibri"/>
                      <w:lang w:val="lt-LT"/>
                    </w:rPr>
                    <w:t>Daugiabučio namo adresas</w:t>
                  </w:r>
                  <w:r w:rsidR="00BE2F27">
                    <w:rPr>
                      <w:rFonts w:eastAsia="Calibri"/>
                      <w:lang w:val="lt-LT"/>
                    </w:rPr>
                    <w:t>:</w:t>
                  </w:r>
                </w:p>
              </w:tc>
              <w:tc>
                <w:tcPr>
                  <w:tcW w:w="2126" w:type="dxa"/>
                </w:tcPr>
                <w:p w14:paraId="7801A82C" w14:textId="3A027940" w:rsidR="00FF2435" w:rsidRPr="00DC2758" w:rsidRDefault="00FF2435" w:rsidP="00B4266A">
                  <w:pPr>
                    <w:autoSpaceDE w:val="0"/>
                    <w:autoSpaceDN w:val="0"/>
                    <w:adjustRightInd w:val="0"/>
                    <w:jc w:val="both"/>
                    <w:rPr>
                      <w:rFonts w:eastAsia="Calibri"/>
                      <w:lang w:val="lt-LT"/>
                    </w:rPr>
                  </w:pPr>
                  <w:r w:rsidRPr="00DC2758">
                    <w:rPr>
                      <w:rFonts w:eastAsia="Calibri"/>
                      <w:lang w:val="lt-LT"/>
                    </w:rPr>
                    <w:t>Projektui suteiktas identifikacinis numeris</w:t>
                  </w:r>
                  <w:r w:rsidR="00BE2F27">
                    <w:rPr>
                      <w:rFonts w:eastAsia="Calibri"/>
                      <w:lang w:val="lt-LT"/>
                    </w:rPr>
                    <w:t>:</w:t>
                  </w:r>
                </w:p>
              </w:tc>
              <w:tc>
                <w:tcPr>
                  <w:tcW w:w="3686" w:type="dxa"/>
                </w:tcPr>
                <w:p w14:paraId="1C7719D7" w14:textId="47DEDB74" w:rsidR="00FF2435" w:rsidRPr="00DC2758" w:rsidRDefault="00FF2435" w:rsidP="00B4266A">
                  <w:pPr>
                    <w:autoSpaceDE w:val="0"/>
                    <w:autoSpaceDN w:val="0"/>
                    <w:adjustRightInd w:val="0"/>
                    <w:jc w:val="both"/>
                    <w:rPr>
                      <w:rFonts w:eastAsia="Calibri"/>
                      <w:lang w:val="lt-LT"/>
                    </w:rPr>
                  </w:pPr>
                  <w:r>
                    <w:rPr>
                      <w:rFonts w:eastAsia="Calibri"/>
                      <w:lang w:val="lt-LT"/>
                    </w:rPr>
                    <w:t>Projekto parengimo ir įgyvendinimo suvestinė kaina</w:t>
                  </w:r>
                  <w:r w:rsidR="00BE2F27">
                    <w:rPr>
                      <w:rFonts w:eastAsia="Calibri"/>
                      <w:lang w:val="lt-LT"/>
                    </w:rPr>
                    <w:t xml:space="preserve"> eurais:</w:t>
                  </w:r>
                </w:p>
              </w:tc>
            </w:tr>
            <w:tr w:rsidR="00FF2435" w:rsidRPr="00AC4985" w14:paraId="15F9B2DE" w14:textId="2027121E" w:rsidTr="00FF2435">
              <w:tc>
                <w:tcPr>
                  <w:tcW w:w="644" w:type="dxa"/>
                </w:tcPr>
                <w:p w14:paraId="22C11280" w14:textId="77777777" w:rsidR="00FF2435" w:rsidRPr="00DC2758" w:rsidRDefault="00FF2435" w:rsidP="00B4266A">
                  <w:pPr>
                    <w:pStyle w:val="ListParagraph"/>
                    <w:numPr>
                      <w:ilvl w:val="0"/>
                      <w:numId w:val="50"/>
                    </w:numPr>
                    <w:autoSpaceDE w:val="0"/>
                    <w:autoSpaceDN w:val="0"/>
                    <w:adjustRightInd w:val="0"/>
                    <w:ind w:left="0" w:firstLine="0"/>
                    <w:jc w:val="both"/>
                    <w:rPr>
                      <w:rFonts w:eastAsia="Calibri"/>
                      <w:lang w:val="lt-LT"/>
                    </w:rPr>
                  </w:pPr>
                </w:p>
              </w:tc>
              <w:tc>
                <w:tcPr>
                  <w:tcW w:w="3402" w:type="dxa"/>
                </w:tcPr>
                <w:p w14:paraId="63EF89A5" w14:textId="1BF703DF" w:rsidR="00FF2435" w:rsidRPr="0090377B" w:rsidRDefault="0090377B" w:rsidP="00B4266A">
                  <w:pPr>
                    <w:autoSpaceDE w:val="0"/>
                    <w:autoSpaceDN w:val="0"/>
                    <w:adjustRightInd w:val="0"/>
                    <w:jc w:val="both"/>
                    <w:rPr>
                      <w:rFonts w:eastAsia="Calibri"/>
                      <w:i/>
                      <w:lang w:val="lt-LT"/>
                    </w:rPr>
                  </w:pPr>
                  <w:r>
                    <w:rPr>
                      <w:rFonts w:eastAsia="Calibri"/>
                      <w:i/>
                      <w:lang w:val="lt-LT"/>
                    </w:rPr>
                    <w:t>Kauno g. 5, Kaunas</w:t>
                  </w:r>
                </w:p>
              </w:tc>
              <w:tc>
                <w:tcPr>
                  <w:tcW w:w="2126" w:type="dxa"/>
                </w:tcPr>
                <w:p w14:paraId="77807447" w14:textId="78770E48" w:rsidR="00FF2435" w:rsidRPr="0090377B" w:rsidRDefault="0090377B" w:rsidP="00B4266A">
                  <w:pPr>
                    <w:autoSpaceDE w:val="0"/>
                    <w:autoSpaceDN w:val="0"/>
                    <w:adjustRightInd w:val="0"/>
                    <w:jc w:val="both"/>
                    <w:rPr>
                      <w:rFonts w:eastAsia="Calibri"/>
                      <w:i/>
                      <w:lang w:val="lt-LT"/>
                    </w:rPr>
                  </w:pPr>
                  <w:r>
                    <w:rPr>
                      <w:rFonts w:eastAsia="Calibri"/>
                      <w:i/>
                      <w:lang w:val="lt-LT"/>
                    </w:rPr>
                    <w:t>KJS40001K</w:t>
                  </w:r>
                </w:p>
              </w:tc>
              <w:tc>
                <w:tcPr>
                  <w:tcW w:w="3686" w:type="dxa"/>
                </w:tcPr>
                <w:p w14:paraId="15EEC78B" w14:textId="1DD1A54E" w:rsidR="00FF2435" w:rsidRPr="00607B06" w:rsidRDefault="00607B06" w:rsidP="00B4266A">
                  <w:pPr>
                    <w:autoSpaceDE w:val="0"/>
                    <w:autoSpaceDN w:val="0"/>
                    <w:adjustRightInd w:val="0"/>
                    <w:jc w:val="both"/>
                    <w:rPr>
                      <w:rFonts w:eastAsia="Calibri"/>
                      <w:i/>
                      <w:lang w:val="lt-LT"/>
                    </w:rPr>
                  </w:pPr>
                  <w:r w:rsidRPr="00607B06">
                    <w:rPr>
                      <w:rFonts w:eastAsia="Calibri"/>
                      <w:b/>
                      <w:i/>
                      <w:lang w:val="lt-LT"/>
                    </w:rPr>
                    <w:t>400.000</w:t>
                  </w:r>
                  <w:r>
                    <w:rPr>
                      <w:rFonts w:eastAsia="Calibri"/>
                      <w:b/>
                      <w:i/>
                      <w:lang w:val="lt-LT"/>
                    </w:rPr>
                    <w:t>,00</w:t>
                  </w:r>
                  <w:r w:rsidRPr="00607B06">
                    <w:rPr>
                      <w:rFonts w:eastAsia="Calibri"/>
                      <w:b/>
                      <w:i/>
                      <w:lang w:val="lt-LT"/>
                    </w:rPr>
                    <w:t xml:space="preserve"> Eur </w:t>
                  </w:r>
                  <w:r w:rsidRPr="00607B06">
                    <w:rPr>
                      <w:rFonts w:eastAsia="Calibri"/>
                      <w:i/>
                      <w:lang w:val="lt-LT"/>
                    </w:rPr>
                    <w:t>(keturi šimtai tūkstančių Eur, 00 ct)</w:t>
                  </w:r>
                </w:p>
              </w:tc>
            </w:tr>
            <w:tr w:rsidR="00FF2435" w:rsidRPr="00AC4985" w14:paraId="2E374107" w14:textId="0469CD48" w:rsidTr="00FF2435">
              <w:tc>
                <w:tcPr>
                  <w:tcW w:w="644" w:type="dxa"/>
                </w:tcPr>
                <w:p w14:paraId="274FB7DB" w14:textId="77777777" w:rsidR="00FF2435" w:rsidRPr="00DC2758" w:rsidRDefault="00FF2435" w:rsidP="00B4266A">
                  <w:pPr>
                    <w:pStyle w:val="ListParagraph"/>
                    <w:numPr>
                      <w:ilvl w:val="0"/>
                      <w:numId w:val="50"/>
                    </w:numPr>
                    <w:autoSpaceDE w:val="0"/>
                    <w:autoSpaceDN w:val="0"/>
                    <w:adjustRightInd w:val="0"/>
                    <w:ind w:left="0" w:firstLine="0"/>
                    <w:jc w:val="both"/>
                    <w:rPr>
                      <w:rFonts w:eastAsia="Calibri"/>
                      <w:lang w:val="lt-LT"/>
                    </w:rPr>
                  </w:pPr>
                </w:p>
              </w:tc>
              <w:tc>
                <w:tcPr>
                  <w:tcW w:w="3402" w:type="dxa"/>
                </w:tcPr>
                <w:p w14:paraId="384D11CB" w14:textId="77777777" w:rsidR="00FF2435" w:rsidRPr="00DC2758" w:rsidRDefault="00FF2435" w:rsidP="00B4266A">
                  <w:pPr>
                    <w:autoSpaceDE w:val="0"/>
                    <w:autoSpaceDN w:val="0"/>
                    <w:adjustRightInd w:val="0"/>
                    <w:jc w:val="both"/>
                    <w:rPr>
                      <w:rFonts w:eastAsia="Calibri"/>
                      <w:lang w:val="lt-LT"/>
                    </w:rPr>
                  </w:pPr>
                </w:p>
              </w:tc>
              <w:tc>
                <w:tcPr>
                  <w:tcW w:w="2126" w:type="dxa"/>
                </w:tcPr>
                <w:p w14:paraId="7FB06C4A" w14:textId="77777777" w:rsidR="00FF2435" w:rsidRPr="00DC2758" w:rsidRDefault="00FF2435" w:rsidP="00B4266A">
                  <w:pPr>
                    <w:autoSpaceDE w:val="0"/>
                    <w:autoSpaceDN w:val="0"/>
                    <w:adjustRightInd w:val="0"/>
                    <w:jc w:val="both"/>
                    <w:rPr>
                      <w:rFonts w:eastAsia="Calibri"/>
                      <w:lang w:val="lt-LT"/>
                    </w:rPr>
                  </w:pPr>
                </w:p>
              </w:tc>
              <w:tc>
                <w:tcPr>
                  <w:tcW w:w="3686" w:type="dxa"/>
                </w:tcPr>
                <w:p w14:paraId="69F4F5F5" w14:textId="77777777" w:rsidR="00FF2435" w:rsidRPr="00DC2758" w:rsidRDefault="00FF2435" w:rsidP="00B4266A">
                  <w:pPr>
                    <w:autoSpaceDE w:val="0"/>
                    <w:autoSpaceDN w:val="0"/>
                    <w:adjustRightInd w:val="0"/>
                    <w:jc w:val="both"/>
                    <w:rPr>
                      <w:rFonts w:eastAsia="Calibri"/>
                      <w:lang w:val="lt-LT"/>
                    </w:rPr>
                  </w:pPr>
                </w:p>
              </w:tc>
            </w:tr>
            <w:tr w:rsidR="00FF2435" w:rsidRPr="00AC4985" w14:paraId="64DADE22" w14:textId="758C97AF" w:rsidTr="00FF2435">
              <w:tc>
                <w:tcPr>
                  <w:tcW w:w="644" w:type="dxa"/>
                </w:tcPr>
                <w:p w14:paraId="18C683FC" w14:textId="77777777" w:rsidR="00FF2435" w:rsidRPr="00DC2758" w:rsidRDefault="00FF2435" w:rsidP="00B4266A">
                  <w:pPr>
                    <w:pStyle w:val="ListParagraph"/>
                    <w:numPr>
                      <w:ilvl w:val="0"/>
                      <w:numId w:val="50"/>
                    </w:numPr>
                    <w:autoSpaceDE w:val="0"/>
                    <w:autoSpaceDN w:val="0"/>
                    <w:adjustRightInd w:val="0"/>
                    <w:ind w:left="0" w:firstLine="0"/>
                    <w:jc w:val="both"/>
                    <w:rPr>
                      <w:rFonts w:eastAsia="Calibri"/>
                      <w:lang w:val="lt-LT"/>
                    </w:rPr>
                  </w:pPr>
                </w:p>
              </w:tc>
              <w:tc>
                <w:tcPr>
                  <w:tcW w:w="3402" w:type="dxa"/>
                </w:tcPr>
                <w:p w14:paraId="12C2173E" w14:textId="77777777" w:rsidR="00FF2435" w:rsidRPr="00DC2758" w:rsidRDefault="00FF2435" w:rsidP="00B4266A">
                  <w:pPr>
                    <w:autoSpaceDE w:val="0"/>
                    <w:autoSpaceDN w:val="0"/>
                    <w:adjustRightInd w:val="0"/>
                    <w:jc w:val="both"/>
                    <w:rPr>
                      <w:rFonts w:eastAsia="Calibri"/>
                      <w:lang w:val="lt-LT"/>
                    </w:rPr>
                  </w:pPr>
                </w:p>
              </w:tc>
              <w:tc>
                <w:tcPr>
                  <w:tcW w:w="2126" w:type="dxa"/>
                </w:tcPr>
                <w:p w14:paraId="3B025DF2" w14:textId="77777777" w:rsidR="00FF2435" w:rsidRPr="00DC2758" w:rsidRDefault="00FF2435" w:rsidP="00B4266A">
                  <w:pPr>
                    <w:autoSpaceDE w:val="0"/>
                    <w:autoSpaceDN w:val="0"/>
                    <w:adjustRightInd w:val="0"/>
                    <w:jc w:val="both"/>
                    <w:rPr>
                      <w:rFonts w:eastAsia="Calibri"/>
                      <w:lang w:val="lt-LT"/>
                    </w:rPr>
                  </w:pPr>
                </w:p>
              </w:tc>
              <w:tc>
                <w:tcPr>
                  <w:tcW w:w="3686" w:type="dxa"/>
                </w:tcPr>
                <w:p w14:paraId="2DA4130E" w14:textId="77777777" w:rsidR="00FF2435" w:rsidRPr="00DC2758" w:rsidRDefault="00FF2435" w:rsidP="00B4266A">
                  <w:pPr>
                    <w:autoSpaceDE w:val="0"/>
                    <w:autoSpaceDN w:val="0"/>
                    <w:adjustRightInd w:val="0"/>
                    <w:jc w:val="both"/>
                    <w:rPr>
                      <w:rFonts w:eastAsia="Calibri"/>
                      <w:lang w:val="lt-LT"/>
                    </w:rPr>
                  </w:pPr>
                </w:p>
              </w:tc>
            </w:tr>
          </w:tbl>
          <w:p w14:paraId="3B88BAA8" w14:textId="77777777" w:rsidR="00B4266A" w:rsidRPr="00DC2758" w:rsidRDefault="00B4266A" w:rsidP="00B4266A">
            <w:pPr>
              <w:autoSpaceDE w:val="0"/>
              <w:autoSpaceDN w:val="0"/>
              <w:adjustRightInd w:val="0"/>
              <w:ind w:firstLine="567"/>
              <w:jc w:val="both"/>
              <w:rPr>
                <w:rFonts w:eastAsia="Calibri"/>
                <w:lang w:val="lt-LT"/>
              </w:rPr>
            </w:pPr>
          </w:p>
          <w:p w14:paraId="076DA5FD" w14:textId="30767EF2" w:rsidR="00B4266A" w:rsidRPr="006E762F" w:rsidRDefault="00472B97" w:rsidP="001A699B">
            <w:pPr>
              <w:jc w:val="both"/>
              <w:rPr>
                <w:i/>
                <w:color w:val="000000"/>
                <w:sz w:val="20"/>
                <w:szCs w:val="20"/>
                <w:lang w:val="lt-LT"/>
              </w:rPr>
            </w:pPr>
            <w:r>
              <w:rPr>
                <w:rFonts w:eastAsia="Calibri"/>
                <w:i/>
                <w:sz w:val="20"/>
                <w:szCs w:val="20"/>
                <w:lang w:val="lt-LT"/>
              </w:rPr>
              <w:lastRenderedPageBreak/>
              <w:t>(</w:t>
            </w:r>
            <w:r w:rsidR="00566ABB" w:rsidRPr="006E762F">
              <w:rPr>
                <w:rFonts w:eastAsia="Calibri"/>
                <w:i/>
                <w:sz w:val="20"/>
                <w:szCs w:val="20"/>
                <w:lang w:val="lt-LT"/>
              </w:rPr>
              <w:t>Žemiau esanči</w:t>
            </w:r>
            <w:r w:rsidR="00E77DC4" w:rsidRPr="006E762F">
              <w:rPr>
                <w:rFonts w:eastAsia="Calibri"/>
                <w:i/>
                <w:sz w:val="20"/>
                <w:szCs w:val="20"/>
                <w:lang w:val="lt-LT"/>
              </w:rPr>
              <w:t>as dvi</w:t>
            </w:r>
            <w:r w:rsidR="00566ABB" w:rsidRPr="006E762F">
              <w:rPr>
                <w:rFonts w:eastAsia="Calibri"/>
                <w:i/>
                <w:sz w:val="20"/>
                <w:szCs w:val="20"/>
                <w:lang w:val="lt-LT"/>
              </w:rPr>
              <w:t xml:space="preserve"> pastraip</w:t>
            </w:r>
            <w:r w:rsidR="00E77DC4" w:rsidRPr="006E762F">
              <w:rPr>
                <w:rFonts w:eastAsia="Calibri"/>
                <w:i/>
                <w:sz w:val="20"/>
                <w:szCs w:val="20"/>
                <w:lang w:val="lt-LT"/>
              </w:rPr>
              <w:t>as</w:t>
            </w:r>
            <w:r w:rsidR="00566ABB" w:rsidRPr="006E762F">
              <w:rPr>
                <w:rFonts w:eastAsia="Calibri"/>
                <w:i/>
                <w:sz w:val="20"/>
                <w:szCs w:val="20"/>
                <w:lang w:val="lt-LT"/>
              </w:rPr>
              <w:t xml:space="preserve"> rašte palikti, tuo atveju, jeigu tikslinant paraišką buvo k</w:t>
            </w:r>
            <w:r w:rsidR="00E77DC4" w:rsidRPr="006E762F">
              <w:rPr>
                <w:rFonts w:eastAsia="Calibri"/>
                <w:i/>
                <w:sz w:val="20"/>
                <w:szCs w:val="20"/>
                <w:lang w:val="lt-LT"/>
              </w:rPr>
              <w:t>o</w:t>
            </w:r>
            <w:r w:rsidR="00566ABB" w:rsidRPr="006E762F">
              <w:rPr>
                <w:rFonts w:eastAsia="Calibri"/>
                <w:i/>
                <w:sz w:val="20"/>
                <w:szCs w:val="20"/>
                <w:lang w:val="lt-LT"/>
              </w:rPr>
              <w:t xml:space="preserve">reguojamas investicijų planas ir </w:t>
            </w:r>
            <w:r w:rsidR="00E77DC4" w:rsidRPr="006E762F">
              <w:rPr>
                <w:i/>
                <w:color w:val="000000"/>
                <w:sz w:val="20"/>
                <w:szCs w:val="20"/>
                <w:lang w:val="lt-LT"/>
              </w:rPr>
              <w:t>buvo atlikti pakeitimai susiję su a) preliminariu investicijų paskirstymu butams, bei patikslinus investicijų planą preliminarus paskirstymas butams pasikeitė; b) maksimalia investicijų suma, bei patikslinus investicijų planą maksimali investicijų suma pasikeitė; c)investicijų plane numatytomis įgyvendinti priemonėmis, bei patikslinus investicijų planą sumažėjo ar padaugėjo priemonių arba pasikeitė šių priemonių aprašymai.</w:t>
            </w:r>
            <w:r>
              <w:rPr>
                <w:i/>
                <w:color w:val="000000"/>
                <w:sz w:val="20"/>
                <w:szCs w:val="20"/>
                <w:lang w:val="lt-LT"/>
              </w:rPr>
              <w:t xml:space="preserve"> Jeigu tikslinimas buvo atliktas tačiau, aukščiau aprašytų aplinkybių tikslinant IP nebuvo, šių pastabų žymėti rašte nereikia.)</w:t>
            </w:r>
          </w:p>
          <w:p w14:paraId="14857E0E" w14:textId="77777777" w:rsidR="00B4266A" w:rsidRPr="00DC2758" w:rsidRDefault="00B4266A" w:rsidP="00B4266A">
            <w:pPr>
              <w:autoSpaceDE w:val="0"/>
              <w:autoSpaceDN w:val="0"/>
              <w:adjustRightInd w:val="0"/>
              <w:ind w:firstLine="567"/>
              <w:jc w:val="both"/>
              <w:rPr>
                <w:lang w:val="lt-LT"/>
              </w:rPr>
            </w:pPr>
            <w:r w:rsidRPr="00DC2758">
              <w:rPr>
                <w:rFonts w:eastAsia="Calibri"/>
                <w:lang w:val="lt-LT"/>
              </w:rPr>
              <w:t xml:space="preserve">Atkreipiame dėmesį, jog Agentūra atlikdama paraiškos vertinimą, bei vertindama daugiabučio namo </w:t>
            </w:r>
            <w:r w:rsidRPr="00DC2758">
              <w:rPr>
                <w:rFonts w:eastAsia="Calibri"/>
                <w:i/>
                <w:lang w:val="lt-LT"/>
              </w:rPr>
              <w:t>(nurodyti adresą)</w:t>
            </w:r>
            <w:r w:rsidRPr="00DC2758">
              <w:rPr>
                <w:rFonts w:eastAsia="Calibri"/>
                <w:lang w:val="lt-LT"/>
              </w:rPr>
              <w:t xml:space="preserve"> atnaujinimo (modernizavimo) investicijų planą </w:t>
            </w:r>
            <w:r w:rsidRPr="00DC2758">
              <w:rPr>
                <w:lang w:val="lt-LT"/>
              </w:rPr>
              <w:t>ir kitus dokumentus, pastebėjo šiuos neatitikimus</w:t>
            </w:r>
            <w:r w:rsidRPr="00DC2758">
              <w:rPr>
                <w:bCs/>
                <w:shd w:val="clear" w:color="auto" w:fill="FFFFFF"/>
                <w:lang w:val="lt-LT"/>
              </w:rPr>
              <w:t xml:space="preserve"> Daugiabučio namo atnaujinimo (modernizavimo) investicijų plano rengimo tvarkos aprašui, patvirtintam Lietuvos Respublikos aplinkos ministro 2009 m. lapkričio 10 d. įsakymu Nr. D1-677 (toliau – Aprašas)</w:t>
            </w:r>
            <w:r w:rsidRPr="00DC2758">
              <w:rPr>
                <w:lang w:val="lt-LT"/>
              </w:rPr>
              <w:t>:</w:t>
            </w:r>
          </w:p>
          <w:p w14:paraId="604199D4" w14:textId="77777777" w:rsidR="00B4266A" w:rsidRPr="00DC2758" w:rsidRDefault="00B4266A" w:rsidP="00B4266A">
            <w:pPr>
              <w:autoSpaceDE w:val="0"/>
              <w:autoSpaceDN w:val="0"/>
              <w:adjustRightInd w:val="0"/>
              <w:ind w:firstLine="567"/>
              <w:jc w:val="both"/>
              <w:rPr>
                <w:i/>
                <w:lang w:val="lt-LT"/>
              </w:rPr>
            </w:pPr>
            <w:r w:rsidRPr="00DC2758">
              <w:rPr>
                <w:i/>
                <w:lang w:val="lt-LT"/>
              </w:rPr>
              <w:t>Nurodyti trūkumus.</w:t>
            </w:r>
          </w:p>
          <w:p w14:paraId="09680D97" w14:textId="77777777" w:rsidR="00272608" w:rsidRDefault="00334AB4" w:rsidP="00B4266A">
            <w:pPr>
              <w:autoSpaceDE w:val="0"/>
              <w:autoSpaceDN w:val="0"/>
              <w:adjustRightInd w:val="0"/>
              <w:ind w:firstLine="567"/>
              <w:jc w:val="both"/>
              <w:rPr>
                <w:lang w:val="lt-LT"/>
              </w:rPr>
            </w:pPr>
            <w:r>
              <w:rPr>
                <w:lang w:val="lt-LT"/>
              </w:rPr>
              <w:t>Minėti trūkumai buvo pašalinti iš investicijų plano</w:t>
            </w:r>
            <w:r w:rsidR="00C12A8D">
              <w:rPr>
                <w:lang w:val="lt-LT"/>
              </w:rPr>
              <w:t xml:space="preserve">. </w:t>
            </w:r>
          </w:p>
          <w:p w14:paraId="202588B1" w14:textId="77DE21B5" w:rsidR="00144389" w:rsidRDefault="00C12A8D" w:rsidP="00B4266A">
            <w:pPr>
              <w:autoSpaceDE w:val="0"/>
              <w:autoSpaceDN w:val="0"/>
              <w:adjustRightInd w:val="0"/>
              <w:ind w:firstLine="567"/>
              <w:jc w:val="both"/>
              <w:rPr>
                <w:lang w:val="lt-LT"/>
              </w:rPr>
            </w:pPr>
            <w:r>
              <w:rPr>
                <w:lang w:val="lt-LT"/>
              </w:rPr>
              <w:t>Atsižvelgiant į tai, jog investicijų planas buvo tikslinamas</w:t>
            </w:r>
            <w:r w:rsidR="00144389">
              <w:rPr>
                <w:lang w:val="lt-LT"/>
              </w:rPr>
              <w:t xml:space="preserve"> ir dėl to pasikeitė esminės investicijų plano sąlygos, kurioms butų ir kitų patalpų savininkai išreiškė pritarimą </w:t>
            </w:r>
            <w:r w:rsidR="00281B32">
              <w:rPr>
                <w:lang w:val="lt-LT"/>
              </w:rPr>
              <w:t>projekto įgyvendinimui turi būti gautas pakartotinas butų ir kitų patalpų savininkų pritarimas.</w:t>
            </w:r>
            <w:r w:rsidR="00CB5A41">
              <w:rPr>
                <w:lang w:val="lt-LT"/>
              </w:rPr>
              <w:t xml:space="preserve"> Prašome p</w:t>
            </w:r>
            <w:r w:rsidR="00DE0108">
              <w:rPr>
                <w:lang w:val="lt-LT"/>
              </w:rPr>
              <w:t>rieš pasirašant valstybės paramos teikimo sutartį Agentūrai pateikti butų ir kitų patalpų savininkų pritarimo patikslintam investicijų planui protokolą.</w:t>
            </w:r>
            <w:r w:rsidR="005D7A68">
              <w:rPr>
                <w:lang w:val="lt-LT"/>
              </w:rPr>
              <w:t xml:space="preserve"> Negavus pakartotinio butų ir kitų patalpų savininkų pritarimo projekto įgyvendinimui valstybės paramos teikimo sutartis daugiabučio namo </w:t>
            </w:r>
            <w:r w:rsidR="005D7A68">
              <w:rPr>
                <w:i/>
                <w:lang w:val="lt-LT"/>
              </w:rPr>
              <w:t>(nurodyti adresą)</w:t>
            </w:r>
            <w:r w:rsidR="005D7A68">
              <w:rPr>
                <w:lang w:val="lt-LT"/>
              </w:rPr>
              <w:t xml:space="preserve"> atnaujinimo (modernizavimo) projekto įgyvendinimui nebus pasirašoma.</w:t>
            </w:r>
          </w:p>
          <w:p w14:paraId="226AE974" w14:textId="35177289" w:rsidR="00EB7393" w:rsidRPr="0042430C" w:rsidRDefault="00272608" w:rsidP="00CA556A">
            <w:pPr>
              <w:autoSpaceDE w:val="0"/>
              <w:autoSpaceDN w:val="0"/>
              <w:adjustRightInd w:val="0"/>
              <w:ind w:firstLine="567"/>
              <w:jc w:val="both"/>
              <w:rPr>
                <w:lang w:val="lt-LT"/>
              </w:rPr>
            </w:pPr>
            <w:r w:rsidRPr="0042430C">
              <w:rPr>
                <w:i/>
                <w:lang w:val="lt-LT"/>
              </w:rPr>
              <w:t xml:space="preserve">(Taikoma tuo atveju, kai trūkumai nustatyti apskaičiuojant </w:t>
            </w:r>
            <w:r w:rsidR="00F74A7D" w:rsidRPr="0042430C">
              <w:rPr>
                <w:i/>
                <w:lang w:val="lt-LT"/>
              </w:rPr>
              <w:t xml:space="preserve"> (į didesnę pusę) </w:t>
            </w:r>
            <w:r w:rsidRPr="0042430C">
              <w:rPr>
                <w:i/>
                <w:lang w:val="lt-LT"/>
              </w:rPr>
              <w:t xml:space="preserve">paramą administravimui, statybos </w:t>
            </w:r>
            <w:proofErr w:type="spellStart"/>
            <w:r w:rsidRPr="0042430C">
              <w:rPr>
                <w:i/>
                <w:lang w:val="lt-LT"/>
              </w:rPr>
              <w:t>tech</w:t>
            </w:r>
            <w:proofErr w:type="spellEnd"/>
            <w:r w:rsidRPr="0042430C">
              <w:rPr>
                <w:i/>
                <w:lang w:val="lt-LT"/>
              </w:rPr>
              <w:t>. Priežiūrai ar projekto parengimui)</w:t>
            </w:r>
            <w:r w:rsidRPr="0042430C">
              <w:rPr>
                <w:lang w:val="lt-LT"/>
              </w:rPr>
              <w:t xml:space="preserve"> </w:t>
            </w:r>
            <w:r w:rsidR="00F74A7D" w:rsidRPr="0042430C">
              <w:rPr>
                <w:lang w:val="lt-LT"/>
              </w:rPr>
              <w:t>I</w:t>
            </w:r>
            <w:r w:rsidRPr="0042430C">
              <w:rPr>
                <w:lang w:val="lt-LT"/>
              </w:rPr>
              <w:t>nvesticijų plan</w:t>
            </w:r>
            <w:r w:rsidR="00CA556A" w:rsidRPr="0042430C">
              <w:rPr>
                <w:lang w:val="lt-LT"/>
              </w:rPr>
              <w:t>e</w:t>
            </w:r>
            <w:r w:rsidRPr="0042430C">
              <w:rPr>
                <w:lang w:val="lt-LT"/>
              </w:rPr>
              <w:t xml:space="preserve"> patikslintoms </w:t>
            </w:r>
            <w:r w:rsidRPr="0042430C">
              <w:rPr>
                <w:i/>
                <w:lang w:val="lt-LT"/>
              </w:rPr>
              <w:t xml:space="preserve">projekto parengimo </w:t>
            </w:r>
            <w:r w:rsidR="00CF12D8" w:rsidRPr="0042430C">
              <w:rPr>
                <w:lang w:val="lt-LT"/>
              </w:rPr>
              <w:t>išlaidoms numatyta</w:t>
            </w:r>
            <w:r w:rsidRPr="0042430C">
              <w:rPr>
                <w:lang w:val="lt-LT"/>
              </w:rPr>
              <w:t xml:space="preserve"> teikti 100 procentų valstybės paramą, </w:t>
            </w:r>
            <w:r w:rsidR="00F74A7D" w:rsidRPr="0042430C">
              <w:rPr>
                <w:lang w:val="lt-LT"/>
              </w:rPr>
              <w:t xml:space="preserve">tačiau </w:t>
            </w:r>
            <w:r w:rsidRPr="0042430C">
              <w:rPr>
                <w:lang w:val="lt-LT"/>
              </w:rPr>
              <w:t>atsižvelgiant į tai, jog</w:t>
            </w:r>
            <w:r w:rsidR="00F74A7D" w:rsidRPr="0042430C">
              <w:rPr>
                <w:lang w:val="lt-LT"/>
              </w:rPr>
              <w:t xml:space="preserve"> po investicijų plano </w:t>
            </w:r>
            <w:r w:rsidRPr="0042430C">
              <w:rPr>
                <w:lang w:val="lt-LT"/>
              </w:rPr>
              <w:t>tikslinam</w:t>
            </w:r>
            <w:r w:rsidR="00F74A7D" w:rsidRPr="0042430C">
              <w:rPr>
                <w:lang w:val="lt-LT"/>
              </w:rPr>
              <w:t>o</w:t>
            </w:r>
            <w:r w:rsidRPr="0042430C">
              <w:rPr>
                <w:lang w:val="lt-LT"/>
              </w:rPr>
              <w:t xml:space="preserve"> pasikeitė investicijų plano sąlygos, kurioms butų ir kitų patalpų savininkai iš esmės išreiškė pritarimą, siūlome </w:t>
            </w:r>
            <w:r w:rsidR="00F74A7D" w:rsidRPr="0042430C">
              <w:rPr>
                <w:lang w:val="lt-LT"/>
              </w:rPr>
              <w:t xml:space="preserve">apie įvykusius pasikeitimus </w:t>
            </w:r>
            <w:r w:rsidRPr="0042430C">
              <w:rPr>
                <w:lang w:val="lt-LT"/>
              </w:rPr>
              <w:t>informuoti daugiabučio namo butų ir kitų patalpų savinink</w:t>
            </w:r>
            <w:r w:rsidR="00CA556A" w:rsidRPr="0042430C">
              <w:rPr>
                <w:lang w:val="lt-LT"/>
              </w:rPr>
              <w:t>us.</w:t>
            </w:r>
          </w:p>
          <w:p w14:paraId="69662E06" w14:textId="6C827631" w:rsidR="00CF12D8" w:rsidRPr="00FB5A41" w:rsidRDefault="00F74A7D" w:rsidP="00CA556A">
            <w:pPr>
              <w:autoSpaceDE w:val="0"/>
              <w:autoSpaceDN w:val="0"/>
              <w:adjustRightInd w:val="0"/>
              <w:ind w:firstLine="567"/>
              <w:jc w:val="both"/>
              <w:rPr>
                <w:lang w:val="lt-LT"/>
              </w:rPr>
            </w:pPr>
            <w:r w:rsidRPr="0042430C">
              <w:rPr>
                <w:i/>
                <w:lang w:val="lt-LT"/>
              </w:rPr>
              <w:t xml:space="preserve">(Taikoma kai gyventojų protokole patvirtintas 0,10 </w:t>
            </w:r>
            <w:proofErr w:type="spellStart"/>
            <w:r w:rsidRPr="0042430C">
              <w:rPr>
                <w:i/>
                <w:lang w:val="lt-LT"/>
              </w:rPr>
              <w:t>eur</w:t>
            </w:r>
            <w:proofErr w:type="spellEnd"/>
            <w:r w:rsidRPr="0042430C">
              <w:rPr>
                <w:i/>
                <w:lang w:val="lt-LT"/>
              </w:rPr>
              <w:t xml:space="preserve"> ct administravimo mokestis)</w:t>
            </w:r>
            <w:r w:rsidRPr="0042430C">
              <w:rPr>
                <w:lang w:val="lt-LT"/>
              </w:rPr>
              <w:t xml:space="preserve"> </w:t>
            </w:r>
            <w:r w:rsidR="00CF12D8" w:rsidRPr="0042430C">
              <w:rPr>
                <w:lang w:val="lt-LT"/>
              </w:rPr>
              <w:t xml:space="preserve">Atkreipiame dėmesį, kad </w:t>
            </w:r>
            <w:r w:rsidR="00FB5A41" w:rsidRPr="0042430C">
              <w:rPr>
                <w:szCs w:val="20"/>
                <w:lang w:val="lt-LT"/>
              </w:rPr>
              <w:t>butų ir kitų patalpų savininkų sprendimo dėl daugiabučio namo atnaujinimo (modernizavimo) protokole, nurodytas 0,10 Eur ct/m2 butų ir kitų patalpų savininkų patvirtintas projekto įgyve</w:t>
            </w:r>
            <w:r w:rsidR="00075D42" w:rsidRPr="0042430C">
              <w:rPr>
                <w:szCs w:val="20"/>
                <w:lang w:val="lt-LT"/>
              </w:rPr>
              <w:t xml:space="preserve">ndinimo administravimo </w:t>
            </w:r>
            <w:r w:rsidR="0042430C" w:rsidRPr="0042430C">
              <w:rPr>
                <w:szCs w:val="20"/>
                <w:lang w:val="lt-LT"/>
              </w:rPr>
              <w:t>mėn. mokestis</w:t>
            </w:r>
            <w:r w:rsidR="00FB5A41" w:rsidRPr="0042430C">
              <w:rPr>
                <w:szCs w:val="20"/>
                <w:lang w:val="lt-LT"/>
              </w:rPr>
              <w:t xml:space="preserve">. Informuojame, kad pagal Taisyklėse nustatytą tvarką, </w:t>
            </w:r>
            <w:r w:rsidR="00FB5A41" w:rsidRPr="0042430C">
              <w:rPr>
                <w:lang w:val="lt-LT"/>
              </w:rPr>
              <w:t>daugiabučio namo atnaujinimo (modernizavimo) projekto įgyvendinimo administravimo išlaidoms, gali būti skiriamas iki 2,85 euro (be PVM) administravimo mokestis vienam kvadratiniam metrui buto naudingojo ar kitų patalpų bendrojo ploto per visą projekto įgyvendinimo laikotarpį</w:t>
            </w:r>
            <w:r w:rsidR="00FB5A41" w:rsidRPr="0042430C">
              <w:rPr>
                <w:szCs w:val="20"/>
                <w:lang w:val="lt-LT"/>
              </w:rPr>
              <w:t xml:space="preserve">. Todėl norint pasinaudoti maksimaliu </w:t>
            </w:r>
            <w:r w:rsidRPr="0042430C">
              <w:rPr>
                <w:szCs w:val="20"/>
                <w:lang w:val="lt-LT"/>
              </w:rPr>
              <w:t xml:space="preserve">Taisyklėse nurodytu administravimo mokesčiu, prašome </w:t>
            </w:r>
            <w:r w:rsidRPr="0042430C">
              <w:rPr>
                <w:lang w:val="lt-LT"/>
              </w:rPr>
              <w:t>prieš pasirašant valstybės paramos teikimo sutartį Agentūrai pateikti butų ir kitų patalpų savininkų pritarimo administravimo mokesčio padidinimui protokolą.</w:t>
            </w:r>
          </w:p>
          <w:p w14:paraId="61894F96" w14:textId="77777777" w:rsidR="00EB7393" w:rsidRDefault="00EB7393" w:rsidP="00EB7393">
            <w:pPr>
              <w:autoSpaceDE w:val="0"/>
              <w:autoSpaceDN w:val="0"/>
              <w:adjustRightInd w:val="0"/>
              <w:ind w:firstLine="567"/>
              <w:jc w:val="both"/>
              <w:rPr>
                <w:rFonts w:eastAsia="Calibri"/>
                <w:lang w:val="lt-LT"/>
              </w:rPr>
            </w:pPr>
            <w:r>
              <w:rPr>
                <w:rFonts w:eastAsia="Calibri"/>
                <w:lang w:val="lt-LT"/>
              </w:rPr>
              <w:t xml:space="preserve">Atkreipiame dėmesį, jog </w:t>
            </w:r>
            <w:r w:rsidRPr="00DC2758">
              <w:rPr>
                <w:rFonts w:eastAsia="Calibri"/>
                <w:lang w:val="lt-LT"/>
              </w:rPr>
              <w:t xml:space="preserve">Kvietimu yra nustatytas </w:t>
            </w:r>
            <w:r>
              <w:rPr>
                <w:rFonts w:eastAsia="Calibri"/>
                <w:lang w:val="lt-LT"/>
              </w:rPr>
              <w:t>150</w:t>
            </w:r>
            <w:r w:rsidRPr="00DC2758">
              <w:rPr>
                <w:rFonts w:eastAsia="Calibri"/>
                <w:lang w:val="lt-LT"/>
              </w:rPr>
              <w:t xml:space="preserve"> mln. Eur investicijų dydis atnaujinimo (modernizavimo) projektams finansuoti, taip pat yra nustatytas </w:t>
            </w:r>
            <w:r>
              <w:rPr>
                <w:rFonts w:eastAsia="Calibri"/>
                <w:lang w:val="lt-LT"/>
              </w:rPr>
              <w:t>50</w:t>
            </w:r>
            <w:r w:rsidRPr="00DC2758">
              <w:rPr>
                <w:rFonts w:eastAsia="Calibri"/>
                <w:lang w:val="lt-LT"/>
              </w:rPr>
              <w:t xml:space="preserve"> mln</w:t>
            </w:r>
            <w:r>
              <w:rPr>
                <w:rFonts w:eastAsia="Calibri"/>
                <w:lang w:val="lt-LT"/>
              </w:rPr>
              <w:t>. Eur</w:t>
            </w:r>
            <w:r w:rsidRPr="00DC2758">
              <w:rPr>
                <w:rFonts w:eastAsia="Calibri"/>
                <w:lang w:val="lt-LT"/>
              </w:rPr>
              <w:t xml:space="preserve"> valstybės biudžeto lėšų dydis butų ir kitų patalpų savininkams paramai teikti. Atkreiptinas dėmesys, jog Agentūroje gavus paraiškų dėl atnaujinimo (modernizavimo) projekt</w:t>
            </w:r>
            <w:r>
              <w:rPr>
                <w:rFonts w:eastAsia="Calibri"/>
                <w:lang w:val="lt-LT"/>
              </w:rPr>
              <w:t>ų</w:t>
            </w:r>
            <w:r w:rsidRPr="00DC2758">
              <w:rPr>
                <w:rFonts w:eastAsia="Calibri"/>
                <w:lang w:val="lt-LT"/>
              </w:rPr>
              <w:t xml:space="preserve">, kurių finansavimui bus reikalingas didesnis lėšų kiekis nei </w:t>
            </w:r>
            <w:r>
              <w:rPr>
                <w:rFonts w:eastAsia="Calibri"/>
                <w:lang w:val="lt-LT"/>
              </w:rPr>
              <w:t xml:space="preserve">150 mln. Eur. arba valstybės paramos teikimui </w:t>
            </w:r>
            <w:r w:rsidRPr="00DC2758">
              <w:rPr>
                <w:rFonts w:eastAsia="Calibri"/>
                <w:lang w:val="lt-LT"/>
              </w:rPr>
              <w:t>bus reikalingas didesnis lėšų kiekis nei</w:t>
            </w:r>
            <w:r>
              <w:rPr>
                <w:rFonts w:eastAsia="Calibri"/>
                <w:lang w:val="lt-LT"/>
              </w:rPr>
              <w:t xml:space="preserve"> 50 mln. Eur </w:t>
            </w:r>
            <w:r w:rsidRPr="00DC2758">
              <w:rPr>
                <w:rFonts w:eastAsia="Calibri"/>
                <w:lang w:val="lt-LT"/>
              </w:rPr>
              <w:t>projektai bus reitinguojami pagal Kvietime nustatą tvarką.</w:t>
            </w:r>
          </w:p>
          <w:p w14:paraId="10E29F00" w14:textId="4C62D075" w:rsidR="007122C4" w:rsidRDefault="00EB7393" w:rsidP="00EB7393">
            <w:pPr>
              <w:autoSpaceDE w:val="0"/>
              <w:autoSpaceDN w:val="0"/>
              <w:adjustRightInd w:val="0"/>
              <w:ind w:firstLine="567"/>
              <w:jc w:val="both"/>
            </w:pPr>
            <w:r w:rsidRPr="00DC2758">
              <w:rPr>
                <w:rFonts w:eastAsia="Calibri"/>
                <w:lang w:val="lt-LT"/>
              </w:rPr>
              <w:t xml:space="preserve">Pasibaigus Kvietimo terminui bei </w:t>
            </w:r>
            <w:r>
              <w:rPr>
                <w:rFonts w:eastAsia="Calibri"/>
                <w:lang w:val="lt-LT"/>
              </w:rPr>
              <w:t xml:space="preserve">esant poreikiui </w:t>
            </w:r>
            <w:r w:rsidRPr="00DC2758">
              <w:rPr>
                <w:rFonts w:eastAsia="Calibri"/>
                <w:lang w:val="lt-LT"/>
              </w:rPr>
              <w:t xml:space="preserve">atlikus projektų reitingavimą pagal </w:t>
            </w:r>
            <w:r w:rsidR="00C7454D">
              <w:rPr>
                <w:rFonts w:eastAsia="Calibri"/>
                <w:lang w:val="lt-LT"/>
              </w:rPr>
              <w:t>Kvietime nurodytą</w:t>
            </w:r>
            <w:r w:rsidRPr="00DC2758">
              <w:rPr>
                <w:rFonts w:eastAsia="Calibri"/>
                <w:lang w:val="lt-LT"/>
              </w:rPr>
              <w:t xml:space="preserve"> tvarką Paraiškos teikėjas bus kviečiamas pasirašyti Valstybės paramos daugiabučiam namui atnaujinti (modernizuoti) teikimo sutartį.</w:t>
            </w:r>
            <w:r>
              <w:rPr>
                <w:rFonts w:eastAsia="Calibri"/>
                <w:lang w:val="lt-LT"/>
              </w:rPr>
              <w:t xml:space="preserve"> Projektų eilė po reitingavimo bus skelbiama viešai tinklalapyje </w:t>
            </w:r>
            <w:hyperlink r:id="rId15" w:history="1">
              <w:r w:rsidR="00B763E8" w:rsidRPr="001B2A91">
                <w:rPr>
                  <w:rStyle w:val="Hyperlink"/>
                </w:rPr>
                <w:t>www.betalt.lt</w:t>
              </w:r>
            </w:hyperlink>
          </w:p>
          <w:p w14:paraId="1FF42F63" w14:textId="556A94BE" w:rsidR="00BE33E0" w:rsidRPr="00BE33E0" w:rsidRDefault="00BE33E0" w:rsidP="00B763E8">
            <w:pPr>
              <w:autoSpaceDE w:val="0"/>
              <w:autoSpaceDN w:val="0"/>
              <w:adjustRightInd w:val="0"/>
              <w:ind w:firstLine="512"/>
              <w:jc w:val="both"/>
              <w:rPr>
                <w:rFonts w:eastAsia="Calibri"/>
                <w:lang w:val="lt-LT"/>
              </w:rPr>
            </w:pPr>
            <w:r>
              <w:rPr>
                <w:rFonts w:eastAsia="Calibri"/>
                <w:i/>
                <w:lang w:val="lt-LT"/>
              </w:rPr>
              <w:t>(Žemiau esančią pastraipą palikti tuo atveju, jeigu paraiškoje nurodyta, jog ji teikiama pagal kvartalo energinio efektyvumo didinimo programą, tačiau ši Programa vis dar nėra pateikta Agentūrai derinti)</w:t>
            </w:r>
          </w:p>
          <w:p w14:paraId="2F74D0AA" w14:textId="3CA62AA4" w:rsidR="00D66945" w:rsidRDefault="007122C4" w:rsidP="00EB7393">
            <w:pPr>
              <w:autoSpaceDE w:val="0"/>
              <w:autoSpaceDN w:val="0"/>
              <w:adjustRightInd w:val="0"/>
              <w:ind w:firstLine="567"/>
              <w:jc w:val="both"/>
              <w:rPr>
                <w:rFonts w:eastAsia="Calibri"/>
                <w:lang w:val="lt-LT"/>
              </w:rPr>
            </w:pPr>
            <w:r>
              <w:rPr>
                <w:rFonts w:eastAsia="Calibri"/>
                <w:lang w:val="lt-LT"/>
              </w:rPr>
              <w:lastRenderedPageBreak/>
              <w:t xml:space="preserve">Pateiktoje paraiškoje, yra nurodyta, jog daugiabutis namas </w:t>
            </w:r>
            <w:r>
              <w:rPr>
                <w:rFonts w:eastAsia="Calibri"/>
                <w:i/>
                <w:lang w:val="lt-LT"/>
              </w:rPr>
              <w:t xml:space="preserve">arba </w:t>
            </w:r>
            <w:r>
              <w:rPr>
                <w:rFonts w:eastAsia="Calibri"/>
                <w:lang w:val="lt-LT"/>
              </w:rPr>
              <w:t xml:space="preserve">daugiabučiai namai </w:t>
            </w:r>
            <w:r>
              <w:rPr>
                <w:rFonts w:eastAsia="Calibri"/>
                <w:i/>
                <w:lang w:val="lt-LT"/>
              </w:rPr>
              <w:t>(nereikalingą ištrinti)</w:t>
            </w:r>
            <w:r>
              <w:rPr>
                <w:rFonts w:eastAsia="Calibri"/>
                <w:lang w:val="lt-LT"/>
              </w:rPr>
              <w:t xml:space="preserve"> </w:t>
            </w:r>
            <w:r w:rsidR="00D86068">
              <w:rPr>
                <w:rFonts w:eastAsia="Calibri"/>
                <w:i/>
                <w:lang w:val="lt-LT"/>
              </w:rPr>
              <w:t>(nurodyti adresus)</w:t>
            </w:r>
            <w:r w:rsidR="00D86068">
              <w:rPr>
                <w:rFonts w:eastAsia="Calibri"/>
                <w:lang w:val="lt-LT"/>
              </w:rPr>
              <w:t xml:space="preserve"> </w:t>
            </w:r>
            <w:r>
              <w:rPr>
                <w:rFonts w:eastAsia="Calibri"/>
                <w:lang w:val="lt-LT"/>
              </w:rPr>
              <w:t xml:space="preserve">bus atnaujinami </w:t>
            </w:r>
            <w:r w:rsidR="00A2111B">
              <w:rPr>
                <w:rFonts w:eastAsia="Calibri"/>
                <w:lang w:val="lt-LT"/>
              </w:rPr>
              <w:t xml:space="preserve">pagal kvartalo energinio efektyvumo didinimo programą, parengtą pagal </w:t>
            </w:r>
            <w:r w:rsidR="0040293B">
              <w:rPr>
                <w:rFonts w:eastAsia="Calibri"/>
                <w:lang w:val="lt-LT"/>
              </w:rPr>
              <w:t>Kvartalų energinio efektyvumo didinimo programų rengimo ir įgyvendinimo tvarkos aprašą, patvirtintą Lietuvos Respublikos Vyriausybės 2016 m. birželio 1 d. nutarimu Nr. 547</w:t>
            </w:r>
            <w:r w:rsidR="00EF15BE">
              <w:rPr>
                <w:rFonts w:eastAsia="Calibri"/>
                <w:lang w:val="lt-LT"/>
              </w:rPr>
              <w:t>. Atkreiptinas dėmesys, jog Agentūra</w:t>
            </w:r>
            <w:r w:rsidR="006A441F">
              <w:rPr>
                <w:rFonts w:eastAsia="Calibri"/>
                <w:lang w:val="lt-LT"/>
              </w:rPr>
              <w:t>i</w:t>
            </w:r>
            <w:r w:rsidR="00EF15BE">
              <w:rPr>
                <w:rFonts w:eastAsia="Calibri"/>
                <w:lang w:val="lt-LT"/>
              </w:rPr>
              <w:t xml:space="preserve"> dar nėra pateikta kvartalo energinio efektyvumo didinimo programa, kurią įgyvendinant bus atnaujintas (modernizuotas) </w:t>
            </w:r>
            <w:r w:rsidR="00EF15BE">
              <w:rPr>
                <w:rFonts w:eastAsia="Calibri"/>
                <w:i/>
                <w:lang w:val="lt-LT"/>
              </w:rPr>
              <w:t xml:space="preserve">arba </w:t>
            </w:r>
            <w:r w:rsidR="00EF15BE">
              <w:rPr>
                <w:rFonts w:eastAsia="Calibri"/>
                <w:lang w:val="lt-LT"/>
              </w:rPr>
              <w:t xml:space="preserve">atnaujinti (modernizuoti) daugiabučiai namai </w:t>
            </w:r>
            <w:r w:rsidR="00EF15BE">
              <w:rPr>
                <w:rFonts w:eastAsia="Calibri"/>
                <w:i/>
                <w:lang w:val="lt-LT"/>
              </w:rPr>
              <w:t>(nereikalingą išbraukti)</w:t>
            </w:r>
            <w:r w:rsidR="00D86068">
              <w:rPr>
                <w:rFonts w:eastAsia="Calibri"/>
                <w:lang w:val="lt-LT"/>
              </w:rPr>
              <w:t xml:space="preserve">. Informuojame, jog programa Agentūrai įvertinti turi būti pateikta ne vėliau kaip iki 2018 m. kovo 1 d. Nepateikus Agentūrai programos iki nurodytos datos, </w:t>
            </w:r>
            <w:r w:rsidR="00515237">
              <w:rPr>
                <w:rFonts w:eastAsia="Calibri"/>
                <w:lang w:val="lt-LT"/>
              </w:rPr>
              <w:t>a</w:t>
            </w:r>
            <w:r w:rsidR="00C106B2">
              <w:rPr>
                <w:rFonts w:eastAsia="Calibri"/>
                <w:lang w:val="lt-LT"/>
              </w:rPr>
              <w:t>tliekant</w:t>
            </w:r>
            <w:r w:rsidR="004F55EA">
              <w:rPr>
                <w:rFonts w:eastAsia="Calibri"/>
                <w:lang w:val="lt-LT"/>
              </w:rPr>
              <w:t xml:space="preserve"> paraiškų reitingavim</w:t>
            </w:r>
            <w:r w:rsidR="00C106B2">
              <w:rPr>
                <w:rFonts w:eastAsia="Calibri"/>
                <w:lang w:val="lt-LT"/>
              </w:rPr>
              <w:t xml:space="preserve">ą projektams </w:t>
            </w:r>
            <w:r w:rsidR="00C106B2">
              <w:rPr>
                <w:rFonts w:eastAsia="Calibri"/>
                <w:i/>
                <w:lang w:val="lt-LT"/>
              </w:rPr>
              <w:t xml:space="preserve">arba </w:t>
            </w:r>
            <w:r w:rsidR="00C106B2">
              <w:rPr>
                <w:rFonts w:eastAsia="Calibri"/>
                <w:lang w:val="lt-LT"/>
              </w:rPr>
              <w:t xml:space="preserve">projektui </w:t>
            </w:r>
            <w:r w:rsidR="00C106B2">
              <w:rPr>
                <w:rFonts w:eastAsia="Calibri"/>
                <w:i/>
                <w:lang w:val="lt-LT"/>
              </w:rPr>
              <w:t>(nereikalingą išbraukti)</w:t>
            </w:r>
            <w:r w:rsidR="00C106B2">
              <w:rPr>
                <w:rFonts w:eastAsia="Calibri"/>
                <w:lang w:val="lt-LT"/>
              </w:rPr>
              <w:t xml:space="preserve"> prioritetinis balas, pagal Kvietime nustatytus</w:t>
            </w:r>
            <w:r w:rsidR="00515237">
              <w:rPr>
                <w:rFonts w:eastAsia="Calibri"/>
                <w:lang w:val="lt-LT"/>
              </w:rPr>
              <w:t xml:space="preserve"> reikalavimus, nebus skiriamas.</w:t>
            </w:r>
          </w:p>
          <w:p w14:paraId="1BFB2F37" w14:textId="2EBC4946" w:rsidR="00FF4FB1" w:rsidRDefault="00EB7393" w:rsidP="00B4266A">
            <w:pPr>
              <w:autoSpaceDE w:val="0"/>
              <w:autoSpaceDN w:val="0"/>
              <w:adjustRightInd w:val="0"/>
              <w:ind w:firstLine="567"/>
              <w:jc w:val="both"/>
              <w:rPr>
                <w:rFonts w:eastAsia="Calibri"/>
                <w:lang w:val="lt-LT"/>
              </w:rPr>
            </w:pPr>
            <w:r w:rsidRPr="00DC2758">
              <w:rPr>
                <w:lang w:val="lt-LT"/>
              </w:rPr>
              <w:t xml:space="preserve">Paraiškos, kurios atlikus projektų </w:t>
            </w:r>
            <w:r>
              <w:rPr>
                <w:lang w:val="lt-LT"/>
              </w:rPr>
              <w:t>reitingavimą</w:t>
            </w:r>
            <w:r w:rsidRPr="00DC2758">
              <w:rPr>
                <w:lang w:val="lt-LT"/>
              </w:rPr>
              <w:t xml:space="preserve"> nepatek</w:t>
            </w:r>
            <w:r>
              <w:rPr>
                <w:lang w:val="lt-LT"/>
              </w:rPr>
              <w:t>s</w:t>
            </w:r>
            <w:r w:rsidRPr="00DC2758">
              <w:rPr>
                <w:lang w:val="lt-LT"/>
              </w:rPr>
              <w:t xml:space="preserve"> į einamųjų metų finansuojamų projektų sąrašą Kvietime nustatyta tvarka </w:t>
            </w:r>
            <w:r>
              <w:rPr>
                <w:lang w:val="lt-LT"/>
              </w:rPr>
              <w:t xml:space="preserve">bus </w:t>
            </w:r>
            <w:r w:rsidRPr="00DC2758">
              <w:rPr>
                <w:lang w:val="lt-LT"/>
              </w:rPr>
              <w:t>įtraukiamos į rezervinį projektų sąrašą. Šiame sąraše esa</w:t>
            </w:r>
            <w:r>
              <w:rPr>
                <w:lang w:val="lt-LT"/>
              </w:rPr>
              <w:t>ntys projektai eilės tvarka galės</w:t>
            </w:r>
            <w:r w:rsidRPr="00DC2758">
              <w:rPr>
                <w:lang w:val="lt-LT"/>
              </w:rPr>
              <w:t xml:space="preserve"> būti perkeliami į finansuojamų projektų sąrašą, jeigu finansuojamų projektų sąraše esantis projektas teisės aktų nustatytais terminais n</w:t>
            </w:r>
            <w:r>
              <w:rPr>
                <w:lang w:val="lt-LT"/>
              </w:rPr>
              <w:t>ebus</w:t>
            </w:r>
            <w:r w:rsidRPr="00DC2758">
              <w:rPr>
                <w:lang w:val="lt-LT"/>
              </w:rPr>
              <w:t xml:space="preserve"> pradėtas įgyvendinti.</w:t>
            </w:r>
            <w:r w:rsidRPr="00DC2758">
              <w:rPr>
                <w:rFonts w:eastAsia="Calibri"/>
                <w:lang w:val="lt-LT"/>
              </w:rPr>
              <w:t xml:space="preserve"> </w:t>
            </w:r>
            <w:r w:rsidRPr="00DC2758">
              <w:rPr>
                <w:lang w:val="lt-LT"/>
              </w:rPr>
              <w:t xml:space="preserve">Rezerviniame sąraše esantys projektai, įvertinus einamųjų metų turimus ar planuojamus finansinius išteklius projektams finansuoti ir valstybės paramai teikti, eilės tvarka </w:t>
            </w:r>
            <w:r>
              <w:rPr>
                <w:lang w:val="lt-LT"/>
              </w:rPr>
              <w:t xml:space="preserve">galės būti </w:t>
            </w:r>
            <w:r w:rsidRPr="00DC2758">
              <w:rPr>
                <w:lang w:val="lt-LT"/>
              </w:rPr>
              <w:t>finansuojami kitais metais.</w:t>
            </w:r>
          </w:p>
          <w:p w14:paraId="25C0C217" w14:textId="2362B407" w:rsidR="00B4266A" w:rsidRDefault="00B4266A" w:rsidP="00B4266A">
            <w:pPr>
              <w:autoSpaceDE w:val="0"/>
              <w:autoSpaceDN w:val="0"/>
              <w:adjustRightInd w:val="0"/>
              <w:ind w:firstLine="567"/>
              <w:jc w:val="both"/>
              <w:rPr>
                <w:rFonts w:eastAsia="Calibri"/>
                <w:lang w:val="lt-LT"/>
              </w:rPr>
            </w:pPr>
            <w:r w:rsidRPr="00DC2758">
              <w:rPr>
                <w:rFonts w:eastAsia="Calibri"/>
                <w:lang w:val="lt-LT"/>
              </w:rPr>
              <w:t>Pažymime, kad vadovaujantis Valstybės paramos daugiabučiams namams atnaujinti (modernizuoti) teikimo ir daugiabučių namų atnaujinimo (modernizavimo) projektų įgyvendinimo priežiūros</w:t>
            </w:r>
            <w:r w:rsidRPr="00DC2758">
              <w:rPr>
                <w:rFonts w:eastAsiaTheme="minorHAnsi"/>
                <w:lang w:val="lt-LT" w:eastAsia="lt-LT"/>
              </w:rPr>
              <w:t xml:space="preserve"> </w:t>
            </w:r>
            <w:r w:rsidRPr="00DC2758">
              <w:rPr>
                <w:rFonts w:eastAsia="Calibri"/>
                <w:lang w:val="lt-LT"/>
              </w:rPr>
              <w:t>taisyklių, patvirtintų LR Vyriausybės 2009 m. gruodžio 16 d. nutarimu Nr. 1725 „Valstybės paramos daugiabučiams namams atnaujinti (modernizuoti) teikimo ir daugiabučių namų atnaujinimo (modernizavimo) projektų įgyvendinimo priežiūros</w:t>
            </w:r>
            <w:r w:rsidRPr="00DC2758">
              <w:rPr>
                <w:rFonts w:eastAsiaTheme="minorHAnsi"/>
                <w:lang w:val="lt-LT" w:eastAsia="lt-LT"/>
              </w:rPr>
              <w:t xml:space="preserve"> </w:t>
            </w:r>
            <w:r w:rsidRPr="00DC2758">
              <w:rPr>
                <w:rFonts w:eastAsia="Calibri"/>
                <w:lang w:val="lt-LT"/>
              </w:rPr>
              <w:t xml:space="preserve">taisyklių“ (toliau –Taisyklės) 9 punkto nuostatomis, po to kai vadovaujantis Aprašo nustatyta tvarka </w:t>
            </w:r>
            <w:r w:rsidRPr="00B763E8">
              <w:rPr>
                <w:rFonts w:eastAsia="Calibri"/>
                <w:lang w:val="lt-LT"/>
              </w:rPr>
              <w:t>Agent</w:t>
            </w:r>
            <w:r w:rsidRPr="00DC2758">
              <w:rPr>
                <w:rFonts w:eastAsia="Calibri"/>
                <w:lang w:val="lt-LT"/>
              </w:rPr>
              <w:t xml:space="preserve">ūrai yra pateikiamas investicijų planas, daugiabučio namo atnaujinimo (modernizavimo) projekto administratorius (toliau – Administratorius), privalo pateikti Agentūrai prašymą, išduoti pažyma apie galimos suteikti nereikšmingos pagalbos dydį butų ir kitų patalpų savininkams vykdantiems ūkinę veiklą (toliau – </w:t>
            </w:r>
            <w:r w:rsidRPr="00DC2758">
              <w:rPr>
                <w:rFonts w:eastAsia="Calibri"/>
                <w:i/>
                <w:lang w:val="lt-LT"/>
              </w:rPr>
              <w:t xml:space="preserve">De </w:t>
            </w:r>
            <w:proofErr w:type="spellStart"/>
            <w:r w:rsidRPr="00DC2758">
              <w:rPr>
                <w:rFonts w:eastAsia="Calibri"/>
                <w:i/>
                <w:lang w:val="lt-LT"/>
              </w:rPr>
              <w:t>minimis</w:t>
            </w:r>
            <w:proofErr w:type="spellEnd"/>
            <w:r w:rsidRPr="00DC2758">
              <w:rPr>
                <w:rFonts w:eastAsia="Calibri"/>
                <w:i/>
                <w:lang w:val="lt-LT"/>
              </w:rPr>
              <w:t xml:space="preserve"> </w:t>
            </w:r>
            <w:r w:rsidRPr="00DC2758">
              <w:rPr>
                <w:rFonts w:eastAsia="Calibri"/>
                <w:lang w:val="lt-LT"/>
              </w:rPr>
              <w:t>prašymas). Agentūros direktoriaus įsakymu patvirtintą</w:t>
            </w:r>
            <w:r w:rsidRPr="00DC2758">
              <w:rPr>
                <w:rFonts w:eastAsia="Calibri"/>
                <w:i/>
                <w:lang w:val="lt-LT"/>
              </w:rPr>
              <w:t xml:space="preserve"> De </w:t>
            </w:r>
            <w:proofErr w:type="spellStart"/>
            <w:r w:rsidRPr="00DC2758">
              <w:rPr>
                <w:rFonts w:eastAsia="Calibri"/>
                <w:i/>
                <w:lang w:val="lt-LT"/>
              </w:rPr>
              <w:t>minimis</w:t>
            </w:r>
            <w:proofErr w:type="spellEnd"/>
            <w:r w:rsidRPr="00DC2758">
              <w:rPr>
                <w:rFonts w:eastAsia="Calibri"/>
                <w:lang w:val="lt-LT"/>
              </w:rPr>
              <w:t xml:space="preserve"> prašymo formą galima rasti daugiabučių namų atnaujinimo (modernizavimo) programos tinklapyje </w:t>
            </w:r>
            <w:hyperlink r:id="rId16" w:history="1">
              <w:r w:rsidR="00CA556A" w:rsidRPr="001B2A91">
                <w:rPr>
                  <w:rStyle w:val="Hyperlink"/>
                  <w:rFonts w:eastAsia="Calibri"/>
                  <w:lang w:val="lt-LT"/>
                </w:rPr>
                <w:t>www.betalt.lt</w:t>
              </w:r>
            </w:hyperlink>
            <w:r w:rsidRPr="00DC2758">
              <w:rPr>
                <w:rFonts w:eastAsia="Calibri"/>
                <w:lang w:val="lt-LT"/>
              </w:rPr>
              <w:t xml:space="preserve">. Atkreipiame dėmesį, kad Administratorius, teikdamas </w:t>
            </w:r>
            <w:r w:rsidRPr="00DC2758">
              <w:rPr>
                <w:rFonts w:eastAsia="Calibri"/>
                <w:i/>
                <w:lang w:val="lt-LT"/>
              </w:rPr>
              <w:t xml:space="preserve">De </w:t>
            </w:r>
            <w:proofErr w:type="spellStart"/>
            <w:r w:rsidRPr="00DC2758">
              <w:rPr>
                <w:rFonts w:eastAsia="Calibri"/>
                <w:i/>
                <w:lang w:val="lt-LT"/>
              </w:rPr>
              <w:t>minimis</w:t>
            </w:r>
            <w:proofErr w:type="spellEnd"/>
            <w:r w:rsidRPr="00DC2758">
              <w:rPr>
                <w:rFonts w:eastAsia="Calibri"/>
                <w:lang w:val="lt-LT"/>
              </w:rPr>
              <w:t xml:space="preserve"> prašymą privalo išsiaiškinti ar jame nurodomi ūkinės veiklos subjektai turi susijusių asmenų (įmonių), kaip tai numato Europos Komisijos reglamentas (ES) Nr. 1407/2013 „Dėl Sutarties dėl Europos Sąjungos 107 ir 108 straipsnių taikymo de </w:t>
            </w:r>
            <w:proofErr w:type="spellStart"/>
            <w:r w:rsidRPr="00DC2758">
              <w:rPr>
                <w:rFonts w:eastAsia="Calibri"/>
                <w:lang w:val="lt-LT"/>
              </w:rPr>
              <w:t>minimis</w:t>
            </w:r>
            <w:proofErr w:type="spellEnd"/>
            <w:r w:rsidRPr="00DC2758">
              <w:rPr>
                <w:rFonts w:eastAsia="Calibri"/>
                <w:lang w:val="lt-LT"/>
              </w:rPr>
              <w:t xml:space="preserve"> pagalbai“ bei garantuoti </w:t>
            </w:r>
            <w:r w:rsidRPr="00DC2758">
              <w:rPr>
                <w:rFonts w:eastAsia="Calibri"/>
                <w:i/>
                <w:lang w:val="lt-LT"/>
              </w:rPr>
              <w:t xml:space="preserve">De </w:t>
            </w:r>
            <w:proofErr w:type="spellStart"/>
            <w:r w:rsidRPr="00DC2758">
              <w:rPr>
                <w:rFonts w:eastAsia="Calibri"/>
                <w:i/>
                <w:lang w:val="lt-LT"/>
              </w:rPr>
              <w:t>minimis</w:t>
            </w:r>
            <w:proofErr w:type="spellEnd"/>
            <w:r w:rsidRPr="00DC2758">
              <w:rPr>
                <w:rFonts w:eastAsia="Calibri"/>
                <w:lang w:val="lt-LT"/>
              </w:rPr>
              <w:t xml:space="preserve"> prašyme pateiktų duomenų teisingumą.</w:t>
            </w:r>
          </w:p>
          <w:p w14:paraId="44669346" w14:textId="77777777" w:rsidR="00DF69D4" w:rsidRDefault="00201763" w:rsidP="008A4A8B">
            <w:pPr>
              <w:autoSpaceDE w:val="0"/>
              <w:autoSpaceDN w:val="0"/>
              <w:adjustRightInd w:val="0"/>
              <w:ind w:firstLine="567"/>
              <w:jc w:val="both"/>
              <w:rPr>
                <w:lang w:val="lt-LT"/>
              </w:rPr>
            </w:pPr>
            <w:r w:rsidRPr="00201763">
              <w:rPr>
                <w:rFonts w:eastAsia="Calibri"/>
                <w:b/>
                <w:bCs/>
                <w:lang w:val="lt-LT"/>
              </w:rPr>
              <w:t xml:space="preserve">LR aplinkos ministro 2019 m. rugpjūčio 14 d. įsakymu Nr. D1-487 paskelbtame kvietime teikti paraiškas daugiabučiams namams atnaujinti (modernizuoti) yra nustatytas paraiškų pateikimo terminas iki 2020 sausio 1 d. Vadovaujantis Kvietimo, Nutarimo ir Taisyklių nuostatomis atkreipiame dėmesį, jog </w:t>
            </w:r>
            <w:r w:rsidRPr="00201763">
              <w:rPr>
                <w:b/>
                <w:bCs/>
                <w:lang w:val="lt-LT"/>
              </w:rPr>
              <w:t xml:space="preserve">iki paraiškų teikimo termino pabaigos </w:t>
            </w:r>
            <w:r w:rsidRPr="00201763">
              <w:rPr>
                <w:b/>
                <w:bCs/>
                <w:iCs/>
                <w:lang w:val="lt-LT"/>
              </w:rPr>
              <w:t>parengus daugiabučio namo atnaujinimo (modernizavimo) techninius darbo projektus, pateikus statybą leidžiančius dokumentus, finansuotojo rašytinį pritarimą projektui finansuoti, arba jeigu iki paskelbtame kvietime teikti paraiškas atnaujinti (modernizuoti) daugiabutį namą nurodyto paraiškų teikimo termino pabaigos paraiškos teikėjas, suderinęs su Agentūra, nustatyta tvarka paskelbia pirkimą daugiabučio namo atnaujinimo (modernizavimo) techniniam darbo projektui parengti</w:t>
            </w:r>
            <w:r w:rsidRPr="00201763">
              <w:rPr>
                <w:b/>
                <w:bCs/>
                <w:lang w:val="lt-LT"/>
              </w:rPr>
              <w:t xml:space="preserve"> Agentūra įrašo šiuos projektus į finansuojamų projektų sąrašą prioritetine tvarka ir jų įgyvendinimui pasirašo valstybės paramos daugiabučiams namams atnaujinti (modernizuoti) teikimo sutartis.</w:t>
            </w:r>
            <w:r w:rsidR="00E632F0">
              <w:rPr>
                <w:lang w:val="lt-LT"/>
              </w:rPr>
              <w:t xml:space="preserve"> </w:t>
            </w:r>
          </w:p>
          <w:p w14:paraId="1E5851AB" w14:textId="62C1C3F1" w:rsidR="008A4A8B" w:rsidRDefault="00E632F0" w:rsidP="008A4A8B">
            <w:pPr>
              <w:autoSpaceDE w:val="0"/>
              <w:autoSpaceDN w:val="0"/>
              <w:adjustRightInd w:val="0"/>
              <w:ind w:firstLine="567"/>
              <w:jc w:val="both"/>
              <w:rPr>
                <w:lang w:val="lt-LT"/>
              </w:rPr>
            </w:pPr>
            <w:r>
              <w:rPr>
                <w:lang w:val="lt-LT"/>
              </w:rPr>
              <w:t>Prašome</w:t>
            </w:r>
            <w:r w:rsidR="002D0A6F">
              <w:rPr>
                <w:lang w:val="lt-LT"/>
              </w:rPr>
              <w:t xml:space="preserve"> kvietimo galiojimo metu</w:t>
            </w:r>
            <w:r>
              <w:rPr>
                <w:lang w:val="lt-LT"/>
              </w:rPr>
              <w:t xml:space="preserve"> informuoti Agentūrą </w:t>
            </w:r>
            <w:r w:rsidR="002D0A6F">
              <w:rPr>
                <w:lang w:val="lt-LT"/>
              </w:rPr>
              <w:t xml:space="preserve">projektui vykdyti gavus statybos leidimą arba pradėjus vykdyti techninio darbo projekto pirkimus, bei pateikti tą įrodančius dokumentus. Sudarius </w:t>
            </w:r>
            <w:r w:rsidR="002D0A6F" w:rsidRPr="008A4A8B">
              <w:rPr>
                <w:b/>
                <w:bCs/>
                <w:lang w:val="lt-LT"/>
              </w:rPr>
              <w:t xml:space="preserve">galutinį </w:t>
            </w:r>
            <w:r w:rsidR="00DF69D4">
              <w:rPr>
                <w:b/>
                <w:bCs/>
                <w:lang w:val="lt-LT"/>
              </w:rPr>
              <w:t>finansuojamų</w:t>
            </w:r>
            <w:r w:rsidR="002D0A6F" w:rsidRPr="008A4A8B">
              <w:rPr>
                <w:b/>
                <w:bCs/>
                <w:lang w:val="lt-LT"/>
              </w:rPr>
              <w:t xml:space="preserve"> projektų sąrašą</w:t>
            </w:r>
            <w:r w:rsidR="002D0A6F">
              <w:rPr>
                <w:lang w:val="lt-LT"/>
              </w:rPr>
              <w:t>, tačiau neturint duomenų apie minėtas aplinkybes projektas, negalės būti papildomai reitinguojamas.</w:t>
            </w:r>
          </w:p>
          <w:p w14:paraId="736EC195" w14:textId="77777777" w:rsidR="008A4A8B" w:rsidRDefault="008A4A8B" w:rsidP="008A4A8B">
            <w:pPr>
              <w:autoSpaceDE w:val="0"/>
              <w:autoSpaceDN w:val="0"/>
              <w:adjustRightInd w:val="0"/>
              <w:ind w:firstLine="567"/>
              <w:jc w:val="both"/>
              <w:rPr>
                <w:lang w:val="lt-LT"/>
              </w:rPr>
            </w:pPr>
            <w:r>
              <w:rPr>
                <w:lang w:val="lt-LT"/>
              </w:rPr>
              <w:t>Pridedama.</w:t>
            </w:r>
          </w:p>
          <w:p w14:paraId="0A3C7BF9" w14:textId="67ABDEA0" w:rsidR="008A4A8B" w:rsidRPr="008A4A8B" w:rsidRDefault="008A4A8B" w:rsidP="008A4A8B">
            <w:pPr>
              <w:autoSpaceDE w:val="0"/>
              <w:autoSpaceDN w:val="0"/>
              <w:adjustRightInd w:val="0"/>
              <w:ind w:firstLine="567"/>
              <w:jc w:val="both"/>
              <w:rPr>
                <w:lang w:val="lt-LT"/>
              </w:rPr>
            </w:pPr>
            <w:r>
              <w:rPr>
                <w:lang w:val="lt-LT"/>
              </w:rPr>
              <w:t xml:space="preserve">Daugiabučio namo </w:t>
            </w:r>
            <w:r>
              <w:rPr>
                <w:i/>
                <w:iCs/>
                <w:lang w:val="lt-LT"/>
              </w:rPr>
              <w:t>(nurodyti adresą)</w:t>
            </w:r>
            <w:r>
              <w:rPr>
                <w:lang w:val="lt-LT"/>
              </w:rPr>
              <w:t xml:space="preserve"> suderintas investicijų planas 2 vnt.</w:t>
            </w:r>
          </w:p>
        </w:tc>
      </w:tr>
      <w:tr w:rsidR="00B763E8" w:rsidRPr="00740FB6" w14:paraId="74374F65" w14:textId="77777777" w:rsidTr="00B4266A">
        <w:trPr>
          <w:trHeight w:val="340"/>
        </w:trPr>
        <w:tc>
          <w:tcPr>
            <w:tcW w:w="9923" w:type="dxa"/>
            <w:gridSpan w:val="5"/>
            <w:tcBorders>
              <w:top w:val="nil"/>
              <w:left w:val="nil"/>
              <w:bottom w:val="nil"/>
              <w:right w:val="nil"/>
            </w:tcBorders>
            <w:tcMar>
              <w:top w:w="0" w:type="dxa"/>
              <w:left w:w="0" w:type="dxa"/>
              <w:bottom w:w="0" w:type="dxa"/>
              <w:right w:w="0" w:type="dxa"/>
            </w:tcMar>
          </w:tcPr>
          <w:p w14:paraId="178F6C38" w14:textId="77777777" w:rsidR="00B763E8" w:rsidRPr="00DC2758" w:rsidRDefault="00B763E8" w:rsidP="00B4266A">
            <w:pPr>
              <w:pStyle w:val="TableContents"/>
              <w:rPr>
                <w:rFonts w:cs="Times New Roman"/>
                <w:b/>
                <w:bCs/>
                <w:caps/>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B4266A" w:rsidRPr="00DC2758" w14:paraId="150F944C" w14:textId="77777777" w:rsidTr="00B4266A">
        <w:tc>
          <w:tcPr>
            <w:tcW w:w="5094" w:type="dxa"/>
          </w:tcPr>
          <w:p w14:paraId="5E360B34" w14:textId="12F15FBE" w:rsidR="00B4266A" w:rsidRPr="00DC2758" w:rsidRDefault="00B4266A" w:rsidP="00B4266A">
            <w:pPr>
              <w:pStyle w:val="Header"/>
              <w:tabs>
                <w:tab w:val="left" w:pos="1276"/>
                <w:tab w:val="left" w:pos="1701"/>
                <w:tab w:val="center" w:pos="1843"/>
              </w:tabs>
              <w:jc w:val="both"/>
              <w:rPr>
                <w:lang w:val="lt-LT"/>
              </w:rPr>
            </w:pPr>
            <w:r w:rsidRPr="00DC2758">
              <w:rPr>
                <w:lang w:val="lt-LT"/>
              </w:rPr>
              <w:lastRenderedPageBreak/>
              <w:t>Direktorius</w:t>
            </w:r>
          </w:p>
        </w:tc>
        <w:tc>
          <w:tcPr>
            <w:tcW w:w="5094" w:type="dxa"/>
          </w:tcPr>
          <w:p w14:paraId="5A58A06E" w14:textId="77777777" w:rsidR="00B4266A" w:rsidRPr="00DC2758" w:rsidRDefault="00B4266A" w:rsidP="00B4266A">
            <w:pPr>
              <w:pStyle w:val="Header"/>
              <w:tabs>
                <w:tab w:val="left" w:pos="1276"/>
                <w:tab w:val="left" w:pos="1701"/>
                <w:tab w:val="center" w:pos="1843"/>
              </w:tabs>
              <w:jc w:val="right"/>
              <w:rPr>
                <w:i/>
                <w:lang w:val="lt-LT"/>
              </w:rPr>
            </w:pPr>
            <w:r w:rsidRPr="00DC2758">
              <w:rPr>
                <w:i/>
                <w:lang w:val="lt-LT"/>
              </w:rPr>
              <w:t>(vardas pavardė)</w:t>
            </w:r>
          </w:p>
        </w:tc>
      </w:tr>
    </w:tbl>
    <w:p w14:paraId="417F8317" w14:textId="77777777" w:rsidR="00B763E8" w:rsidRDefault="00B763E8" w:rsidP="00B4266A">
      <w:pPr>
        <w:rPr>
          <w:lang w:val="lt-LT"/>
        </w:rPr>
      </w:pPr>
    </w:p>
    <w:p w14:paraId="2764FAA0" w14:textId="77777777" w:rsidR="00B763E8" w:rsidRPr="00DC2758" w:rsidRDefault="00B763E8" w:rsidP="00B4266A">
      <w:pPr>
        <w:rPr>
          <w:lang w:val="lt-LT"/>
        </w:rPr>
      </w:pPr>
    </w:p>
    <w:p w14:paraId="2EF1DDFC" w14:textId="77777777" w:rsidR="00B4266A" w:rsidRPr="00DC2758" w:rsidRDefault="00B4266A" w:rsidP="00B4266A">
      <w:pPr>
        <w:rPr>
          <w:i/>
          <w:lang w:val="lt-LT"/>
        </w:rPr>
      </w:pPr>
      <w:r w:rsidRPr="00DC2758">
        <w:rPr>
          <w:i/>
          <w:lang w:val="lt-LT"/>
        </w:rPr>
        <w:t>(vardas pavardė)</w:t>
      </w:r>
      <w:r w:rsidRPr="00DC2758">
        <w:rPr>
          <w:lang w:val="lt-LT"/>
        </w:rPr>
        <w:t xml:space="preserve">, tel. </w:t>
      </w:r>
      <w:r w:rsidRPr="00DC2758">
        <w:rPr>
          <w:i/>
          <w:lang w:val="lt-LT"/>
        </w:rPr>
        <w:t>(nurodyti tel. Nr.)</w:t>
      </w:r>
      <w:r w:rsidRPr="00DC2758">
        <w:rPr>
          <w:lang w:val="lt-LT"/>
        </w:rPr>
        <w:t xml:space="preserve">, el. p. </w:t>
      </w:r>
      <w:r w:rsidRPr="00DC2758">
        <w:rPr>
          <w:i/>
          <w:lang w:val="lt-LT"/>
        </w:rPr>
        <w:t>(nurodyti el. Paštą)</w:t>
      </w:r>
    </w:p>
    <w:p w14:paraId="0FDDDB99" w14:textId="2E23214C" w:rsidR="00B4266A" w:rsidRDefault="00B4266A" w:rsidP="00B4266A">
      <w:pPr>
        <w:rPr>
          <w:lang w:val="lt-LT"/>
        </w:rPr>
      </w:pPr>
      <w:r w:rsidRPr="00DC2758">
        <w:rPr>
          <w:lang w:val="lt-LT"/>
        </w:rPr>
        <w:br w:type="page"/>
      </w:r>
    </w:p>
    <w:p w14:paraId="39E797A3" w14:textId="77777777" w:rsidR="00546C87" w:rsidRPr="002F4653" w:rsidRDefault="00546C87" w:rsidP="00546C87">
      <w:pPr>
        <w:suppressAutoHyphens w:val="0"/>
        <w:ind w:firstLine="567"/>
        <w:rPr>
          <w:i/>
          <w:sz w:val="22"/>
          <w:szCs w:val="22"/>
          <w:lang w:val="lt-LT"/>
        </w:rPr>
      </w:pPr>
    </w:p>
    <w:tbl>
      <w:tblPr>
        <w:tblStyle w:val="TableGrid"/>
        <w:tblW w:w="0" w:type="auto"/>
        <w:tblInd w:w="4644" w:type="dxa"/>
        <w:tblLook w:val="04A0" w:firstRow="1" w:lastRow="0" w:firstColumn="1" w:lastColumn="0" w:noHBand="0" w:noVBand="1"/>
      </w:tblPr>
      <w:tblGrid>
        <w:gridCol w:w="5211"/>
      </w:tblGrid>
      <w:tr w:rsidR="00546C87" w:rsidRPr="006160A1" w14:paraId="19C7CC85" w14:textId="77777777" w:rsidTr="00144905">
        <w:tc>
          <w:tcPr>
            <w:tcW w:w="5211" w:type="dxa"/>
          </w:tcPr>
          <w:p w14:paraId="04B11D90" w14:textId="1E1CD070" w:rsidR="00546C87" w:rsidRPr="006160A1" w:rsidRDefault="00546C87" w:rsidP="00144905">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I dalis 3 skyrius 3B</w:t>
            </w:r>
            <w:r w:rsidRPr="006160A1">
              <w:rPr>
                <w:sz w:val="20"/>
                <w:szCs w:val="20"/>
                <w:lang w:val="lt-LT"/>
              </w:rPr>
              <w:t xml:space="preserve"> priedas</w:t>
            </w:r>
          </w:p>
        </w:tc>
      </w:tr>
    </w:tbl>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546C87" w:rsidRPr="006160A1" w14:paraId="134DC32C" w14:textId="77777777" w:rsidTr="00144905">
        <w:tc>
          <w:tcPr>
            <w:tcW w:w="9923" w:type="dxa"/>
            <w:gridSpan w:val="5"/>
            <w:tcBorders>
              <w:top w:val="nil"/>
              <w:left w:val="nil"/>
              <w:bottom w:val="single" w:sz="4" w:space="0" w:color="auto"/>
              <w:right w:val="nil"/>
            </w:tcBorders>
          </w:tcPr>
          <w:p w14:paraId="20FDCE6E" w14:textId="773E282E" w:rsidR="00546C87" w:rsidRPr="006160A1" w:rsidRDefault="00546C87" w:rsidP="00144905">
            <w:pPr>
              <w:jc w:val="center"/>
              <w:rPr>
                <w:lang w:val="lt-LT"/>
              </w:rPr>
            </w:pPr>
            <w:r w:rsidRPr="006160A1">
              <w:rPr>
                <w:noProof/>
                <w:sz w:val="22"/>
                <w:szCs w:val="22"/>
                <w:lang w:val="lt-LT" w:eastAsia="lt-LT"/>
              </w:rPr>
              <w:drawing>
                <wp:inline distT="0" distB="0" distL="0" distR="0" wp14:anchorId="65D68466" wp14:editId="71A23CE1">
                  <wp:extent cx="605790" cy="680720"/>
                  <wp:effectExtent l="0" t="0" r="3810" b="5080"/>
                  <wp:docPr id="5" name="Picture 5"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43E509B5" w14:textId="77777777" w:rsidR="00546C87" w:rsidRPr="006160A1" w:rsidRDefault="00546C87" w:rsidP="00144905">
            <w:pPr>
              <w:pStyle w:val="TableContents"/>
              <w:spacing w:before="113" w:after="113"/>
              <w:jc w:val="center"/>
              <w:rPr>
                <w:b/>
                <w:bCs/>
                <w:spacing w:val="20"/>
                <w:sz w:val="22"/>
              </w:rPr>
            </w:pPr>
            <w:r w:rsidRPr="006160A1">
              <w:rPr>
                <w:b/>
                <w:bCs/>
                <w:spacing w:val="20"/>
                <w:sz w:val="22"/>
              </w:rPr>
              <w:t>VIEŠOJI ĮSTAIGA BŪSTO ENERGIJOS TAUPYMO AGENTŪRA</w:t>
            </w:r>
          </w:p>
          <w:p w14:paraId="44B243FD" w14:textId="77777777" w:rsidR="00546C87" w:rsidRPr="006160A1" w:rsidRDefault="00546C87" w:rsidP="00144905">
            <w:pPr>
              <w:pStyle w:val="TableContents"/>
              <w:jc w:val="center"/>
              <w:rPr>
                <w:rFonts w:ascii="Arial" w:hAnsi="Arial"/>
                <w:bCs/>
                <w:spacing w:val="12"/>
                <w:sz w:val="14"/>
                <w:szCs w:val="14"/>
              </w:rPr>
            </w:pPr>
            <w:r>
              <w:rPr>
                <w:rFonts w:ascii="Arial" w:hAnsi="Arial"/>
                <w:bCs/>
                <w:spacing w:val="12"/>
                <w:sz w:val="14"/>
                <w:szCs w:val="14"/>
              </w:rPr>
              <w:t>Viešoji įstaiga,</w:t>
            </w:r>
            <w:r w:rsidRPr="006160A1">
              <w:rPr>
                <w:rFonts w:ascii="Arial" w:hAnsi="Arial"/>
                <w:bCs/>
                <w:spacing w:val="12"/>
                <w:sz w:val="14"/>
                <w:szCs w:val="14"/>
              </w:rPr>
              <w:t xml:space="preserve"> Švitrigailos g. 11B, LT-03228 Vilnius,</w:t>
            </w:r>
          </w:p>
          <w:p w14:paraId="05E71595" w14:textId="77777777" w:rsidR="00546C87" w:rsidRPr="006160A1" w:rsidRDefault="00546C87" w:rsidP="00144905">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0D33B259" w14:textId="77777777" w:rsidR="00546C87" w:rsidRPr="006160A1" w:rsidRDefault="00546C87" w:rsidP="00144905">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546C87" w:rsidRPr="006160A1" w14:paraId="5C6A58FC" w14:textId="77777777" w:rsidTr="00144905">
        <w:tc>
          <w:tcPr>
            <w:tcW w:w="9923" w:type="dxa"/>
            <w:gridSpan w:val="5"/>
            <w:tcBorders>
              <w:top w:val="single" w:sz="4" w:space="0" w:color="auto"/>
              <w:left w:val="nil"/>
              <w:bottom w:val="nil"/>
              <w:right w:val="nil"/>
            </w:tcBorders>
            <w:tcMar>
              <w:top w:w="0" w:type="dxa"/>
              <w:left w:w="0" w:type="dxa"/>
              <w:bottom w:w="0" w:type="dxa"/>
              <w:right w:w="0" w:type="dxa"/>
            </w:tcMar>
          </w:tcPr>
          <w:p w14:paraId="2945235C" w14:textId="77777777" w:rsidR="00546C87" w:rsidRPr="006160A1" w:rsidRDefault="00546C87" w:rsidP="00144905">
            <w:pPr>
              <w:pStyle w:val="TableContents"/>
            </w:pPr>
          </w:p>
        </w:tc>
      </w:tr>
      <w:tr w:rsidR="00546C87" w:rsidRPr="006160A1" w14:paraId="2935CE00" w14:textId="77777777" w:rsidTr="00144905">
        <w:trPr>
          <w:cantSplit/>
          <w:trHeight w:val="465"/>
        </w:trPr>
        <w:tc>
          <w:tcPr>
            <w:tcW w:w="4858" w:type="dxa"/>
            <w:vMerge w:val="restart"/>
            <w:tcBorders>
              <w:top w:val="nil"/>
              <w:left w:val="nil"/>
              <w:bottom w:val="nil"/>
              <w:right w:val="nil"/>
            </w:tcBorders>
            <w:tcMar>
              <w:top w:w="0" w:type="dxa"/>
              <w:left w:w="0" w:type="dxa"/>
              <w:bottom w:w="0" w:type="dxa"/>
              <w:right w:w="0" w:type="dxa"/>
            </w:tcMar>
          </w:tcPr>
          <w:p w14:paraId="76E4B035" w14:textId="77777777" w:rsidR="00546C87" w:rsidRPr="006160A1" w:rsidRDefault="00546C87" w:rsidP="00144905">
            <w:pPr>
              <w:rPr>
                <w:bCs/>
                <w:i/>
                <w:sz w:val="22"/>
                <w:shd w:val="clear" w:color="auto" w:fill="FFFFFF"/>
                <w:lang w:val="lt-LT"/>
              </w:rPr>
            </w:pPr>
            <w:r w:rsidRPr="006160A1">
              <w:rPr>
                <w:bCs/>
                <w:i/>
                <w:sz w:val="22"/>
                <w:shd w:val="clear" w:color="auto" w:fill="FFFFFF"/>
                <w:lang w:val="lt-LT"/>
              </w:rPr>
              <w:t>(nurodyti gavėją)</w:t>
            </w:r>
          </w:p>
          <w:p w14:paraId="3E48DA57" w14:textId="77777777" w:rsidR="00546C87" w:rsidRPr="006160A1" w:rsidRDefault="00546C87" w:rsidP="00144905">
            <w:pPr>
              <w:rPr>
                <w:bCs/>
                <w:i/>
                <w:sz w:val="22"/>
                <w:shd w:val="clear" w:color="auto" w:fill="FFFFFF"/>
                <w:lang w:val="lt-LT"/>
              </w:rPr>
            </w:pPr>
            <w:r w:rsidRPr="006160A1">
              <w:rPr>
                <w:bCs/>
                <w:i/>
                <w:sz w:val="22"/>
                <w:shd w:val="clear" w:color="auto" w:fill="FFFFFF"/>
                <w:lang w:val="lt-LT"/>
              </w:rPr>
              <w:t>(nurodyti gavėjo adresą)</w:t>
            </w:r>
          </w:p>
          <w:p w14:paraId="0BED0377" w14:textId="77777777" w:rsidR="00546C87" w:rsidRPr="006160A1" w:rsidRDefault="00546C87" w:rsidP="00144905">
            <w:pPr>
              <w:rPr>
                <w:bCs/>
                <w:sz w:val="22"/>
                <w:shd w:val="clear" w:color="auto" w:fill="FFFFFF"/>
                <w:lang w:val="lt-LT"/>
              </w:rPr>
            </w:pPr>
          </w:p>
        </w:tc>
        <w:tc>
          <w:tcPr>
            <w:tcW w:w="360" w:type="dxa"/>
            <w:tcBorders>
              <w:top w:val="nil"/>
              <w:left w:val="nil"/>
              <w:bottom w:val="nil"/>
              <w:right w:val="nil"/>
            </w:tcBorders>
            <w:tcMar>
              <w:top w:w="0" w:type="dxa"/>
              <w:left w:w="0" w:type="dxa"/>
              <w:bottom w:w="0" w:type="dxa"/>
              <w:right w:w="0" w:type="dxa"/>
            </w:tcMar>
          </w:tcPr>
          <w:p w14:paraId="1EAAA720" w14:textId="77777777" w:rsidR="00546C87" w:rsidRPr="006160A1" w:rsidRDefault="00546C87" w:rsidP="00144905">
            <w:pPr>
              <w:ind w:right="67"/>
              <w:jc w:val="center"/>
              <w:rPr>
                <w:spacing w:val="10"/>
                <w:sz w:val="22"/>
                <w:lang w:val="lt-LT"/>
              </w:rPr>
            </w:pPr>
          </w:p>
        </w:tc>
        <w:tc>
          <w:tcPr>
            <w:tcW w:w="1799" w:type="dxa"/>
            <w:tcBorders>
              <w:top w:val="nil"/>
              <w:left w:val="nil"/>
              <w:bottom w:val="nil"/>
              <w:right w:val="nil"/>
            </w:tcBorders>
            <w:tcMar>
              <w:top w:w="0" w:type="dxa"/>
              <w:left w:w="0" w:type="dxa"/>
              <w:bottom w:w="0" w:type="dxa"/>
              <w:right w:w="0" w:type="dxa"/>
            </w:tcMar>
          </w:tcPr>
          <w:p w14:paraId="13DA47A0" w14:textId="77777777" w:rsidR="00546C87" w:rsidRPr="006160A1" w:rsidRDefault="00546C87" w:rsidP="00144905">
            <w:pPr>
              <w:pStyle w:val="TableContents"/>
              <w:ind w:right="67"/>
              <w:rPr>
                <w:sz w:val="22"/>
              </w:rPr>
            </w:pPr>
            <w:r w:rsidRPr="006160A1">
              <w:rPr>
                <w:sz w:val="22"/>
              </w:rPr>
              <w:t>20__-__-__</w:t>
            </w:r>
          </w:p>
        </w:tc>
        <w:tc>
          <w:tcPr>
            <w:tcW w:w="540" w:type="dxa"/>
            <w:tcBorders>
              <w:top w:val="nil"/>
              <w:left w:val="nil"/>
              <w:bottom w:val="nil"/>
              <w:right w:val="nil"/>
            </w:tcBorders>
          </w:tcPr>
          <w:p w14:paraId="37FA862A" w14:textId="77777777" w:rsidR="00546C87" w:rsidRPr="006160A1" w:rsidRDefault="00546C87" w:rsidP="00144905">
            <w:pPr>
              <w:ind w:right="67"/>
              <w:rPr>
                <w:spacing w:val="10"/>
                <w:sz w:val="22"/>
                <w:lang w:val="lt-LT"/>
              </w:rPr>
            </w:pPr>
            <w:r w:rsidRPr="006160A1">
              <w:rPr>
                <w:spacing w:val="10"/>
                <w:sz w:val="22"/>
                <w:lang w:val="lt-LT"/>
              </w:rPr>
              <w:t>Nr.</w:t>
            </w:r>
          </w:p>
        </w:tc>
        <w:tc>
          <w:tcPr>
            <w:tcW w:w="2366" w:type="dxa"/>
            <w:tcBorders>
              <w:top w:val="nil"/>
              <w:left w:val="nil"/>
              <w:bottom w:val="nil"/>
              <w:right w:val="nil"/>
            </w:tcBorders>
          </w:tcPr>
          <w:p w14:paraId="20F9C636" w14:textId="77777777" w:rsidR="00546C87" w:rsidRPr="006160A1" w:rsidRDefault="00546C87" w:rsidP="00144905">
            <w:pPr>
              <w:pStyle w:val="TableContents"/>
              <w:ind w:right="67"/>
              <w:rPr>
                <w:sz w:val="22"/>
              </w:rPr>
            </w:pPr>
            <w:r w:rsidRPr="006160A1">
              <w:rPr>
                <w:sz w:val="22"/>
              </w:rPr>
              <w:t>__________________</w:t>
            </w:r>
          </w:p>
        </w:tc>
      </w:tr>
      <w:tr w:rsidR="00546C87" w:rsidRPr="006160A1" w14:paraId="458B06AF" w14:textId="77777777" w:rsidTr="00144905">
        <w:trPr>
          <w:cantSplit/>
          <w:trHeight w:val="340"/>
        </w:trPr>
        <w:tc>
          <w:tcPr>
            <w:tcW w:w="4858" w:type="dxa"/>
            <w:vMerge/>
            <w:tcBorders>
              <w:top w:val="nil"/>
              <w:left w:val="nil"/>
              <w:bottom w:val="nil"/>
              <w:right w:val="nil"/>
            </w:tcBorders>
            <w:tcMar>
              <w:top w:w="0" w:type="dxa"/>
              <w:left w:w="0" w:type="dxa"/>
              <w:bottom w:w="0" w:type="dxa"/>
              <w:right w:w="0" w:type="dxa"/>
            </w:tcMar>
          </w:tcPr>
          <w:p w14:paraId="102C9B50" w14:textId="77777777" w:rsidR="00546C87" w:rsidRPr="006160A1" w:rsidRDefault="00546C87" w:rsidP="00144905">
            <w:pPr>
              <w:rPr>
                <w:sz w:val="22"/>
                <w:lang w:val="lt-LT"/>
              </w:rPr>
            </w:pPr>
          </w:p>
        </w:tc>
        <w:tc>
          <w:tcPr>
            <w:tcW w:w="360" w:type="dxa"/>
            <w:tcBorders>
              <w:top w:val="nil"/>
              <w:left w:val="nil"/>
              <w:bottom w:val="nil"/>
              <w:right w:val="nil"/>
            </w:tcBorders>
            <w:tcMar>
              <w:top w:w="0" w:type="dxa"/>
              <w:left w:w="0" w:type="dxa"/>
              <w:bottom w:w="0" w:type="dxa"/>
              <w:right w:w="0" w:type="dxa"/>
            </w:tcMar>
          </w:tcPr>
          <w:p w14:paraId="1A4F0037" w14:textId="77777777" w:rsidR="00546C87" w:rsidRPr="006160A1" w:rsidRDefault="00546C87" w:rsidP="00144905">
            <w:pPr>
              <w:tabs>
                <w:tab w:val="left" w:pos="2869"/>
              </w:tabs>
              <w:ind w:right="67"/>
              <w:jc w:val="center"/>
              <w:rPr>
                <w:spacing w:val="10"/>
                <w:sz w:val="22"/>
                <w:lang w:val="lt-LT"/>
              </w:rPr>
            </w:pPr>
            <w:r w:rsidRPr="006160A1">
              <w:rPr>
                <w:spacing w:val="10"/>
                <w:sz w:val="22"/>
                <w:lang w:val="lt-LT"/>
              </w:rPr>
              <w:t>Į</w:t>
            </w:r>
          </w:p>
        </w:tc>
        <w:tc>
          <w:tcPr>
            <w:tcW w:w="1799" w:type="dxa"/>
            <w:tcBorders>
              <w:top w:val="nil"/>
              <w:left w:val="nil"/>
              <w:bottom w:val="nil"/>
              <w:right w:val="nil"/>
            </w:tcBorders>
            <w:tcMar>
              <w:top w:w="0" w:type="dxa"/>
              <w:left w:w="0" w:type="dxa"/>
              <w:bottom w:w="0" w:type="dxa"/>
              <w:right w:w="0" w:type="dxa"/>
            </w:tcMar>
          </w:tcPr>
          <w:p w14:paraId="63C801A4" w14:textId="77777777" w:rsidR="00546C87" w:rsidRPr="006160A1" w:rsidRDefault="00546C87" w:rsidP="00144905">
            <w:pPr>
              <w:pStyle w:val="BodyText1"/>
              <w:ind w:right="67" w:firstLine="0"/>
              <w:rPr>
                <w:sz w:val="22"/>
                <w:szCs w:val="24"/>
              </w:rPr>
            </w:pPr>
          </w:p>
        </w:tc>
        <w:tc>
          <w:tcPr>
            <w:tcW w:w="540" w:type="dxa"/>
            <w:tcBorders>
              <w:top w:val="nil"/>
              <w:left w:val="nil"/>
              <w:bottom w:val="nil"/>
              <w:right w:val="nil"/>
            </w:tcBorders>
          </w:tcPr>
          <w:p w14:paraId="0AF3CB3F" w14:textId="77777777" w:rsidR="00546C87" w:rsidRPr="006160A1" w:rsidRDefault="00546C87" w:rsidP="00144905">
            <w:pPr>
              <w:pStyle w:val="BodyText1"/>
              <w:ind w:right="67" w:firstLine="0"/>
              <w:jc w:val="left"/>
              <w:rPr>
                <w:sz w:val="22"/>
                <w:szCs w:val="24"/>
              </w:rPr>
            </w:pPr>
            <w:r w:rsidRPr="006160A1">
              <w:rPr>
                <w:spacing w:val="10"/>
                <w:sz w:val="22"/>
                <w:szCs w:val="24"/>
              </w:rPr>
              <w:t>Nr.</w:t>
            </w:r>
          </w:p>
        </w:tc>
        <w:tc>
          <w:tcPr>
            <w:tcW w:w="2366" w:type="dxa"/>
            <w:tcBorders>
              <w:top w:val="nil"/>
              <w:left w:val="nil"/>
              <w:bottom w:val="nil"/>
              <w:right w:val="nil"/>
            </w:tcBorders>
          </w:tcPr>
          <w:p w14:paraId="45C8DB1F" w14:textId="77777777" w:rsidR="00546C87" w:rsidRPr="006160A1" w:rsidRDefault="00546C87" w:rsidP="00144905">
            <w:pPr>
              <w:pStyle w:val="BodyText1"/>
              <w:ind w:right="67" w:firstLine="0"/>
              <w:rPr>
                <w:sz w:val="22"/>
                <w:szCs w:val="24"/>
              </w:rPr>
            </w:pPr>
          </w:p>
        </w:tc>
      </w:tr>
      <w:tr w:rsidR="00546C87" w:rsidRPr="00AC4985" w14:paraId="76899C0C" w14:textId="77777777" w:rsidTr="00144905">
        <w:trPr>
          <w:trHeight w:val="340"/>
        </w:trPr>
        <w:tc>
          <w:tcPr>
            <w:tcW w:w="9923" w:type="dxa"/>
            <w:gridSpan w:val="5"/>
            <w:tcBorders>
              <w:top w:val="nil"/>
              <w:left w:val="nil"/>
              <w:bottom w:val="nil"/>
              <w:right w:val="nil"/>
            </w:tcBorders>
            <w:tcMar>
              <w:top w:w="0" w:type="dxa"/>
              <w:left w:w="0" w:type="dxa"/>
              <w:bottom w:w="0" w:type="dxa"/>
              <w:right w:w="0" w:type="dxa"/>
            </w:tcMar>
          </w:tcPr>
          <w:p w14:paraId="018C39ED" w14:textId="77777777" w:rsidR="00546C87" w:rsidRPr="00DC2758" w:rsidRDefault="00546C87" w:rsidP="00144905">
            <w:pPr>
              <w:pStyle w:val="TableContents"/>
              <w:rPr>
                <w:rFonts w:cs="Times New Roman"/>
                <w:b/>
                <w:bCs/>
                <w:caps/>
              </w:rPr>
            </w:pPr>
          </w:p>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546C87" w:rsidRPr="00DC2758" w14:paraId="65D3CE09" w14:textId="77777777" w:rsidTr="00144905">
              <w:trPr>
                <w:trHeight w:val="340"/>
              </w:trPr>
              <w:tc>
                <w:tcPr>
                  <w:tcW w:w="9923" w:type="dxa"/>
                  <w:tcMar>
                    <w:top w:w="0" w:type="dxa"/>
                    <w:left w:w="0" w:type="dxa"/>
                    <w:bottom w:w="0" w:type="dxa"/>
                    <w:right w:w="0" w:type="dxa"/>
                  </w:tcMar>
                </w:tcPr>
                <w:p w14:paraId="7B96DE1C" w14:textId="77777777" w:rsidR="00546C87" w:rsidRPr="00DC2758" w:rsidRDefault="00546C87" w:rsidP="00144905">
                  <w:pPr>
                    <w:pStyle w:val="TableContents"/>
                    <w:ind w:right="142"/>
                    <w:jc w:val="both"/>
                    <w:rPr>
                      <w:rFonts w:cs="Times New Roman"/>
                      <w:b/>
                    </w:rPr>
                  </w:pPr>
                  <w:r w:rsidRPr="00DC2758">
                    <w:rPr>
                      <w:rFonts w:cs="Times New Roman"/>
                      <w:b/>
                      <w:bCs/>
                      <w:caps/>
                    </w:rPr>
                    <w:t>Dėl PARAIŠKOS ATNAUJINTI (MODERNIZUOTI) daugiabuTĮ (ČIUS) namĄ (US)</w:t>
                  </w:r>
                </w:p>
              </w:tc>
            </w:tr>
          </w:tbl>
          <w:p w14:paraId="09940A03" w14:textId="77777777" w:rsidR="00546C87" w:rsidRPr="00DC2758" w:rsidRDefault="00546C87" w:rsidP="00144905">
            <w:pPr>
              <w:ind w:right="142"/>
              <w:jc w:val="both"/>
              <w:rPr>
                <w:lang w:val="lt-LT"/>
              </w:rPr>
            </w:pPr>
          </w:p>
          <w:p w14:paraId="0F50C74C" w14:textId="79785A61" w:rsidR="00546C87" w:rsidRPr="00DC2758" w:rsidRDefault="00546C87" w:rsidP="00144905">
            <w:pPr>
              <w:autoSpaceDE w:val="0"/>
              <w:autoSpaceDN w:val="0"/>
              <w:adjustRightInd w:val="0"/>
              <w:ind w:firstLine="567"/>
              <w:jc w:val="both"/>
              <w:rPr>
                <w:rFonts w:eastAsia="Calibri"/>
                <w:lang w:val="lt-LT"/>
              </w:rPr>
            </w:pPr>
            <w:r w:rsidRPr="00DC2758">
              <w:rPr>
                <w:rFonts w:eastAsia="Calibri"/>
                <w:lang w:val="lt-LT"/>
              </w:rPr>
              <w:t>Viešoji įstaiga Būsto energijos taupymo agentūra (toliau – Agentūra), atsižvelgdama į Lietuvos Respublikos aplinkos ministro 20</w:t>
            </w:r>
            <w:r>
              <w:rPr>
                <w:rFonts w:eastAsia="Calibri"/>
                <w:lang w:val="lt-LT"/>
              </w:rPr>
              <w:t>__</w:t>
            </w:r>
            <w:r w:rsidRPr="00DC2758">
              <w:rPr>
                <w:rFonts w:eastAsia="Calibri"/>
                <w:lang w:val="lt-LT"/>
              </w:rPr>
              <w:t xml:space="preserve"> m. </w:t>
            </w:r>
            <w:r>
              <w:rPr>
                <w:rFonts w:eastAsia="Calibri"/>
                <w:lang w:val="lt-LT"/>
              </w:rPr>
              <w:t>__________</w:t>
            </w:r>
            <w:r w:rsidRPr="00DC2758">
              <w:rPr>
                <w:rFonts w:eastAsia="Calibri"/>
                <w:lang w:val="lt-LT"/>
              </w:rPr>
              <w:t xml:space="preserve"> d. įsakymu Nr. </w:t>
            </w:r>
            <w:r>
              <w:rPr>
                <w:rFonts w:eastAsia="Calibri"/>
                <w:lang w:val="lt-LT"/>
              </w:rPr>
              <w:t>____________</w:t>
            </w:r>
            <w:r w:rsidRPr="00DC2758">
              <w:rPr>
                <w:rFonts w:eastAsia="Calibri"/>
                <w:lang w:val="lt-LT"/>
              </w:rPr>
              <w:t xml:space="preserve"> p</w:t>
            </w:r>
            <w:r>
              <w:rPr>
                <w:rFonts w:eastAsia="Calibri"/>
                <w:lang w:val="lt-LT"/>
              </w:rPr>
              <w:t xml:space="preserve">askelbtą kvietimą </w:t>
            </w:r>
            <w:r w:rsidRPr="00DC2758">
              <w:rPr>
                <w:rFonts w:eastAsia="Calibri"/>
                <w:lang w:val="lt-LT"/>
              </w:rPr>
              <w:t>teikti paraiškas atnaujinti (m</w:t>
            </w:r>
            <w:r>
              <w:rPr>
                <w:rFonts w:eastAsia="Calibri"/>
                <w:lang w:val="lt-LT"/>
              </w:rPr>
              <w:t>odernizuoti) daugiabučius namus</w:t>
            </w:r>
            <w:r w:rsidRPr="00DC2758">
              <w:rPr>
                <w:rFonts w:eastAsia="Calibri"/>
                <w:lang w:val="lt-LT"/>
              </w:rPr>
              <w:t xml:space="preserve"> (toliau – Kvietimas) informuoja, jog pateikta paraiška atnaujinti (modernizuoti) daugiabutį (</w:t>
            </w:r>
            <w:proofErr w:type="spellStart"/>
            <w:r w:rsidRPr="00DC2758">
              <w:rPr>
                <w:rFonts w:eastAsia="Calibri"/>
                <w:lang w:val="lt-LT"/>
              </w:rPr>
              <w:t>čius</w:t>
            </w:r>
            <w:proofErr w:type="spellEnd"/>
            <w:r w:rsidRPr="00DC2758">
              <w:rPr>
                <w:rFonts w:eastAsia="Calibri"/>
                <w:lang w:val="lt-LT"/>
              </w:rPr>
              <w:t>) namą (</w:t>
            </w:r>
            <w:proofErr w:type="spellStart"/>
            <w:r w:rsidRPr="00DC2758">
              <w:rPr>
                <w:rFonts w:eastAsia="Calibri"/>
                <w:lang w:val="lt-LT"/>
              </w:rPr>
              <w:t>us</w:t>
            </w:r>
            <w:proofErr w:type="spellEnd"/>
            <w:r w:rsidRPr="00DC2758">
              <w:rPr>
                <w:rFonts w:eastAsia="Calibri"/>
                <w:lang w:val="lt-LT"/>
              </w:rPr>
              <w:t xml:space="preserve">) </w:t>
            </w:r>
            <w:r w:rsidRPr="00DC2758">
              <w:rPr>
                <w:rFonts w:eastAsia="Calibri"/>
                <w:i/>
                <w:lang w:val="lt-LT"/>
              </w:rPr>
              <w:t>(nurodyti adresą/adresus)</w:t>
            </w:r>
            <w:r w:rsidRPr="00DC2758">
              <w:rPr>
                <w:rFonts w:eastAsia="Calibri"/>
                <w:lang w:val="lt-LT"/>
              </w:rPr>
              <w:t xml:space="preserve"> (toliau – Paraiška) atitinka Kvietime nurodytas sąlygas.</w:t>
            </w:r>
          </w:p>
          <w:p w14:paraId="28FA568C" w14:textId="181B43DE" w:rsidR="00546C87" w:rsidRPr="00DC2758" w:rsidRDefault="00546C87" w:rsidP="00144905">
            <w:pPr>
              <w:autoSpaceDE w:val="0"/>
              <w:autoSpaceDN w:val="0"/>
              <w:adjustRightInd w:val="0"/>
              <w:ind w:firstLine="567"/>
              <w:jc w:val="both"/>
              <w:rPr>
                <w:rFonts w:eastAsia="Calibri"/>
                <w:lang w:val="lt-LT"/>
              </w:rPr>
            </w:pPr>
            <w:r w:rsidRPr="00DC2758">
              <w:rPr>
                <w:rFonts w:eastAsia="Calibri"/>
                <w:lang w:val="lt-LT"/>
              </w:rPr>
              <w:t xml:space="preserve">Kvietimu yra nustatytas </w:t>
            </w:r>
            <w:r>
              <w:rPr>
                <w:rFonts w:eastAsia="Calibri"/>
                <w:lang w:val="lt-LT"/>
              </w:rPr>
              <w:t>____</w:t>
            </w:r>
            <w:r w:rsidRPr="00DC2758">
              <w:rPr>
                <w:rFonts w:eastAsia="Calibri"/>
                <w:lang w:val="lt-LT"/>
              </w:rPr>
              <w:t xml:space="preserve"> mln. Eur investicijų dydis atnaujinimo (modernizavimo) projektams finansuoti, taip pat yra nustatytas </w:t>
            </w:r>
            <w:r>
              <w:rPr>
                <w:rFonts w:eastAsia="Calibri"/>
                <w:lang w:val="lt-LT"/>
              </w:rPr>
              <w:t>___</w:t>
            </w:r>
            <w:r w:rsidRPr="00DC2758">
              <w:rPr>
                <w:rFonts w:eastAsia="Calibri"/>
                <w:lang w:val="lt-LT"/>
              </w:rPr>
              <w:t xml:space="preserve"> mln</w:t>
            </w:r>
            <w:r>
              <w:rPr>
                <w:rFonts w:eastAsia="Calibri"/>
                <w:lang w:val="lt-LT"/>
              </w:rPr>
              <w:t>.</w:t>
            </w:r>
            <w:r w:rsidRPr="00DC2758">
              <w:rPr>
                <w:rFonts w:eastAsia="Calibri"/>
                <w:lang w:val="lt-LT"/>
              </w:rPr>
              <w:t xml:space="preserve"> Eur. valstybės biudžeto lėšų dydis butų ir kitų patalpų savininkams paramai teikti. Atkreiptinas dėmesys, jog Agentūroje gavus paraiškų dėl atnaujinimo (modernizavimo) projekto, kurių finansavimui bus reikalingas didesnis lėšų kiekis nei nurodytas aukščiau projektai bus reitinguojami pagal Kvietime nustatą tvarką.</w:t>
            </w:r>
          </w:p>
          <w:p w14:paraId="26D70B95" w14:textId="77777777" w:rsidR="00546C87" w:rsidRPr="00DC2758" w:rsidRDefault="00546C87" w:rsidP="00144905">
            <w:pPr>
              <w:autoSpaceDE w:val="0"/>
              <w:autoSpaceDN w:val="0"/>
              <w:adjustRightInd w:val="0"/>
              <w:ind w:firstLine="567"/>
              <w:jc w:val="both"/>
              <w:rPr>
                <w:lang w:val="lt-LT"/>
              </w:rPr>
            </w:pPr>
            <w:r w:rsidRPr="00DC2758">
              <w:rPr>
                <w:lang w:val="lt-LT"/>
              </w:rPr>
              <w:t>Paraiškos, kurios atlikus projektų atranką nepateko į einamųjų metų finansuojamų projektų sąrašą Kvietime nustatyta tvarka įtraukiamos į rezervinį projektų sąrašą. Šiame sąraše esantys projektai eilės tvarka gali būti perkeliami į finansuojamų projektų sąrašą, jeigu finansuojamų projektų sąraše esantis projektas teisės aktų nustatytais terminais nėra pradėtas įgyvendinti.</w:t>
            </w:r>
            <w:r w:rsidRPr="00DC2758">
              <w:rPr>
                <w:rFonts w:eastAsia="Calibri"/>
                <w:lang w:val="lt-LT"/>
              </w:rPr>
              <w:t xml:space="preserve"> </w:t>
            </w:r>
            <w:r w:rsidRPr="00DC2758">
              <w:rPr>
                <w:lang w:val="lt-LT"/>
              </w:rPr>
              <w:t>Rezerviniame sąraše esantys projektai, įvertinus einamųjų metų turimus ar planuojamus finansinius išteklius projektams finansuoti ir valstybės paramai teikti, eilės tvarka finansuojami kitais metais.</w:t>
            </w:r>
          </w:p>
          <w:p w14:paraId="22E41AFD" w14:textId="613FA32D" w:rsidR="00546C87" w:rsidRPr="00DC2758" w:rsidRDefault="00546C87" w:rsidP="00144905">
            <w:pPr>
              <w:autoSpaceDE w:val="0"/>
              <w:autoSpaceDN w:val="0"/>
              <w:adjustRightInd w:val="0"/>
              <w:ind w:firstLine="567"/>
              <w:jc w:val="both"/>
              <w:rPr>
                <w:rFonts w:eastAsia="Calibri"/>
                <w:lang w:val="lt-LT"/>
              </w:rPr>
            </w:pPr>
            <w:r w:rsidRPr="00DC2758">
              <w:rPr>
                <w:rFonts w:eastAsia="Calibri"/>
                <w:lang w:val="lt-LT"/>
              </w:rPr>
              <w:t>Pasibaigus Kvietimo terminui bei atlikus projektų reitingavimą pagal aprašytą tvarką Paraiškos teikėjas bus kviečiamas pasirašyti Valstybės paramos daugiabučiam namui atnaujinti (modernizuoti) teikimo sutartį.</w:t>
            </w:r>
            <w:r>
              <w:rPr>
                <w:rFonts w:eastAsia="Calibri"/>
                <w:lang w:val="lt-LT"/>
              </w:rPr>
              <w:t xml:space="preserve"> Projektų eilė po reitingavimo bus skelbiama viešai tinklalapyje </w:t>
            </w:r>
            <w:hyperlink r:id="rId17" w:history="1">
              <w:r w:rsidR="00CA556A" w:rsidRPr="001B2A91">
                <w:rPr>
                  <w:rStyle w:val="Hyperlink"/>
                  <w:rFonts w:eastAsia="Calibri"/>
                  <w:lang w:val="lt-LT"/>
                </w:rPr>
                <w:t>www.betalt.lt</w:t>
              </w:r>
            </w:hyperlink>
            <w:hyperlink r:id="rId18" w:history="1"/>
            <w:r>
              <w:rPr>
                <w:rFonts w:eastAsia="Calibri"/>
                <w:lang w:val="lt-LT"/>
              </w:rPr>
              <w:t xml:space="preserve">. </w:t>
            </w:r>
          </w:p>
          <w:p w14:paraId="23EC16CE" w14:textId="77777777" w:rsidR="00546C87" w:rsidRDefault="00546C87" w:rsidP="00144905">
            <w:pPr>
              <w:autoSpaceDE w:val="0"/>
              <w:autoSpaceDN w:val="0"/>
              <w:adjustRightInd w:val="0"/>
              <w:ind w:firstLine="567"/>
              <w:jc w:val="both"/>
              <w:rPr>
                <w:rFonts w:eastAsia="Calibri"/>
                <w:i/>
                <w:lang w:val="lt-LT"/>
              </w:rPr>
            </w:pPr>
          </w:p>
          <w:p w14:paraId="67FBE315" w14:textId="77777777" w:rsidR="00FF7FA9" w:rsidRPr="00DC2758" w:rsidRDefault="00FF7FA9" w:rsidP="00FF7FA9">
            <w:pPr>
              <w:autoSpaceDE w:val="0"/>
              <w:autoSpaceDN w:val="0"/>
              <w:adjustRightInd w:val="0"/>
              <w:ind w:firstLine="567"/>
              <w:jc w:val="both"/>
              <w:rPr>
                <w:rFonts w:eastAsia="Calibri"/>
                <w:i/>
                <w:lang w:val="lt-LT"/>
              </w:rPr>
            </w:pPr>
            <w:r w:rsidRPr="00DC2758">
              <w:rPr>
                <w:rFonts w:eastAsia="Calibri"/>
                <w:i/>
                <w:lang w:val="lt-LT"/>
              </w:rPr>
              <w:t xml:space="preserve">Pasirinkite vieną iš </w:t>
            </w:r>
            <w:r>
              <w:rPr>
                <w:rFonts w:eastAsia="Calibri"/>
                <w:i/>
                <w:lang w:val="lt-LT"/>
              </w:rPr>
              <w:t>variantų vienam arba keliems namams</w:t>
            </w:r>
            <w:r w:rsidRPr="00DC2758">
              <w:rPr>
                <w:rFonts w:eastAsia="Calibri"/>
                <w:i/>
                <w:lang w:val="lt-LT"/>
              </w:rPr>
              <w:t>:</w:t>
            </w:r>
          </w:p>
          <w:p w14:paraId="45438FF2" w14:textId="77777777" w:rsidR="00FF7FA9" w:rsidRPr="00FF2435" w:rsidRDefault="00FF7FA9" w:rsidP="00FF7FA9">
            <w:pPr>
              <w:autoSpaceDE w:val="0"/>
              <w:autoSpaceDN w:val="0"/>
              <w:adjustRightInd w:val="0"/>
              <w:ind w:firstLine="567"/>
              <w:jc w:val="both"/>
              <w:rPr>
                <w:rFonts w:eastAsia="Calibri"/>
                <w:lang w:val="lt-LT"/>
              </w:rPr>
            </w:pPr>
            <w:r w:rsidRPr="00DC2758">
              <w:rPr>
                <w:rFonts w:eastAsia="Calibri"/>
                <w:lang w:val="lt-LT"/>
              </w:rPr>
              <w:t xml:space="preserve">Agentūra informuoja, jog </w:t>
            </w:r>
            <w:r w:rsidRPr="00C46E81">
              <w:rPr>
                <w:rFonts w:eastAsia="Calibri"/>
                <w:lang w:val="lt-LT"/>
              </w:rPr>
              <w:t xml:space="preserve">daugiabučio namo atnaujinimo (modernizavimo) </w:t>
            </w:r>
            <w:r w:rsidRPr="00C46E81">
              <w:rPr>
                <w:rFonts w:eastAsia="Calibri"/>
                <w:i/>
                <w:lang w:val="lt-LT"/>
              </w:rPr>
              <w:t xml:space="preserve">(nurodyti adresą) </w:t>
            </w:r>
            <w:r w:rsidRPr="00C46E81">
              <w:rPr>
                <w:rFonts w:eastAsia="Calibri"/>
                <w:lang w:val="lt-LT"/>
              </w:rPr>
              <w:t>projektas yra parengtas tinkamai ir šis projektas yra derinamas vadovaujantis Daugiabučio namo atnaujinimo (modernizavimo) investicijų plano rengimo tvarkos aprašu, patvirtintu Lietuvos Respublikos aplinkos ministro 2009 m. lapkričio 10 d. įsakymu Nr. D1-677.</w:t>
            </w:r>
            <w:r>
              <w:rPr>
                <w:rFonts w:eastAsia="Calibri"/>
                <w:lang w:val="lt-LT"/>
              </w:rPr>
              <w:t xml:space="preserve"> Derinamam projektui</w:t>
            </w:r>
            <w:r w:rsidRPr="00DC2758">
              <w:rPr>
                <w:rFonts w:eastAsia="Calibri"/>
                <w:i/>
                <w:lang w:val="lt-LT"/>
              </w:rPr>
              <w:t xml:space="preserve"> </w:t>
            </w:r>
            <w:r w:rsidRPr="00DC2758">
              <w:rPr>
                <w:rFonts w:eastAsia="Calibri"/>
                <w:lang w:val="lt-LT"/>
              </w:rPr>
              <w:t xml:space="preserve">suteiktas projekto identifikacinis numeris Nr. </w:t>
            </w:r>
            <w:r w:rsidRPr="00DC2758">
              <w:rPr>
                <w:rFonts w:eastAsia="Calibri"/>
                <w:i/>
                <w:lang w:val="lt-LT"/>
              </w:rPr>
              <w:t>(nurodyti projekto numerį).</w:t>
            </w:r>
            <w:r>
              <w:rPr>
                <w:rFonts w:eastAsia="Calibri"/>
                <w:lang w:val="lt-LT"/>
              </w:rPr>
              <w:t xml:space="preserve"> Projekto parengimo ir įgyvendinimo suvestinė kaina yra </w:t>
            </w:r>
            <w:r>
              <w:rPr>
                <w:rFonts w:eastAsia="Calibri"/>
                <w:i/>
                <w:lang w:val="lt-LT"/>
              </w:rPr>
              <w:t>(suma skaičiais)</w:t>
            </w:r>
            <w:r>
              <w:rPr>
                <w:rFonts w:eastAsia="Calibri"/>
                <w:lang w:val="lt-LT"/>
              </w:rPr>
              <w:t xml:space="preserve"> </w:t>
            </w:r>
            <w:r>
              <w:rPr>
                <w:rFonts w:eastAsia="Calibri"/>
                <w:b/>
                <w:lang w:val="lt-LT"/>
              </w:rPr>
              <w:t>Eur</w:t>
            </w:r>
            <w:r>
              <w:rPr>
                <w:rFonts w:eastAsia="Calibri"/>
                <w:lang w:val="lt-LT"/>
              </w:rPr>
              <w:t xml:space="preserve"> (</w:t>
            </w:r>
            <w:r>
              <w:rPr>
                <w:rFonts w:eastAsia="Calibri"/>
                <w:i/>
                <w:lang w:val="lt-LT"/>
              </w:rPr>
              <w:t>(suma žodžiais)</w:t>
            </w:r>
            <w:r>
              <w:rPr>
                <w:rFonts w:eastAsia="Calibri"/>
                <w:lang w:val="lt-LT"/>
              </w:rPr>
              <w:t>).</w:t>
            </w:r>
          </w:p>
          <w:p w14:paraId="4BF5FF4B" w14:textId="77777777" w:rsidR="00FF7FA9" w:rsidRPr="00DC2758" w:rsidRDefault="00FF7FA9" w:rsidP="00FF7FA9">
            <w:pPr>
              <w:autoSpaceDE w:val="0"/>
              <w:autoSpaceDN w:val="0"/>
              <w:adjustRightInd w:val="0"/>
              <w:ind w:firstLine="567"/>
              <w:jc w:val="both"/>
              <w:rPr>
                <w:rFonts w:eastAsia="Calibri"/>
                <w:i/>
                <w:lang w:val="lt-LT"/>
              </w:rPr>
            </w:pPr>
          </w:p>
          <w:p w14:paraId="374FCBEB" w14:textId="77777777" w:rsidR="00FF7FA9" w:rsidRPr="00DC2758" w:rsidRDefault="00FF7FA9" w:rsidP="00FF7FA9">
            <w:pPr>
              <w:autoSpaceDE w:val="0"/>
              <w:autoSpaceDN w:val="0"/>
              <w:adjustRightInd w:val="0"/>
              <w:ind w:firstLine="567"/>
              <w:jc w:val="both"/>
              <w:rPr>
                <w:rFonts w:eastAsia="Calibri"/>
                <w:i/>
                <w:lang w:val="lt-LT"/>
              </w:rPr>
            </w:pPr>
            <w:r w:rsidRPr="00DC2758">
              <w:rPr>
                <w:rFonts w:eastAsia="Calibri"/>
                <w:i/>
                <w:lang w:val="lt-LT"/>
              </w:rPr>
              <w:t>Arba</w:t>
            </w:r>
          </w:p>
          <w:p w14:paraId="0B4ED0E3" w14:textId="77777777" w:rsidR="00FF7FA9" w:rsidRPr="00DC2758" w:rsidRDefault="00FF7FA9" w:rsidP="00FF7FA9">
            <w:pPr>
              <w:autoSpaceDE w:val="0"/>
              <w:autoSpaceDN w:val="0"/>
              <w:adjustRightInd w:val="0"/>
              <w:ind w:firstLine="567"/>
              <w:jc w:val="both"/>
              <w:rPr>
                <w:rFonts w:eastAsia="Calibri"/>
                <w:lang w:val="lt-LT"/>
              </w:rPr>
            </w:pPr>
            <w:r w:rsidRPr="00DC2758">
              <w:rPr>
                <w:rFonts w:eastAsia="Calibri"/>
                <w:lang w:val="lt-LT"/>
              </w:rPr>
              <w:lastRenderedPageBreak/>
              <w:t xml:space="preserve">Agentūra informuoja, jog </w:t>
            </w:r>
            <w:r>
              <w:rPr>
                <w:rFonts w:eastAsia="Calibri"/>
                <w:lang w:val="lt-LT"/>
              </w:rPr>
              <w:t xml:space="preserve">žemiau lentelėje nurodyti daugiabučių namų atnaujinimo (modernizavimo) projektų investicijų planai yra parengti tinkamai ir yra derinami </w:t>
            </w:r>
            <w:r w:rsidRPr="00C46E81">
              <w:rPr>
                <w:rFonts w:eastAsia="Calibri"/>
                <w:lang w:val="lt-LT"/>
              </w:rPr>
              <w:t>vadovaujantis Daugiabučio namo atnaujinimo (modernizavimo) investicijų plano rengimo tvarkos aprašu, patvirtintu Lietuvos Respublikos aplinkos ministro 2009 m. lapkričio 10 d. įsakymu Nr. D1-677.</w:t>
            </w:r>
            <w:r>
              <w:rPr>
                <w:rFonts w:eastAsia="Calibri"/>
                <w:lang w:val="lt-LT"/>
              </w:rPr>
              <w:t xml:space="preserve"> Projektams</w:t>
            </w:r>
            <w:r w:rsidRPr="00DC2758">
              <w:rPr>
                <w:rFonts w:eastAsia="Calibri"/>
                <w:lang w:val="lt-LT"/>
              </w:rPr>
              <w:t xml:space="preserve"> yra suteikti atnaujinimo (modernizavimo) projektų identifikaciniai numeriai:</w:t>
            </w:r>
          </w:p>
          <w:tbl>
            <w:tblPr>
              <w:tblStyle w:val="TableGrid"/>
              <w:tblW w:w="9858" w:type="dxa"/>
              <w:tblLayout w:type="fixed"/>
              <w:tblLook w:val="04A0" w:firstRow="1" w:lastRow="0" w:firstColumn="1" w:lastColumn="0" w:noHBand="0" w:noVBand="1"/>
            </w:tblPr>
            <w:tblGrid>
              <w:gridCol w:w="644"/>
              <w:gridCol w:w="3402"/>
              <w:gridCol w:w="2126"/>
              <w:gridCol w:w="3686"/>
            </w:tblGrid>
            <w:tr w:rsidR="00FF7FA9" w:rsidRPr="00DC2758" w14:paraId="7C86B927" w14:textId="77777777" w:rsidTr="00FF7FA9">
              <w:tc>
                <w:tcPr>
                  <w:tcW w:w="644" w:type="dxa"/>
                </w:tcPr>
                <w:p w14:paraId="69B0581F" w14:textId="77777777" w:rsidR="00FF7FA9" w:rsidRPr="00DC2758" w:rsidRDefault="00FF7FA9" w:rsidP="00FF7FA9">
                  <w:pPr>
                    <w:autoSpaceDE w:val="0"/>
                    <w:autoSpaceDN w:val="0"/>
                    <w:adjustRightInd w:val="0"/>
                    <w:jc w:val="both"/>
                    <w:rPr>
                      <w:rFonts w:eastAsia="Calibri"/>
                      <w:lang w:val="lt-LT"/>
                    </w:rPr>
                  </w:pPr>
                  <w:r w:rsidRPr="00DC2758">
                    <w:rPr>
                      <w:rFonts w:eastAsia="Calibri"/>
                      <w:lang w:val="lt-LT"/>
                    </w:rPr>
                    <w:t>Eil. Nr.</w:t>
                  </w:r>
                </w:p>
              </w:tc>
              <w:tc>
                <w:tcPr>
                  <w:tcW w:w="3402" w:type="dxa"/>
                </w:tcPr>
                <w:p w14:paraId="2D319E4A" w14:textId="77777777" w:rsidR="00FF7FA9" w:rsidRPr="00DC2758" w:rsidRDefault="00FF7FA9" w:rsidP="00FF7FA9">
                  <w:pPr>
                    <w:autoSpaceDE w:val="0"/>
                    <w:autoSpaceDN w:val="0"/>
                    <w:adjustRightInd w:val="0"/>
                    <w:jc w:val="both"/>
                    <w:rPr>
                      <w:rFonts w:eastAsia="Calibri"/>
                      <w:lang w:val="lt-LT"/>
                    </w:rPr>
                  </w:pPr>
                  <w:r w:rsidRPr="00DC2758">
                    <w:rPr>
                      <w:rFonts w:eastAsia="Calibri"/>
                      <w:lang w:val="lt-LT"/>
                    </w:rPr>
                    <w:t>Daugiabučio namo adresas</w:t>
                  </w:r>
                  <w:r>
                    <w:rPr>
                      <w:rFonts w:eastAsia="Calibri"/>
                      <w:lang w:val="lt-LT"/>
                    </w:rPr>
                    <w:t>:</w:t>
                  </w:r>
                </w:p>
              </w:tc>
              <w:tc>
                <w:tcPr>
                  <w:tcW w:w="2126" w:type="dxa"/>
                </w:tcPr>
                <w:p w14:paraId="63924E7A" w14:textId="77777777" w:rsidR="00FF7FA9" w:rsidRPr="00DC2758" w:rsidRDefault="00FF7FA9" w:rsidP="00FF7FA9">
                  <w:pPr>
                    <w:autoSpaceDE w:val="0"/>
                    <w:autoSpaceDN w:val="0"/>
                    <w:adjustRightInd w:val="0"/>
                    <w:jc w:val="both"/>
                    <w:rPr>
                      <w:rFonts w:eastAsia="Calibri"/>
                      <w:lang w:val="lt-LT"/>
                    </w:rPr>
                  </w:pPr>
                  <w:r w:rsidRPr="00DC2758">
                    <w:rPr>
                      <w:rFonts w:eastAsia="Calibri"/>
                      <w:lang w:val="lt-LT"/>
                    </w:rPr>
                    <w:t>Projektui suteiktas identifikacinis numeris</w:t>
                  </w:r>
                  <w:r>
                    <w:rPr>
                      <w:rFonts w:eastAsia="Calibri"/>
                      <w:lang w:val="lt-LT"/>
                    </w:rPr>
                    <w:t>:</w:t>
                  </w:r>
                </w:p>
              </w:tc>
              <w:tc>
                <w:tcPr>
                  <w:tcW w:w="3686" w:type="dxa"/>
                </w:tcPr>
                <w:p w14:paraId="7ED9971A" w14:textId="77777777" w:rsidR="00FF7FA9" w:rsidRPr="00DC2758" w:rsidRDefault="00FF7FA9" w:rsidP="00FF7FA9">
                  <w:pPr>
                    <w:autoSpaceDE w:val="0"/>
                    <w:autoSpaceDN w:val="0"/>
                    <w:adjustRightInd w:val="0"/>
                    <w:jc w:val="both"/>
                    <w:rPr>
                      <w:rFonts w:eastAsia="Calibri"/>
                      <w:lang w:val="lt-LT"/>
                    </w:rPr>
                  </w:pPr>
                  <w:r>
                    <w:rPr>
                      <w:rFonts w:eastAsia="Calibri"/>
                      <w:lang w:val="lt-LT"/>
                    </w:rPr>
                    <w:t>Projekto parengimo ir įgyvendinimo suvestinė kaina eurais:</w:t>
                  </w:r>
                </w:p>
              </w:tc>
            </w:tr>
            <w:tr w:rsidR="00FF7FA9" w:rsidRPr="00AC4985" w14:paraId="746AFB5A" w14:textId="77777777" w:rsidTr="00FF7FA9">
              <w:tc>
                <w:tcPr>
                  <w:tcW w:w="644" w:type="dxa"/>
                </w:tcPr>
                <w:p w14:paraId="5779FEFC" w14:textId="77777777" w:rsidR="00FF7FA9" w:rsidRPr="00DC2758" w:rsidRDefault="00FF7FA9" w:rsidP="00FF7FA9">
                  <w:pPr>
                    <w:pStyle w:val="ListParagraph"/>
                    <w:numPr>
                      <w:ilvl w:val="0"/>
                      <w:numId w:val="61"/>
                    </w:numPr>
                    <w:autoSpaceDE w:val="0"/>
                    <w:autoSpaceDN w:val="0"/>
                    <w:adjustRightInd w:val="0"/>
                    <w:ind w:hanging="720"/>
                    <w:jc w:val="both"/>
                    <w:rPr>
                      <w:rFonts w:eastAsia="Calibri"/>
                      <w:lang w:val="lt-LT"/>
                    </w:rPr>
                  </w:pPr>
                </w:p>
              </w:tc>
              <w:tc>
                <w:tcPr>
                  <w:tcW w:w="3402" w:type="dxa"/>
                </w:tcPr>
                <w:p w14:paraId="7E37E016" w14:textId="77777777" w:rsidR="00FF7FA9" w:rsidRPr="0090377B" w:rsidRDefault="00FF7FA9" w:rsidP="00FF7FA9">
                  <w:pPr>
                    <w:autoSpaceDE w:val="0"/>
                    <w:autoSpaceDN w:val="0"/>
                    <w:adjustRightInd w:val="0"/>
                    <w:jc w:val="both"/>
                    <w:rPr>
                      <w:rFonts w:eastAsia="Calibri"/>
                      <w:i/>
                      <w:lang w:val="lt-LT"/>
                    </w:rPr>
                  </w:pPr>
                  <w:r>
                    <w:rPr>
                      <w:rFonts w:eastAsia="Calibri"/>
                      <w:i/>
                      <w:lang w:val="lt-LT"/>
                    </w:rPr>
                    <w:t>Kauno g. 5, Kaunas</w:t>
                  </w:r>
                </w:p>
              </w:tc>
              <w:tc>
                <w:tcPr>
                  <w:tcW w:w="2126" w:type="dxa"/>
                </w:tcPr>
                <w:p w14:paraId="409CA454" w14:textId="77777777" w:rsidR="00FF7FA9" w:rsidRPr="0090377B" w:rsidRDefault="00FF7FA9" w:rsidP="00FF7FA9">
                  <w:pPr>
                    <w:autoSpaceDE w:val="0"/>
                    <w:autoSpaceDN w:val="0"/>
                    <w:adjustRightInd w:val="0"/>
                    <w:jc w:val="both"/>
                    <w:rPr>
                      <w:rFonts w:eastAsia="Calibri"/>
                      <w:i/>
                      <w:lang w:val="lt-LT"/>
                    </w:rPr>
                  </w:pPr>
                  <w:r>
                    <w:rPr>
                      <w:rFonts w:eastAsia="Calibri"/>
                      <w:i/>
                      <w:lang w:val="lt-LT"/>
                    </w:rPr>
                    <w:t>KJS40001K</w:t>
                  </w:r>
                </w:p>
              </w:tc>
              <w:tc>
                <w:tcPr>
                  <w:tcW w:w="3686" w:type="dxa"/>
                </w:tcPr>
                <w:p w14:paraId="5458F990" w14:textId="77777777" w:rsidR="00FF7FA9" w:rsidRPr="00607B06" w:rsidRDefault="00FF7FA9" w:rsidP="00FF7FA9">
                  <w:pPr>
                    <w:autoSpaceDE w:val="0"/>
                    <w:autoSpaceDN w:val="0"/>
                    <w:adjustRightInd w:val="0"/>
                    <w:jc w:val="both"/>
                    <w:rPr>
                      <w:rFonts w:eastAsia="Calibri"/>
                      <w:i/>
                      <w:lang w:val="lt-LT"/>
                    </w:rPr>
                  </w:pPr>
                  <w:r w:rsidRPr="00607B06">
                    <w:rPr>
                      <w:rFonts w:eastAsia="Calibri"/>
                      <w:b/>
                      <w:i/>
                      <w:lang w:val="lt-LT"/>
                    </w:rPr>
                    <w:t>400.000</w:t>
                  </w:r>
                  <w:r>
                    <w:rPr>
                      <w:rFonts w:eastAsia="Calibri"/>
                      <w:b/>
                      <w:i/>
                      <w:lang w:val="lt-LT"/>
                    </w:rPr>
                    <w:t>,00</w:t>
                  </w:r>
                  <w:r w:rsidRPr="00607B06">
                    <w:rPr>
                      <w:rFonts w:eastAsia="Calibri"/>
                      <w:b/>
                      <w:i/>
                      <w:lang w:val="lt-LT"/>
                    </w:rPr>
                    <w:t xml:space="preserve"> Eur </w:t>
                  </w:r>
                  <w:r w:rsidRPr="00607B06">
                    <w:rPr>
                      <w:rFonts w:eastAsia="Calibri"/>
                      <w:i/>
                      <w:lang w:val="lt-LT"/>
                    </w:rPr>
                    <w:t>(keturi šimtai tūkstančių Eur, 00 ct)</w:t>
                  </w:r>
                </w:p>
              </w:tc>
            </w:tr>
            <w:tr w:rsidR="00FF7FA9" w:rsidRPr="00AC4985" w14:paraId="4AF59F18" w14:textId="77777777" w:rsidTr="00FF7FA9">
              <w:tc>
                <w:tcPr>
                  <w:tcW w:w="644" w:type="dxa"/>
                </w:tcPr>
                <w:p w14:paraId="47399711" w14:textId="77777777" w:rsidR="00FF7FA9" w:rsidRPr="00DC2758" w:rsidRDefault="00FF7FA9" w:rsidP="00FF7FA9">
                  <w:pPr>
                    <w:pStyle w:val="ListParagraph"/>
                    <w:numPr>
                      <w:ilvl w:val="0"/>
                      <w:numId w:val="61"/>
                    </w:numPr>
                    <w:autoSpaceDE w:val="0"/>
                    <w:autoSpaceDN w:val="0"/>
                    <w:adjustRightInd w:val="0"/>
                    <w:ind w:left="0" w:firstLine="0"/>
                    <w:jc w:val="both"/>
                    <w:rPr>
                      <w:rFonts w:eastAsia="Calibri"/>
                      <w:lang w:val="lt-LT"/>
                    </w:rPr>
                  </w:pPr>
                </w:p>
              </w:tc>
              <w:tc>
                <w:tcPr>
                  <w:tcW w:w="3402" w:type="dxa"/>
                </w:tcPr>
                <w:p w14:paraId="07654C42" w14:textId="77777777" w:rsidR="00FF7FA9" w:rsidRPr="00DC2758" w:rsidRDefault="00FF7FA9" w:rsidP="00FF7FA9">
                  <w:pPr>
                    <w:autoSpaceDE w:val="0"/>
                    <w:autoSpaceDN w:val="0"/>
                    <w:adjustRightInd w:val="0"/>
                    <w:jc w:val="both"/>
                    <w:rPr>
                      <w:rFonts w:eastAsia="Calibri"/>
                      <w:lang w:val="lt-LT"/>
                    </w:rPr>
                  </w:pPr>
                </w:p>
              </w:tc>
              <w:tc>
                <w:tcPr>
                  <w:tcW w:w="2126" w:type="dxa"/>
                </w:tcPr>
                <w:p w14:paraId="542B34BA" w14:textId="77777777" w:rsidR="00FF7FA9" w:rsidRPr="00DC2758" w:rsidRDefault="00FF7FA9" w:rsidP="00FF7FA9">
                  <w:pPr>
                    <w:autoSpaceDE w:val="0"/>
                    <w:autoSpaceDN w:val="0"/>
                    <w:adjustRightInd w:val="0"/>
                    <w:jc w:val="both"/>
                    <w:rPr>
                      <w:rFonts w:eastAsia="Calibri"/>
                      <w:lang w:val="lt-LT"/>
                    </w:rPr>
                  </w:pPr>
                </w:p>
              </w:tc>
              <w:tc>
                <w:tcPr>
                  <w:tcW w:w="3686" w:type="dxa"/>
                </w:tcPr>
                <w:p w14:paraId="1892989E" w14:textId="77777777" w:rsidR="00FF7FA9" w:rsidRPr="00DC2758" w:rsidRDefault="00FF7FA9" w:rsidP="00FF7FA9">
                  <w:pPr>
                    <w:autoSpaceDE w:val="0"/>
                    <w:autoSpaceDN w:val="0"/>
                    <w:adjustRightInd w:val="0"/>
                    <w:jc w:val="both"/>
                    <w:rPr>
                      <w:rFonts w:eastAsia="Calibri"/>
                      <w:lang w:val="lt-LT"/>
                    </w:rPr>
                  </w:pPr>
                </w:p>
              </w:tc>
            </w:tr>
            <w:tr w:rsidR="00FF7FA9" w:rsidRPr="00AC4985" w14:paraId="6066AD9D" w14:textId="77777777" w:rsidTr="00FF7FA9">
              <w:tc>
                <w:tcPr>
                  <w:tcW w:w="644" w:type="dxa"/>
                </w:tcPr>
                <w:p w14:paraId="4BE53050" w14:textId="77777777" w:rsidR="00FF7FA9" w:rsidRPr="00DC2758" w:rsidRDefault="00FF7FA9" w:rsidP="00FF7FA9">
                  <w:pPr>
                    <w:pStyle w:val="ListParagraph"/>
                    <w:numPr>
                      <w:ilvl w:val="0"/>
                      <w:numId w:val="61"/>
                    </w:numPr>
                    <w:autoSpaceDE w:val="0"/>
                    <w:autoSpaceDN w:val="0"/>
                    <w:adjustRightInd w:val="0"/>
                    <w:ind w:left="0" w:firstLine="0"/>
                    <w:jc w:val="both"/>
                    <w:rPr>
                      <w:rFonts w:eastAsia="Calibri"/>
                      <w:lang w:val="lt-LT"/>
                    </w:rPr>
                  </w:pPr>
                </w:p>
              </w:tc>
              <w:tc>
                <w:tcPr>
                  <w:tcW w:w="3402" w:type="dxa"/>
                </w:tcPr>
                <w:p w14:paraId="327B49AD" w14:textId="77777777" w:rsidR="00FF7FA9" w:rsidRPr="00DC2758" w:rsidRDefault="00FF7FA9" w:rsidP="00FF7FA9">
                  <w:pPr>
                    <w:autoSpaceDE w:val="0"/>
                    <w:autoSpaceDN w:val="0"/>
                    <w:adjustRightInd w:val="0"/>
                    <w:jc w:val="both"/>
                    <w:rPr>
                      <w:rFonts w:eastAsia="Calibri"/>
                      <w:lang w:val="lt-LT"/>
                    </w:rPr>
                  </w:pPr>
                </w:p>
              </w:tc>
              <w:tc>
                <w:tcPr>
                  <w:tcW w:w="2126" w:type="dxa"/>
                </w:tcPr>
                <w:p w14:paraId="3EC638CE" w14:textId="77777777" w:rsidR="00FF7FA9" w:rsidRPr="00DC2758" w:rsidRDefault="00FF7FA9" w:rsidP="00FF7FA9">
                  <w:pPr>
                    <w:autoSpaceDE w:val="0"/>
                    <w:autoSpaceDN w:val="0"/>
                    <w:adjustRightInd w:val="0"/>
                    <w:jc w:val="both"/>
                    <w:rPr>
                      <w:rFonts w:eastAsia="Calibri"/>
                      <w:lang w:val="lt-LT"/>
                    </w:rPr>
                  </w:pPr>
                </w:p>
              </w:tc>
              <w:tc>
                <w:tcPr>
                  <w:tcW w:w="3686" w:type="dxa"/>
                </w:tcPr>
                <w:p w14:paraId="557E1133" w14:textId="77777777" w:rsidR="00FF7FA9" w:rsidRPr="00DC2758" w:rsidRDefault="00FF7FA9" w:rsidP="00FF7FA9">
                  <w:pPr>
                    <w:autoSpaceDE w:val="0"/>
                    <w:autoSpaceDN w:val="0"/>
                    <w:adjustRightInd w:val="0"/>
                    <w:jc w:val="both"/>
                    <w:rPr>
                      <w:rFonts w:eastAsia="Calibri"/>
                      <w:lang w:val="lt-LT"/>
                    </w:rPr>
                  </w:pPr>
                </w:p>
              </w:tc>
            </w:tr>
          </w:tbl>
          <w:p w14:paraId="5A062656" w14:textId="77777777" w:rsidR="00546C87" w:rsidRPr="00DC2758" w:rsidRDefault="00546C87" w:rsidP="00144905">
            <w:pPr>
              <w:autoSpaceDE w:val="0"/>
              <w:autoSpaceDN w:val="0"/>
              <w:adjustRightInd w:val="0"/>
              <w:ind w:firstLine="567"/>
              <w:jc w:val="both"/>
              <w:rPr>
                <w:rFonts w:eastAsia="Calibri"/>
                <w:lang w:val="lt-LT"/>
              </w:rPr>
            </w:pPr>
          </w:p>
          <w:p w14:paraId="313F3454" w14:textId="74F35B70" w:rsidR="00546C87" w:rsidRPr="00DC2758" w:rsidRDefault="001C5D4A" w:rsidP="00144905">
            <w:pPr>
              <w:autoSpaceDE w:val="0"/>
              <w:autoSpaceDN w:val="0"/>
              <w:adjustRightInd w:val="0"/>
              <w:ind w:firstLine="567"/>
              <w:jc w:val="both"/>
              <w:rPr>
                <w:rFonts w:eastAsia="Calibri"/>
                <w:lang w:val="lt-LT"/>
              </w:rPr>
            </w:pPr>
            <w:r w:rsidRPr="001A699B">
              <w:rPr>
                <w:lang w:val="lt-LT"/>
              </w:rPr>
              <w:t>Agentūros suderintas investicijų planas turi būti tvirtinamas daugiabučio namo butų ir kitų patalpų savininkų susirinkime arba balsuojant raštu, vadovaujantis Lietuvos Respublikos civilinio kodekso 4.85 straipsniu, kaip tai numatyta Lietuvos Respublikos Valstybės paramos daugiabučiams namams atnaujinti (modernizuoti) įstatymo 5 str. 1 dalyje.</w:t>
            </w:r>
          </w:p>
          <w:p w14:paraId="5877C5BE" w14:textId="238A111D" w:rsidR="00546C87" w:rsidRPr="00DC2758" w:rsidRDefault="00546C87" w:rsidP="00144905">
            <w:pPr>
              <w:autoSpaceDE w:val="0"/>
              <w:autoSpaceDN w:val="0"/>
              <w:adjustRightInd w:val="0"/>
              <w:ind w:firstLine="567"/>
              <w:jc w:val="both"/>
              <w:rPr>
                <w:rFonts w:eastAsia="Calibri"/>
                <w:lang w:val="lt-LT"/>
              </w:rPr>
            </w:pPr>
            <w:r w:rsidRPr="00DC2758">
              <w:rPr>
                <w:rFonts w:eastAsia="Calibri"/>
                <w:lang w:val="lt-LT"/>
              </w:rPr>
              <w:t>Pažymime, kad vadovaujantis Valstybės paramos daugiabučiams namams atnaujinti (modernizuoti) teikimo ir daugiabučių namų atnaujinimo (modernizavimo) projektų įgyvendinimo priežiūros</w:t>
            </w:r>
            <w:r w:rsidRPr="00DC2758">
              <w:rPr>
                <w:rFonts w:eastAsiaTheme="minorHAnsi"/>
                <w:lang w:val="lt-LT" w:eastAsia="lt-LT"/>
              </w:rPr>
              <w:t xml:space="preserve"> </w:t>
            </w:r>
            <w:r w:rsidRPr="00DC2758">
              <w:rPr>
                <w:rFonts w:eastAsia="Calibri"/>
                <w:lang w:val="lt-LT"/>
              </w:rPr>
              <w:t>taisyklių, patvirtintų LR Vyriausybės 2009 m. gruodžio 16 d. nutarimu Nr. 1725 „Valstybės paramos daugiabučiams namams atnaujinti (modernizuoti) teikimo ir daugiabučių namų atnaujinimo (modernizavimo) projektų įgyvendinimo priežiūros</w:t>
            </w:r>
            <w:r w:rsidRPr="00DC2758">
              <w:rPr>
                <w:rFonts w:eastAsiaTheme="minorHAnsi"/>
                <w:lang w:val="lt-LT" w:eastAsia="lt-LT"/>
              </w:rPr>
              <w:t xml:space="preserve"> </w:t>
            </w:r>
            <w:r w:rsidRPr="00DC2758">
              <w:rPr>
                <w:rFonts w:eastAsia="Calibri"/>
                <w:lang w:val="lt-LT"/>
              </w:rPr>
              <w:t xml:space="preserve">taisyklių“ (toliau –Taisyklės) 9 punkto nuostatomis, po to kai vadovaujantis Aprašo nustatyta tvarka </w:t>
            </w:r>
            <w:r w:rsidRPr="00B763E8">
              <w:rPr>
                <w:rFonts w:eastAsia="Calibri"/>
                <w:lang w:val="lt-LT"/>
              </w:rPr>
              <w:t>Agent</w:t>
            </w:r>
            <w:r w:rsidRPr="00DC2758">
              <w:rPr>
                <w:rFonts w:eastAsia="Calibri"/>
                <w:lang w:val="lt-LT"/>
              </w:rPr>
              <w:t xml:space="preserve">ūrai yra pateikiamas investicijų planas, daugiabučio namo atnaujinimo (modernizavimo) projekto administratorius (toliau – Administratorius), privalo pateikti Agentūrai prašymą, išduoti pažyma apie galimos suteikti nereikšmingos pagalbos dydį butų ir kitų patalpų savininkams vykdantiems ūkinę veiklą (toliau – </w:t>
            </w:r>
            <w:r w:rsidRPr="00DC2758">
              <w:rPr>
                <w:rFonts w:eastAsia="Calibri"/>
                <w:i/>
                <w:lang w:val="lt-LT"/>
              </w:rPr>
              <w:t xml:space="preserve">De </w:t>
            </w:r>
            <w:proofErr w:type="spellStart"/>
            <w:r w:rsidRPr="00DC2758">
              <w:rPr>
                <w:rFonts w:eastAsia="Calibri"/>
                <w:i/>
                <w:lang w:val="lt-LT"/>
              </w:rPr>
              <w:t>minimis</w:t>
            </w:r>
            <w:proofErr w:type="spellEnd"/>
            <w:r w:rsidRPr="00DC2758">
              <w:rPr>
                <w:rFonts w:eastAsia="Calibri"/>
                <w:i/>
                <w:lang w:val="lt-LT"/>
              </w:rPr>
              <w:t xml:space="preserve"> </w:t>
            </w:r>
            <w:r w:rsidRPr="00DC2758">
              <w:rPr>
                <w:rFonts w:eastAsia="Calibri"/>
                <w:lang w:val="lt-LT"/>
              </w:rPr>
              <w:t>prašymas). Agentūros direktoriaus įsakymu patvirtintą</w:t>
            </w:r>
            <w:r w:rsidRPr="00DC2758">
              <w:rPr>
                <w:rFonts w:eastAsia="Calibri"/>
                <w:i/>
                <w:lang w:val="lt-LT"/>
              </w:rPr>
              <w:t xml:space="preserve"> De </w:t>
            </w:r>
            <w:proofErr w:type="spellStart"/>
            <w:r w:rsidRPr="00DC2758">
              <w:rPr>
                <w:rFonts w:eastAsia="Calibri"/>
                <w:i/>
                <w:lang w:val="lt-LT"/>
              </w:rPr>
              <w:t>minimis</w:t>
            </w:r>
            <w:proofErr w:type="spellEnd"/>
            <w:r w:rsidRPr="00DC2758">
              <w:rPr>
                <w:rFonts w:eastAsia="Calibri"/>
                <w:lang w:val="lt-LT"/>
              </w:rPr>
              <w:t xml:space="preserve"> prašymo formą galima rasti daugiabučių namų atnaujinimo (mode</w:t>
            </w:r>
            <w:r w:rsidR="00CA556A">
              <w:rPr>
                <w:rFonts w:eastAsia="Calibri"/>
                <w:lang w:val="lt-LT"/>
              </w:rPr>
              <w:t xml:space="preserve">rnizavimo) programos tinklapyje </w:t>
            </w:r>
            <w:hyperlink r:id="rId19" w:history="1">
              <w:r w:rsidR="00CA556A" w:rsidRPr="001B2A91">
                <w:rPr>
                  <w:rStyle w:val="Hyperlink"/>
                  <w:rFonts w:eastAsia="Calibri"/>
                  <w:lang w:val="lt-LT"/>
                </w:rPr>
                <w:t>www.betalt.lt</w:t>
              </w:r>
            </w:hyperlink>
            <w:r w:rsidRPr="00DC2758">
              <w:rPr>
                <w:rFonts w:eastAsia="Calibri"/>
                <w:lang w:val="lt-LT"/>
              </w:rPr>
              <w:t xml:space="preserve">. Atkreipiame dėmesį, kad Administratorius, teikdamas </w:t>
            </w:r>
            <w:r w:rsidRPr="00DC2758">
              <w:rPr>
                <w:rFonts w:eastAsia="Calibri"/>
                <w:i/>
                <w:lang w:val="lt-LT"/>
              </w:rPr>
              <w:t xml:space="preserve">De </w:t>
            </w:r>
            <w:proofErr w:type="spellStart"/>
            <w:r w:rsidRPr="00DC2758">
              <w:rPr>
                <w:rFonts w:eastAsia="Calibri"/>
                <w:i/>
                <w:lang w:val="lt-LT"/>
              </w:rPr>
              <w:t>minimis</w:t>
            </w:r>
            <w:proofErr w:type="spellEnd"/>
            <w:r w:rsidRPr="00DC2758">
              <w:rPr>
                <w:rFonts w:eastAsia="Calibri"/>
                <w:lang w:val="lt-LT"/>
              </w:rPr>
              <w:t xml:space="preserve"> prašymą privalo išsiaiškinti ar jame nurodomi ūkinės veiklos subjektai turi susijusių asmenų (įmonių), kaip tai numato Europos Komisijos reglamentas (ES) Nr. 1407/2013 „Dėl Sutarties dėl Europos Sąjungos 107 ir 108 straipsnių taikymo de </w:t>
            </w:r>
            <w:proofErr w:type="spellStart"/>
            <w:r w:rsidRPr="00DC2758">
              <w:rPr>
                <w:rFonts w:eastAsia="Calibri"/>
                <w:lang w:val="lt-LT"/>
              </w:rPr>
              <w:t>minimis</w:t>
            </w:r>
            <w:proofErr w:type="spellEnd"/>
            <w:r w:rsidRPr="00DC2758">
              <w:rPr>
                <w:rFonts w:eastAsia="Calibri"/>
                <w:lang w:val="lt-LT"/>
              </w:rPr>
              <w:t xml:space="preserve"> pagalbai“ bei garantuoti </w:t>
            </w:r>
            <w:r w:rsidRPr="00DC2758">
              <w:rPr>
                <w:rFonts w:eastAsia="Calibri"/>
                <w:i/>
                <w:lang w:val="lt-LT"/>
              </w:rPr>
              <w:t xml:space="preserve">De </w:t>
            </w:r>
            <w:proofErr w:type="spellStart"/>
            <w:r w:rsidRPr="00DC2758">
              <w:rPr>
                <w:rFonts w:eastAsia="Calibri"/>
                <w:i/>
                <w:lang w:val="lt-LT"/>
              </w:rPr>
              <w:t>minimis</w:t>
            </w:r>
            <w:proofErr w:type="spellEnd"/>
            <w:r w:rsidRPr="00DC2758">
              <w:rPr>
                <w:rFonts w:eastAsia="Calibri"/>
                <w:lang w:val="lt-LT"/>
              </w:rPr>
              <w:t xml:space="preserve"> prašyme pateiktų duomenų teisingumą.</w:t>
            </w:r>
          </w:p>
          <w:p w14:paraId="05E9E836" w14:textId="77777777" w:rsidR="00546C87" w:rsidRPr="00DC2758" w:rsidRDefault="00546C87" w:rsidP="00144905">
            <w:pPr>
              <w:ind w:right="142" w:firstLine="567"/>
              <w:jc w:val="both"/>
              <w:rPr>
                <w:b/>
                <w:lang w:val="lt-LT"/>
              </w:rPr>
            </w:pPr>
          </w:p>
          <w:p w14:paraId="797E1F74" w14:textId="77777777" w:rsidR="00546C87" w:rsidRPr="00DC2758" w:rsidRDefault="00546C87" w:rsidP="00144905">
            <w:pPr>
              <w:pStyle w:val="TableContents"/>
              <w:rPr>
                <w:rFonts w:cs="Times New Roman"/>
                <w:b/>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546C87" w:rsidRPr="00DC2758" w14:paraId="6CE4A6EF" w14:textId="77777777" w:rsidTr="00144905">
        <w:tc>
          <w:tcPr>
            <w:tcW w:w="5094" w:type="dxa"/>
          </w:tcPr>
          <w:p w14:paraId="183482C1" w14:textId="77777777" w:rsidR="00546C87" w:rsidRPr="00DC2758" w:rsidRDefault="00546C87" w:rsidP="00144905">
            <w:pPr>
              <w:pStyle w:val="Header"/>
              <w:tabs>
                <w:tab w:val="left" w:pos="1276"/>
                <w:tab w:val="left" w:pos="1701"/>
                <w:tab w:val="center" w:pos="1843"/>
              </w:tabs>
              <w:jc w:val="both"/>
              <w:rPr>
                <w:lang w:val="lt-LT"/>
              </w:rPr>
            </w:pPr>
            <w:r w:rsidRPr="00DC2758">
              <w:rPr>
                <w:lang w:val="lt-LT"/>
              </w:rPr>
              <w:lastRenderedPageBreak/>
              <w:t>Direktorius</w:t>
            </w:r>
          </w:p>
        </w:tc>
        <w:tc>
          <w:tcPr>
            <w:tcW w:w="5094" w:type="dxa"/>
          </w:tcPr>
          <w:p w14:paraId="3188EC79" w14:textId="77777777" w:rsidR="00546C87" w:rsidRPr="00DC2758" w:rsidRDefault="00546C87" w:rsidP="00144905">
            <w:pPr>
              <w:pStyle w:val="Header"/>
              <w:tabs>
                <w:tab w:val="left" w:pos="1276"/>
                <w:tab w:val="left" w:pos="1701"/>
                <w:tab w:val="center" w:pos="1843"/>
              </w:tabs>
              <w:jc w:val="right"/>
              <w:rPr>
                <w:i/>
                <w:lang w:val="lt-LT"/>
              </w:rPr>
            </w:pPr>
            <w:r w:rsidRPr="00DC2758">
              <w:rPr>
                <w:i/>
                <w:lang w:val="lt-LT"/>
              </w:rPr>
              <w:t>(vardas pavardė)</w:t>
            </w:r>
          </w:p>
        </w:tc>
      </w:tr>
    </w:tbl>
    <w:p w14:paraId="1AE51BE2" w14:textId="77777777" w:rsidR="00546C87" w:rsidRPr="00DC2758" w:rsidRDefault="00546C87" w:rsidP="00546C87">
      <w:pPr>
        <w:rPr>
          <w:lang w:val="lt-LT"/>
        </w:rPr>
      </w:pPr>
    </w:p>
    <w:p w14:paraId="626B66B8" w14:textId="77777777" w:rsidR="00546C87" w:rsidRPr="00DC2758" w:rsidRDefault="00546C87" w:rsidP="00546C87">
      <w:pPr>
        <w:rPr>
          <w:lang w:val="lt-LT"/>
        </w:rPr>
      </w:pPr>
    </w:p>
    <w:p w14:paraId="1E08E8B1" w14:textId="77777777" w:rsidR="00546C87" w:rsidRPr="00DC2758" w:rsidRDefault="00546C87" w:rsidP="00546C87">
      <w:pPr>
        <w:rPr>
          <w:lang w:val="lt-LT"/>
        </w:rPr>
      </w:pPr>
    </w:p>
    <w:p w14:paraId="56D383CC" w14:textId="77777777" w:rsidR="00546C87" w:rsidRPr="00DC2758" w:rsidRDefault="00546C87" w:rsidP="00546C87">
      <w:pPr>
        <w:rPr>
          <w:lang w:val="lt-LT"/>
        </w:rPr>
      </w:pPr>
    </w:p>
    <w:p w14:paraId="0B741D7A" w14:textId="77777777" w:rsidR="00546C87" w:rsidRPr="00DC2758" w:rsidRDefault="00546C87" w:rsidP="00546C87">
      <w:pPr>
        <w:rPr>
          <w:lang w:val="lt-LT"/>
        </w:rPr>
      </w:pPr>
    </w:p>
    <w:p w14:paraId="009B882C" w14:textId="77777777" w:rsidR="00546C87" w:rsidRPr="00DC2758" w:rsidRDefault="00546C87" w:rsidP="00546C87">
      <w:pPr>
        <w:rPr>
          <w:lang w:val="lt-LT"/>
        </w:rPr>
      </w:pPr>
    </w:p>
    <w:p w14:paraId="69C3B1F6" w14:textId="77777777" w:rsidR="00546C87" w:rsidRPr="00DC2758" w:rsidRDefault="00546C87" w:rsidP="00546C87">
      <w:pPr>
        <w:rPr>
          <w:lang w:val="lt-LT"/>
        </w:rPr>
      </w:pPr>
    </w:p>
    <w:p w14:paraId="138F0A21" w14:textId="77777777" w:rsidR="00546C87" w:rsidRPr="00DC2758" w:rsidRDefault="00546C87" w:rsidP="00546C87">
      <w:pPr>
        <w:rPr>
          <w:lang w:val="lt-LT"/>
        </w:rPr>
      </w:pPr>
    </w:p>
    <w:p w14:paraId="7184582C" w14:textId="77777777" w:rsidR="00546C87" w:rsidRPr="00DC2758" w:rsidRDefault="00546C87" w:rsidP="00546C87">
      <w:pPr>
        <w:rPr>
          <w:lang w:val="lt-LT"/>
        </w:rPr>
      </w:pPr>
    </w:p>
    <w:p w14:paraId="7D37750F" w14:textId="77777777" w:rsidR="00546C87" w:rsidRPr="00DC2758" w:rsidRDefault="00546C87" w:rsidP="00546C87">
      <w:pPr>
        <w:rPr>
          <w:lang w:val="lt-LT"/>
        </w:rPr>
      </w:pPr>
    </w:p>
    <w:p w14:paraId="5392C200" w14:textId="77777777" w:rsidR="00546C87" w:rsidRPr="00DC2758" w:rsidRDefault="00546C87" w:rsidP="00546C87">
      <w:pPr>
        <w:rPr>
          <w:lang w:val="lt-LT"/>
        </w:rPr>
      </w:pPr>
    </w:p>
    <w:p w14:paraId="40295616" w14:textId="77777777" w:rsidR="00546C87" w:rsidRPr="00DC2758" w:rsidRDefault="00546C87" w:rsidP="00546C87">
      <w:pPr>
        <w:rPr>
          <w:i/>
          <w:lang w:val="lt-LT"/>
        </w:rPr>
      </w:pPr>
      <w:r w:rsidRPr="00DC2758">
        <w:rPr>
          <w:i/>
          <w:lang w:val="lt-LT"/>
        </w:rPr>
        <w:t>(vardas pavardė)</w:t>
      </w:r>
      <w:r w:rsidRPr="00DC2758">
        <w:rPr>
          <w:lang w:val="lt-LT"/>
        </w:rPr>
        <w:t xml:space="preserve">, tel. </w:t>
      </w:r>
      <w:r w:rsidRPr="00DC2758">
        <w:rPr>
          <w:i/>
          <w:lang w:val="lt-LT"/>
        </w:rPr>
        <w:t>(nurodyti tel. Nr.)</w:t>
      </w:r>
      <w:r w:rsidRPr="00DC2758">
        <w:rPr>
          <w:lang w:val="lt-LT"/>
        </w:rPr>
        <w:t xml:space="preserve">, el. p. </w:t>
      </w:r>
      <w:r w:rsidRPr="00DC2758">
        <w:rPr>
          <w:i/>
          <w:lang w:val="lt-LT"/>
        </w:rPr>
        <w:t>(nurodyti el. Paštą)</w:t>
      </w:r>
    </w:p>
    <w:p w14:paraId="0CD86CE7" w14:textId="77777777" w:rsidR="00546C87" w:rsidRPr="00DC2758" w:rsidRDefault="00546C87" w:rsidP="00546C87">
      <w:pPr>
        <w:rPr>
          <w:lang w:val="lt-LT"/>
        </w:rPr>
      </w:pPr>
      <w:r w:rsidRPr="00DC2758">
        <w:rPr>
          <w:lang w:val="lt-LT"/>
        </w:rPr>
        <w:br w:type="page"/>
      </w:r>
    </w:p>
    <w:p w14:paraId="14C12685" w14:textId="77777777" w:rsidR="00546C87" w:rsidRPr="00DC2758" w:rsidRDefault="00546C87" w:rsidP="00B4266A">
      <w:pPr>
        <w:rPr>
          <w:lang w:val="lt-LT"/>
        </w:rPr>
      </w:pPr>
    </w:p>
    <w:tbl>
      <w:tblPr>
        <w:tblStyle w:val="TableGrid"/>
        <w:tblW w:w="0" w:type="auto"/>
        <w:tblInd w:w="4644" w:type="dxa"/>
        <w:tblLook w:val="04A0" w:firstRow="1" w:lastRow="0" w:firstColumn="1" w:lastColumn="0" w:noHBand="0" w:noVBand="1"/>
      </w:tblPr>
      <w:tblGrid>
        <w:gridCol w:w="5211"/>
      </w:tblGrid>
      <w:tr w:rsidR="00B4266A" w:rsidRPr="006160A1" w14:paraId="6966F759" w14:textId="77777777" w:rsidTr="00B4266A">
        <w:tc>
          <w:tcPr>
            <w:tcW w:w="5211" w:type="dxa"/>
          </w:tcPr>
          <w:p w14:paraId="4D3E4842" w14:textId="77777777" w:rsidR="00B4266A" w:rsidRPr="006160A1" w:rsidRDefault="00B4266A" w:rsidP="00B4266A">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 xml:space="preserve">I dalis 3 skyrius 4 </w:t>
            </w:r>
            <w:r w:rsidRPr="006160A1">
              <w:rPr>
                <w:sz w:val="20"/>
                <w:szCs w:val="20"/>
                <w:lang w:val="lt-LT"/>
              </w:rPr>
              <w:t>priedas</w:t>
            </w:r>
          </w:p>
        </w:tc>
      </w:tr>
    </w:tbl>
    <w:tbl>
      <w:tblPr>
        <w:tblW w:w="9923" w:type="dxa"/>
        <w:tblInd w:w="55" w:type="dxa"/>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B4266A" w:rsidRPr="006160A1" w14:paraId="0425EDCD" w14:textId="77777777" w:rsidTr="00B4266A">
        <w:tc>
          <w:tcPr>
            <w:tcW w:w="9923" w:type="dxa"/>
            <w:gridSpan w:val="5"/>
            <w:tcBorders>
              <w:bottom w:val="single" w:sz="4" w:space="0" w:color="auto"/>
            </w:tcBorders>
          </w:tcPr>
          <w:p w14:paraId="2E2BF656" w14:textId="146F5785" w:rsidR="00B4266A" w:rsidRPr="006160A1" w:rsidRDefault="00B4266A" w:rsidP="00B4266A">
            <w:pPr>
              <w:jc w:val="center"/>
              <w:rPr>
                <w:lang w:val="lt-LT"/>
              </w:rPr>
            </w:pPr>
            <w:r w:rsidRPr="006160A1">
              <w:rPr>
                <w:noProof/>
                <w:sz w:val="22"/>
                <w:szCs w:val="22"/>
                <w:lang w:val="lt-LT" w:eastAsia="lt-LT"/>
              </w:rPr>
              <w:drawing>
                <wp:inline distT="0" distB="0" distL="0" distR="0" wp14:anchorId="7D5FCABB" wp14:editId="5EF15AF2">
                  <wp:extent cx="605790" cy="680720"/>
                  <wp:effectExtent l="0" t="0" r="3810" b="5080"/>
                  <wp:docPr id="4" name="Picture 4"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67961562" w14:textId="77777777" w:rsidR="00B4266A" w:rsidRPr="006160A1" w:rsidRDefault="00B4266A" w:rsidP="00B4266A">
            <w:pPr>
              <w:pStyle w:val="TableContents"/>
              <w:spacing w:before="113" w:after="113"/>
              <w:jc w:val="center"/>
              <w:rPr>
                <w:b/>
                <w:bCs/>
                <w:spacing w:val="20"/>
                <w:sz w:val="22"/>
              </w:rPr>
            </w:pPr>
            <w:r w:rsidRPr="006160A1">
              <w:rPr>
                <w:b/>
                <w:bCs/>
                <w:spacing w:val="20"/>
                <w:sz w:val="22"/>
              </w:rPr>
              <w:t>VIEŠOJI ĮSTAIGA BŪSTO ENERGIJOS TAUPYMO AGENTŪRA</w:t>
            </w:r>
          </w:p>
          <w:p w14:paraId="03BF5022" w14:textId="77777777" w:rsidR="00B4266A" w:rsidRPr="006160A1" w:rsidRDefault="00B4266A" w:rsidP="00B4266A">
            <w:pPr>
              <w:pStyle w:val="TableContents"/>
              <w:jc w:val="center"/>
              <w:rPr>
                <w:rFonts w:ascii="Arial" w:hAnsi="Arial"/>
                <w:bCs/>
                <w:spacing w:val="12"/>
                <w:sz w:val="14"/>
                <w:szCs w:val="14"/>
              </w:rPr>
            </w:pPr>
            <w:r w:rsidRPr="006160A1">
              <w:rPr>
                <w:rFonts w:ascii="Arial" w:hAnsi="Arial"/>
                <w:bCs/>
                <w:spacing w:val="12"/>
                <w:sz w:val="14"/>
                <w:szCs w:val="14"/>
              </w:rPr>
              <w:t>Viešoji įstaiga, Švitrigailos g. 11B, LT-03228 Vilnius,</w:t>
            </w:r>
          </w:p>
          <w:p w14:paraId="5D71E1AC" w14:textId="77777777" w:rsidR="00B4266A" w:rsidRPr="006160A1" w:rsidRDefault="00B4266A" w:rsidP="00B4266A">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74EB5B99" w14:textId="77777777" w:rsidR="00B4266A" w:rsidRPr="006160A1" w:rsidRDefault="00B4266A" w:rsidP="00B4266A">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B4266A" w:rsidRPr="006160A1" w14:paraId="033F916F" w14:textId="77777777" w:rsidTr="00B4266A">
        <w:tc>
          <w:tcPr>
            <w:tcW w:w="9923" w:type="dxa"/>
            <w:gridSpan w:val="5"/>
            <w:tcBorders>
              <w:top w:val="single" w:sz="4" w:space="0" w:color="auto"/>
            </w:tcBorders>
            <w:tcMar>
              <w:top w:w="0" w:type="dxa"/>
              <w:left w:w="0" w:type="dxa"/>
              <w:bottom w:w="0" w:type="dxa"/>
              <w:right w:w="0" w:type="dxa"/>
            </w:tcMar>
          </w:tcPr>
          <w:p w14:paraId="3E2096A2" w14:textId="77777777" w:rsidR="00B4266A" w:rsidRPr="006160A1" w:rsidRDefault="00B4266A" w:rsidP="00B4266A">
            <w:pPr>
              <w:pStyle w:val="TableContents"/>
            </w:pPr>
          </w:p>
        </w:tc>
      </w:tr>
      <w:tr w:rsidR="00B4266A" w:rsidRPr="006160A1" w14:paraId="4924F28A" w14:textId="77777777" w:rsidTr="00B4266A">
        <w:trPr>
          <w:cantSplit/>
          <w:trHeight w:val="465"/>
        </w:trPr>
        <w:tc>
          <w:tcPr>
            <w:tcW w:w="4858" w:type="dxa"/>
            <w:vMerge w:val="restart"/>
            <w:tcMar>
              <w:top w:w="0" w:type="dxa"/>
              <w:left w:w="0" w:type="dxa"/>
              <w:bottom w:w="0" w:type="dxa"/>
              <w:right w:w="0" w:type="dxa"/>
            </w:tcMar>
          </w:tcPr>
          <w:p w14:paraId="38BAF4DD" w14:textId="77777777" w:rsidR="00B4266A" w:rsidRPr="006160A1" w:rsidRDefault="00B4266A" w:rsidP="00B4266A">
            <w:pPr>
              <w:rPr>
                <w:bCs/>
                <w:i/>
                <w:sz w:val="22"/>
                <w:shd w:val="clear" w:color="auto" w:fill="FFFFFF"/>
                <w:lang w:val="lt-LT"/>
              </w:rPr>
            </w:pPr>
            <w:r w:rsidRPr="006160A1">
              <w:rPr>
                <w:bCs/>
                <w:i/>
                <w:sz w:val="22"/>
                <w:shd w:val="clear" w:color="auto" w:fill="FFFFFF"/>
                <w:lang w:val="lt-LT"/>
              </w:rPr>
              <w:t>(nurodyti gavėją)</w:t>
            </w:r>
          </w:p>
          <w:p w14:paraId="77509C33" w14:textId="77777777" w:rsidR="00B4266A" w:rsidRPr="006160A1" w:rsidRDefault="00B4266A" w:rsidP="00B4266A">
            <w:pPr>
              <w:rPr>
                <w:bCs/>
                <w:i/>
                <w:sz w:val="22"/>
                <w:shd w:val="clear" w:color="auto" w:fill="FFFFFF"/>
                <w:lang w:val="lt-LT"/>
              </w:rPr>
            </w:pPr>
            <w:r w:rsidRPr="006160A1">
              <w:rPr>
                <w:bCs/>
                <w:i/>
                <w:sz w:val="22"/>
                <w:shd w:val="clear" w:color="auto" w:fill="FFFFFF"/>
                <w:lang w:val="lt-LT"/>
              </w:rPr>
              <w:t>(nurodyti gavėjo adresą)</w:t>
            </w:r>
          </w:p>
          <w:p w14:paraId="6A85402B" w14:textId="77777777" w:rsidR="00B4266A" w:rsidRPr="006160A1" w:rsidRDefault="00B4266A" w:rsidP="00B4266A">
            <w:pPr>
              <w:rPr>
                <w:bCs/>
                <w:sz w:val="22"/>
                <w:shd w:val="clear" w:color="auto" w:fill="FFFFFF"/>
                <w:lang w:val="lt-LT"/>
              </w:rPr>
            </w:pPr>
          </w:p>
        </w:tc>
        <w:tc>
          <w:tcPr>
            <w:tcW w:w="360" w:type="dxa"/>
            <w:tcMar>
              <w:top w:w="0" w:type="dxa"/>
              <w:left w:w="0" w:type="dxa"/>
              <w:bottom w:w="0" w:type="dxa"/>
              <w:right w:w="0" w:type="dxa"/>
            </w:tcMar>
          </w:tcPr>
          <w:p w14:paraId="14FBA457" w14:textId="77777777" w:rsidR="00B4266A" w:rsidRPr="006160A1" w:rsidRDefault="00B4266A" w:rsidP="00B4266A">
            <w:pPr>
              <w:ind w:right="67"/>
              <w:jc w:val="center"/>
              <w:rPr>
                <w:spacing w:val="10"/>
                <w:sz w:val="22"/>
                <w:lang w:val="lt-LT"/>
              </w:rPr>
            </w:pPr>
          </w:p>
        </w:tc>
        <w:tc>
          <w:tcPr>
            <w:tcW w:w="1799" w:type="dxa"/>
            <w:tcMar>
              <w:top w:w="0" w:type="dxa"/>
              <w:left w:w="0" w:type="dxa"/>
              <w:bottom w:w="0" w:type="dxa"/>
              <w:right w:w="0" w:type="dxa"/>
            </w:tcMar>
          </w:tcPr>
          <w:p w14:paraId="14DC549B" w14:textId="77777777" w:rsidR="00B4266A" w:rsidRPr="006160A1" w:rsidRDefault="00B4266A" w:rsidP="00B4266A">
            <w:pPr>
              <w:pStyle w:val="TableContents"/>
              <w:ind w:right="67"/>
              <w:rPr>
                <w:sz w:val="22"/>
              </w:rPr>
            </w:pPr>
            <w:r w:rsidRPr="006160A1">
              <w:rPr>
                <w:sz w:val="22"/>
              </w:rPr>
              <w:t>20__-__-__</w:t>
            </w:r>
          </w:p>
        </w:tc>
        <w:tc>
          <w:tcPr>
            <w:tcW w:w="540" w:type="dxa"/>
          </w:tcPr>
          <w:p w14:paraId="63A67E38" w14:textId="77777777" w:rsidR="00B4266A" w:rsidRPr="006160A1" w:rsidRDefault="00B4266A" w:rsidP="00B4266A">
            <w:pPr>
              <w:ind w:right="67"/>
              <w:rPr>
                <w:spacing w:val="10"/>
                <w:sz w:val="22"/>
                <w:lang w:val="lt-LT"/>
              </w:rPr>
            </w:pPr>
            <w:r w:rsidRPr="006160A1">
              <w:rPr>
                <w:spacing w:val="10"/>
                <w:sz w:val="22"/>
                <w:lang w:val="lt-LT"/>
              </w:rPr>
              <w:t>Nr.</w:t>
            </w:r>
          </w:p>
        </w:tc>
        <w:tc>
          <w:tcPr>
            <w:tcW w:w="2366" w:type="dxa"/>
          </w:tcPr>
          <w:p w14:paraId="0545283A" w14:textId="77777777" w:rsidR="00B4266A" w:rsidRPr="006160A1" w:rsidRDefault="00B4266A" w:rsidP="00B4266A">
            <w:pPr>
              <w:pStyle w:val="TableContents"/>
              <w:ind w:right="67"/>
              <w:rPr>
                <w:sz w:val="22"/>
              </w:rPr>
            </w:pPr>
            <w:r w:rsidRPr="006160A1">
              <w:rPr>
                <w:sz w:val="22"/>
              </w:rPr>
              <w:t>__________________</w:t>
            </w:r>
          </w:p>
        </w:tc>
      </w:tr>
      <w:tr w:rsidR="00B4266A" w:rsidRPr="006160A1" w14:paraId="3BD7EE46" w14:textId="77777777" w:rsidTr="00B4266A">
        <w:trPr>
          <w:cantSplit/>
          <w:trHeight w:val="340"/>
        </w:trPr>
        <w:tc>
          <w:tcPr>
            <w:tcW w:w="4858" w:type="dxa"/>
            <w:vMerge/>
            <w:tcMar>
              <w:top w:w="0" w:type="dxa"/>
              <w:left w:w="0" w:type="dxa"/>
              <w:bottom w:w="0" w:type="dxa"/>
              <w:right w:w="0" w:type="dxa"/>
            </w:tcMar>
          </w:tcPr>
          <w:p w14:paraId="29797E30" w14:textId="77777777" w:rsidR="00B4266A" w:rsidRPr="006160A1" w:rsidRDefault="00B4266A" w:rsidP="00B4266A">
            <w:pPr>
              <w:rPr>
                <w:sz w:val="22"/>
                <w:lang w:val="lt-LT"/>
              </w:rPr>
            </w:pPr>
          </w:p>
        </w:tc>
        <w:tc>
          <w:tcPr>
            <w:tcW w:w="360" w:type="dxa"/>
            <w:tcMar>
              <w:top w:w="0" w:type="dxa"/>
              <w:left w:w="0" w:type="dxa"/>
              <w:bottom w:w="0" w:type="dxa"/>
              <w:right w:w="0" w:type="dxa"/>
            </w:tcMar>
          </w:tcPr>
          <w:p w14:paraId="34EABA0D" w14:textId="77777777" w:rsidR="00B4266A" w:rsidRPr="006160A1" w:rsidRDefault="00B4266A" w:rsidP="00B4266A">
            <w:pPr>
              <w:tabs>
                <w:tab w:val="left" w:pos="2869"/>
              </w:tabs>
              <w:ind w:right="67"/>
              <w:jc w:val="center"/>
              <w:rPr>
                <w:spacing w:val="10"/>
                <w:sz w:val="22"/>
                <w:lang w:val="lt-LT"/>
              </w:rPr>
            </w:pPr>
            <w:r w:rsidRPr="006160A1">
              <w:rPr>
                <w:spacing w:val="10"/>
                <w:sz w:val="22"/>
                <w:lang w:val="lt-LT"/>
              </w:rPr>
              <w:t>Į</w:t>
            </w:r>
          </w:p>
        </w:tc>
        <w:tc>
          <w:tcPr>
            <w:tcW w:w="1799" w:type="dxa"/>
            <w:tcMar>
              <w:top w:w="0" w:type="dxa"/>
              <w:left w:w="0" w:type="dxa"/>
              <w:bottom w:w="0" w:type="dxa"/>
              <w:right w:w="0" w:type="dxa"/>
            </w:tcMar>
          </w:tcPr>
          <w:p w14:paraId="2BF04A8F" w14:textId="77777777" w:rsidR="00B4266A" w:rsidRPr="006160A1" w:rsidRDefault="00B4266A" w:rsidP="00B4266A">
            <w:pPr>
              <w:pStyle w:val="BodyText1"/>
              <w:ind w:right="67" w:firstLine="0"/>
              <w:rPr>
                <w:sz w:val="22"/>
                <w:szCs w:val="24"/>
              </w:rPr>
            </w:pPr>
          </w:p>
        </w:tc>
        <w:tc>
          <w:tcPr>
            <w:tcW w:w="540" w:type="dxa"/>
          </w:tcPr>
          <w:p w14:paraId="3C690E84" w14:textId="77777777" w:rsidR="00B4266A" w:rsidRPr="006160A1" w:rsidRDefault="00B4266A" w:rsidP="00B4266A">
            <w:pPr>
              <w:pStyle w:val="BodyText1"/>
              <w:ind w:right="67" w:firstLine="0"/>
              <w:jc w:val="left"/>
              <w:rPr>
                <w:sz w:val="22"/>
                <w:szCs w:val="24"/>
              </w:rPr>
            </w:pPr>
            <w:r w:rsidRPr="006160A1">
              <w:rPr>
                <w:spacing w:val="10"/>
                <w:sz w:val="22"/>
                <w:szCs w:val="24"/>
              </w:rPr>
              <w:t>Nr.</w:t>
            </w:r>
          </w:p>
        </w:tc>
        <w:tc>
          <w:tcPr>
            <w:tcW w:w="2366" w:type="dxa"/>
          </w:tcPr>
          <w:p w14:paraId="255EAB22" w14:textId="77777777" w:rsidR="00B4266A" w:rsidRPr="006160A1" w:rsidRDefault="00B4266A" w:rsidP="00B4266A">
            <w:pPr>
              <w:pStyle w:val="BodyText1"/>
              <w:ind w:right="67" w:firstLine="0"/>
              <w:rPr>
                <w:sz w:val="22"/>
                <w:szCs w:val="24"/>
              </w:rPr>
            </w:pPr>
          </w:p>
        </w:tc>
      </w:tr>
      <w:tr w:rsidR="00B4266A" w:rsidRPr="00C7113A" w14:paraId="79606F76" w14:textId="77777777" w:rsidTr="00B4266A">
        <w:trPr>
          <w:trHeight w:val="340"/>
        </w:trPr>
        <w:tc>
          <w:tcPr>
            <w:tcW w:w="9923" w:type="dxa"/>
            <w:gridSpan w:val="5"/>
            <w:tcMar>
              <w:top w:w="0" w:type="dxa"/>
              <w:left w:w="0" w:type="dxa"/>
              <w:bottom w:w="0" w:type="dxa"/>
              <w:right w:w="0" w:type="dxa"/>
            </w:tcMar>
          </w:tcPr>
          <w:p w14:paraId="65DCD2BD" w14:textId="77777777" w:rsidR="00B4266A" w:rsidRPr="00C7113A" w:rsidRDefault="00B4266A" w:rsidP="00B4266A">
            <w:pPr>
              <w:pStyle w:val="TableContents"/>
              <w:rPr>
                <w:rFonts w:cs="Times New Roman"/>
                <w:b/>
                <w:bCs/>
                <w:caps/>
              </w:rPr>
            </w:pPr>
          </w:p>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B4266A" w:rsidRPr="00C7113A" w14:paraId="454CDB11" w14:textId="77777777" w:rsidTr="00B4266A">
              <w:trPr>
                <w:trHeight w:val="340"/>
              </w:trPr>
              <w:tc>
                <w:tcPr>
                  <w:tcW w:w="9923" w:type="dxa"/>
                  <w:tcMar>
                    <w:top w:w="0" w:type="dxa"/>
                    <w:left w:w="0" w:type="dxa"/>
                    <w:bottom w:w="0" w:type="dxa"/>
                    <w:right w:w="0" w:type="dxa"/>
                  </w:tcMar>
                </w:tcPr>
                <w:p w14:paraId="638D784C" w14:textId="77777777" w:rsidR="00B4266A" w:rsidRPr="00C7113A" w:rsidRDefault="00B4266A" w:rsidP="00B4266A">
                  <w:pPr>
                    <w:pStyle w:val="TableContents"/>
                    <w:ind w:right="142"/>
                    <w:jc w:val="both"/>
                    <w:rPr>
                      <w:b/>
                    </w:rPr>
                  </w:pPr>
                  <w:r w:rsidRPr="00C7113A">
                    <w:rPr>
                      <w:rFonts w:cs="Times New Roman"/>
                      <w:b/>
                      <w:bCs/>
                      <w:caps/>
                    </w:rPr>
                    <w:t>Dėl PARAIŠKOS ATNAUJINTI (MODERNIZUOTI) daugiabuTĮ (ČIUS) namĄ (US)</w:t>
                  </w:r>
                </w:p>
              </w:tc>
            </w:tr>
          </w:tbl>
          <w:p w14:paraId="307D04C0" w14:textId="77777777" w:rsidR="00B4266A" w:rsidRPr="00C7113A" w:rsidRDefault="00B4266A" w:rsidP="00B4266A">
            <w:pPr>
              <w:ind w:right="142"/>
              <w:jc w:val="both"/>
              <w:rPr>
                <w:lang w:val="lt-LT"/>
              </w:rPr>
            </w:pPr>
          </w:p>
          <w:p w14:paraId="472C10F7" w14:textId="7501F5A8" w:rsidR="00B4266A" w:rsidRPr="00C7113A" w:rsidRDefault="00B4266A" w:rsidP="00B4266A">
            <w:pPr>
              <w:ind w:firstLine="720"/>
              <w:jc w:val="both"/>
              <w:rPr>
                <w:lang w:val="lt-LT"/>
              </w:rPr>
            </w:pPr>
            <w:r w:rsidRPr="00C7113A">
              <w:rPr>
                <w:lang w:val="lt-LT"/>
              </w:rPr>
              <w:t xml:space="preserve">Viešoji įstaiga Būsto energijos taupymo agentūra (toliau – Agentūra) gavo </w:t>
            </w:r>
            <w:r>
              <w:rPr>
                <w:lang w:val="lt-LT"/>
              </w:rPr>
              <w:t xml:space="preserve">iš </w:t>
            </w:r>
            <w:r w:rsidRPr="00C7113A">
              <w:rPr>
                <w:lang w:val="lt-LT"/>
              </w:rPr>
              <w:t>(</w:t>
            </w:r>
            <w:r w:rsidRPr="00C7113A">
              <w:rPr>
                <w:i/>
                <w:lang w:val="lt-LT"/>
              </w:rPr>
              <w:t>įrašyti adresatą</w:t>
            </w:r>
            <w:r w:rsidRPr="00C7113A">
              <w:rPr>
                <w:lang w:val="lt-LT"/>
              </w:rPr>
              <w:t xml:space="preserve">) </w:t>
            </w:r>
            <w:r>
              <w:rPr>
                <w:lang w:val="lt-LT"/>
              </w:rPr>
              <w:t>Paraišką atnaujinti (modernizuoti) daugiabutį namą</w:t>
            </w:r>
            <w:r w:rsidRPr="00C7113A">
              <w:rPr>
                <w:lang w:val="lt-LT"/>
              </w:rPr>
              <w:t xml:space="preserve"> </w:t>
            </w:r>
            <w:r w:rsidRPr="00C7113A">
              <w:rPr>
                <w:i/>
                <w:lang w:val="lt-LT"/>
              </w:rPr>
              <w:t>(daugiabučio namo adresas)</w:t>
            </w:r>
            <w:r>
              <w:rPr>
                <w:lang w:val="lt-LT"/>
              </w:rPr>
              <w:t xml:space="preserve"> (toliau – Paraiška)</w:t>
            </w:r>
            <w:r>
              <w:rPr>
                <w:i/>
                <w:lang w:val="lt-LT"/>
              </w:rPr>
              <w:t>, (nurodyti adresatą)</w:t>
            </w:r>
            <w:r>
              <w:rPr>
                <w:lang w:val="lt-LT"/>
              </w:rPr>
              <w:t>. Agentūra</w:t>
            </w:r>
            <w:r w:rsidRPr="00C7113A">
              <w:rPr>
                <w:lang w:val="lt-LT"/>
              </w:rPr>
              <w:t xml:space="preserve"> išnagrinėjusi </w:t>
            </w:r>
            <w:r>
              <w:rPr>
                <w:lang w:val="lt-LT"/>
              </w:rPr>
              <w:t xml:space="preserve">Paraišką nustatė, jog </w:t>
            </w:r>
            <w:r w:rsidRPr="00C7113A">
              <w:rPr>
                <w:lang w:val="lt-LT"/>
              </w:rPr>
              <w:t>Jūsų pateiktą investicijų planą ir kitus dokumentus, pastebėjo šiuos neatitikimus</w:t>
            </w:r>
            <w:r>
              <w:rPr>
                <w:bCs/>
                <w:shd w:val="clear" w:color="auto" w:fill="FFFFFF"/>
                <w:lang w:val="lt-LT"/>
              </w:rPr>
              <w:t xml:space="preserve"> </w:t>
            </w:r>
            <w:r w:rsidRPr="0014251A">
              <w:rPr>
                <w:color w:val="000000"/>
                <w:lang w:val="lt-LT"/>
              </w:rPr>
              <w:t>Paraiškų atnaujinti (modernizuoti) daugiabutį namą teikimo, vertinimo ir atrankos tvarkos apraš</w:t>
            </w:r>
            <w:r>
              <w:rPr>
                <w:color w:val="000000"/>
                <w:lang w:val="lt-LT"/>
              </w:rPr>
              <w:t>ui (toliau – Paraiškų vertinimo tvarkos aprašas), patvirtintam</w:t>
            </w:r>
            <w:r w:rsidRPr="0014251A">
              <w:rPr>
                <w:color w:val="000000"/>
                <w:lang w:val="lt-LT"/>
              </w:rPr>
              <w:t xml:space="preserve"> Lietuvos Respublikos aplinkos ministro 2015 m. balandžio 1 d. įsakymu Nr. D1-267</w:t>
            </w:r>
            <w:r>
              <w:rPr>
                <w:color w:val="000000"/>
                <w:lang w:val="lt-LT"/>
              </w:rPr>
              <w:t xml:space="preserve"> ir </w:t>
            </w:r>
            <w:r w:rsidRPr="00C7113A">
              <w:rPr>
                <w:rFonts w:eastAsia="Calibri"/>
                <w:lang w:val="lt-LT"/>
              </w:rPr>
              <w:t xml:space="preserve">Lietuvos Respublikos aplinkos ministro </w:t>
            </w:r>
            <w:r w:rsidR="008745DA">
              <w:rPr>
                <w:rFonts w:eastAsia="Calibri"/>
                <w:lang w:val="lt-LT"/>
              </w:rPr>
              <w:t>20__</w:t>
            </w:r>
            <w:r w:rsidRPr="00DC2758">
              <w:rPr>
                <w:rFonts w:eastAsia="Calibri"/>
                <w:lang w:val="lt-LT"/>
              </w:rPr>
              <w:t xml:space="preserve"> m. </w:t>
            </w:r>
            <w:r w:rsidR="008745DA">
              <w:rPr>
                <w:rFonts w:eastAsia="Calibri"/>
                <w:lang w:val="lt-LT"/>
              </w:rPr>
              <w:t>____________</w:t>
            </w:r>
            <w:r w:rsidRPr="00DC2758">
              <w:rPr>
                <w:rFonts w:eastAsia="Calibri"/>
                <w:lang w:val="lt-LT"/>
              </w:rPr>
              <w:t xml:space="preserve"> d. įsakymu Nr. </w:t>
            </w:r>
            <w:r w:rsidR="008745DA">
              <w:rPr>
                <w:rFonts w:eastAsia="Calibri"/>
                <w:lang w:val="lt-LT"/>
              </w:rPr>
              <w:t>__________</w:t>
            </w:r>
            <w:r w:rsidRPr="00C7113A">
              <w:rPr>
                <w:rFonts w:eastAsia="Calibri"/>
                <w:lang w:val="lt-LT"/>
              </w:rPr>
              <w:t xml:space="preserve"> </w:t>
            </w:r>
            <w:r>
              <w:rPr>
                <w:rFonts w:eastAsia="Calibri"/>
                <w:lang w:val="lt-LT"/>
              </w:rPr>
              <w:t>paskelbtam kvietimui</w:t>
            </w:r>
            <w:r w:rsidRPr="00C7113A">
              <w:rPr>
                <w:rFonts w:eastAsia="Calibri"/>
                <w:lang w:val="lt-LT"/>
              </w:rPr>
              <w:t xml:space="preserve"> </w:t>
            </w:r>
            <w:r>
              <w:rPr>
                <w:rFonts w:eastAsia="Calibri"/>
                <w:lang w:val="lt-LT"/>
              </w:rPr>
              <w:t>teikti paraiškas Atnaujinti (modernizuoti) daugiabučius namus</w:t>
            </w:r>
            <w:r w:rsidRPr="00C7113A">
              <w:rPr>
                <w:rFonts w:eastAsia="Calibri"/>
                <w:lang w:val="lt-LT"/>
              </w:rPr>
              <w:t xml:space="preserve"> (toliau – Kvietimas)</w:t>
            </w:r>
            <w:r>
              <w:rPr>
                <w:lang w:val="lt-LT"/>
              </w:rPr>
              <w:t>:</w:t>
            </w:r>
          </w:p>
          <w:p w14:paraId="0093BE0F" w14:textId="77777777" w:rsidR="00B4266A" w:rsidRPr="00E7427A" w:rsidRDefault="00B4266A" w:rsidP="00B4266A">
            <w:pPr>
              <w:ind w:firstLine="720"/>
              <w:jc w:val="both"/>
              <w:rPr>
                <w:i/>
                <w:lang w:val="lt-LT"/>
              </w:rPr>
            </w:pPr>
            <w:r>
              <w:rPr>
                <w:i/>
                <w:lang w:val="lt-LT"/>
              </w:rPr>
              <w:t>(motyvuotai nurodyti neatitikimus kvietimui ir kitiems teisės aktams)</w:t>
            </w:r>
          </w:p>
          <w:p w14:paraId="3EEEEF42" w14:textId="5B06307C" w:rsidR="00B4266A" w:rsidRDefault="00B4266A" w:rsidP="00B4266A">
            <w:pPr>
              <w:ind w:firstLine="720"/>
              <w:jc w:val="both"/>
              <w:rPr>
                <w:lang w:val="lt-LT"/>
              </w:rPr>
            </w:pPr>
            <w:r>
              <w:rPr>
                <w:lang w:val="lt-LT"/>
              </w:rPr>
              <w:t xml:space="preserve">Vadovaujantis Paraiškų vertinimo tvarkos aprašo 13 punktu prašome </w:t>
            </w:r>
            <w:r w:rsidR="00F57AF9">
              <w:rPr>
                <w:lang w:val="lt-LT"/>
              </w:rPr>
              <w:t xml:space="preserve">iki Kvietime nustatyto paraiškų priėmimo termino pabaigos </w:t>
            </w:r>
            <w:r>
              <w:rPr>
                <w:lang w:val="lt-LT"/>
              </w:rPr>
              <w:t>patikslinti paraišką pagal aukščiau pateiktas pastabas.</w:t>
            </w:r>
          </w:p>
          <w:p w14:paraId="6F5D9E73" w14:textId="77777777" w:rsidR="00B4266A" w:rsidRPr="00C7113A" w:rsidRDefault="00B4266A" w:rsidP="00B4266A">
            <w:pPr>
              <w:ind w:firstLine="720"/>
              <w:jc w:val="both"/>
              <w:rPr>
                <w:lang w:val="lt-LT"/>
              </w:rPr>
            </w:pPr>
            <w:r w:rsidRPr="00C7113A">
              <w:rPr>
                <w:lang w:val="lt-LT"/>
              </w:rPr>
              <w:t>Informuojame, kad šį atsakymą galite apskųsti Lietuvos Respublikos administracinių bylų teisenos įstatymo nustatyta tvarka per vieną mėnesį nuo šio pranešimo gavimo dienos Vyriausiajai administracinių ginčų komisijai ar Administraciniam teismui.</w:t>
            </w:r>
          </w:p>
          <w:p w14:paraId="7594A785" w14:textId="77777777" w:rsidR="00B4266A" w:rsidRPr="00C7113A" w:rsidRDefault="00B4266A" w:rsidP="00B4266A">
            <w:pPr>
              <w:ind w:firstLine="720"/>
              <w:jc w:val="both"/>
              <w:rPr>
                <w:lang w:val="lt-LT"/>
              </w:rPr>
            </w:pPr>
            <w:r w:rsidRPr="00C7113A">
              <w:rPr>
                <w:lang w:val="lt-LT"/>
              </w:rPr>
              <w:t>PRIDEDAMA:</w:t>
            </w:r>
          </w:p>
          <w:p w14:paraId="62EBA25C" w14:textId="77777777" w:rsidR="00B4266A" w:rsidRPr="00C7113A" w:rsidRDefault="00B4266A" w:rsidP="00B4266A">
            <w:pPr>
              <w:pStyle w:val="ListParagraph"/>
              <w:numPr>
                <w:ilvl w:val="0"/>
                <w:numId w:val="46"/>
              </w:numPr>
              <w:jc w:val="both"/>
              <w:rPr>
                <w:lang w:val="lt-LT"/>
              </w:rPr>
            </w:pPr>
          </w:p>
          <w:p w14:paraId="04C085CF" w14:textId="77777777" w:rsidR="00B4266A" w:rsidRPr="00C7113A" w:rsidRDefault="00B4266A" w:rsidP="00B4266A">
            <w:pPr>
              <w:pStyle w:val="ListParagraph"/>
              <w:numPr>
                <w:ilvl w:val="0"/>
                <w:numId w:val="46"/>
              </w:numPr>
              <w:jc w:val="both"/>
              <w:rPr>
                <w:lang w:val="lt-LT"/>
              </w:rPr>
            </w:pPr>
          </w:p>
          <w:p w14:paraId="68D9F644" w14:textId="77777777" w:rsidR="00B4266A" w:rsidRPr="00C7113A" w:rsidRDefault="00B4266A" w:rsidP="00B4266A">
            <w:pPr>
              <w:pStyle w:val="ListParagraph"/>
              <w:numPr>
                <w:ilvl w:val="0"/>
                <w:numId w:val="46"/>
              </w:numPr>
              <w:jc w:val="both"/>
              <w:rPr>
                <w:lang w:val="lt-LT"/>
              </w:rPr>
            </w:pPr>
          </w:p>
          <w:p w14:paraId="0CC98505" w14:textId="77777777" w:rsidR="00B4266A" w:rsidRPr="00C7113A" w:rsidRDefault="00B4266A" w:rsidP="00B4266A">
            <w:pPr>
              <w:ind w:right="142" w:firstLine="567"/>
              <w:jc w:val="both"/>
              <w:rPr>
                <w:b/>
                <w:lang w:val="lt-LT"/>
              </w:rPr>
            </w:pPr>
          </w:p>
          <w:p w14:paraId="2A00BD07" w14:textId="77777777" w:rsidR="00B4266A" w:rsidRPr="00C7113A" w:rsidRDefault="00B4266A" w:rsidP="00B4266A">
            <w:pPr>
              <w:pStyle w:val="TableContents"/>
              <w:rPr>
                <w:b/>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B4266A" w:rsidRPr="00C7113A" w14:paraId="6DDD2222" w14:textId="77777777" w:rsidTr="00B4266A">
        <w:tc>
          <w:tcPr>
            <w:tcW w:w="5094" w:type="dxa"/>
          </w:tcPr>
          <w:p w14:paraId="03A0EB5F" w14:textId="77777777" w:rsidR="00B4266A" w:rsidRPr="00C7113A" w:rsidRDefault="00B4266A" w:rsidP="00B4266A">
            <w:pPr>
              <w:pStyle w:val="Header"/>
              <w:tabs>
                <w:tab w:val="left" w:pos="1276"/>
                <w:tab w:val="left" w:pos="1701"/>
                <w:tab w:val="center" w:pos="1843"/>
              </w:tabs>
              <w:jc w:val="both"/>
              <w:rPr>
                <w:lang w:val="lt-LT"/>
              </w:rPr>
            </w:pPr>
            <w:r w:rsidRPr="00C7113A">
              <w:rPr>
                <w:lang w:val="lt-LT"/>
              </w:rPr>
              <w:t>Direktorius</w:t>
            </w:r>
          </w:p>
        </w:tc>
        <w:tc>
          <w:tcPr>
            <w:tcW w:w="5094" w:type="dxa"/>
          </w:tcPr>
          <w:p w14:paraId="4F724565" w14:textId="77777777" w:rsidR="00B4266A" w:rsidRPr="00C7113A" w:rsidRDefault="00B4266A" w:rsidP="00B4266A">
            <w:pPr>
              <w:pStyle w:val="Header"/>
              <w:tabs>
                <w:tab w:val="left" w:pos="1276"/>
                <w:tab w:val="left" w:pos="1701"/>
                <w:tab w:val="center" w:pos="1843"/>
              </w:tabs>
              <w:jc w:val="right"/>
              <w:rPr>
                <w:i/>
                <w:lang w:val="lt-LT"/>
              </w:rPr>
            </w:pPr>
            <w:r w:rsidRPr="00C7113A">
              <w:rPr>
                <w:i/>
                <w:lang w:val="lt-LT"/>
              </w:rPr>
              <w:t>(vardas pavardė)</w:t>
            </w:r>
          </w:p>
        </w:tc>
      </w:tr>
    </w:tbl>
    <w:p w14:paraId="57736883" w14:textId="77777777" w:rsidR="00B4266A" w:rsidRPr="00C7113A" w:rsidRDefault="00B4266A" w:rsidP="00B4266A">
      <w:pPr>
        <w:rPr>
          <w:lang w:val="lt-LT"/>
        </w:rPr>
      </w:pPr>
    </w:p>
    <w:p w14:paraId="4025C6E3" w14:textId="77777777" w:rsidR="00B4266A" w:rsidRPr="00C7113A" w:rsidRDefault="00B4266A" w:rsidP="00B4266A">
      <w:pPr>
        <w:rPr>
          <w:lang w:val="lt-LT"/>
        </w:rPr>
      </w:pPr>
    </w:p>
    <w:p w14:paraId="044BD719" w14:textId="77777777" w:rsidR="00B4266A" w:rsidRPr="00C7113A" w:rsidRDefault="00B4266A" w:rsidP="00B4266A">
      <w:pPr>
        <w:rPr>
          <w:lang w:val="lt-LT"/>
        </w:rPr>
      </w:pPr>
    </w:p>
    <w:p w14:paraId="6C8796D9" w14:textId="77777777" w:rsidR="00B4266A" w:rsidRPr="00C7113A" w:rsidRDefault="00B4266A" w:rsidP="00B4266A">
      <w:pPr>
        <w:rPr>
          <w:lang w:val="lt-LT"/>
        </w:rPr>
      </w:pPr>
    </w:p>
    <w:p w14:paraId="28B2E896" w14:textId="77777777" w:rsidR="00B4266A" w:rsidRPr="00C7113A" w:rsidRDefault="00B4266A" w:rsidP="00B4266A">
      <w:pPr>
        <w:rPr>
          <w:lang w:val="lt-LT"/>
        </w:rPr>
      </w:pPr>
    </w:p>
    <w:p w14:paraId="72918FBE" w14:textId="77777777" w:rsidR="00B4266A" w:rsidRPr="00C7113A" w:rsidRDefault="00B4266A" w:rsidP="00B4266A">
      <w:pPr>
        <w:rPr>
          <w:i/>
          <w:lang w:val="lt-LT"/>
        </w:rPr>
      </w:pPr>
      <w:r w:rsidRPr="00C7113A">
        <w:rPr>
          <w:i/>
          <w:lang w:val="lt-LT"/>
        </w:rPr>
        <w:t>(vardas pavardė)</w:t>
      </w:r>
      <w:r w:rsidRPr="00C7113A">
        <w:rPr>
          <w:lang w:val="lt-LT"/>
        </w:rPr>
        <w:t xml:space="preserve">, tel. </w:t>
      </w:r>
      <w:r w:rsidRPr="00C7113A">
        <w:rPr>
          <w:i/>
          <w:lang w:val="lt-LT"/>
        </w:rPr>
        <w:t>(nurodyti tel. Nr.)</w:t>
      </w:r>
      <w:r w:rsidRPr="00C7113A">
        <w:rPr>
          <w:lang w:val="lt-LT"/>
        </w:rPr>
        <w:t xml:space="preserve">, el. p. </w:t>
      </w:r>
      <w:r w:rsidRPr="00C7113A">
        <w:rPr>
          <w:i/>
          <w:lang w:val="lt-LT"/>
        </w:rPr>
        <w:t>(nurodyti el. Paštą)</w:t>
      </w:r>
    </w:p>
    <w:p w14:paraId="55445047" w14:textId="516F96E3" w:rsidR="00B4266A" w:rsidRDefault="00B4266A" w:rsidP="00B4266A">
      <w:pPr>
        <w:rPr>
          <w:lang w:val="lt-LT"/>
        </w:rPr>
      </w:pPr>
      <w:r w:rsidRPr="00C7113A">
        <w:rPr>
          <w:lang w:val="lt-LT"/>
        </w:rPr>
        <w:br w:type="page"/>
      </w:r>
    </w:p>
    <w:tbl>
      <w:tblPr>
        <w:tblStyle w:val="TableGrid"/>
        <w:tblW w:w="0" w:type="auto"/>
        <w:tblInd w:w="4644" w:type="dxa"/>
        <w:tblLook w:val="04A0" w:firstRow="1" w:lastRow="0" w:firstColumn="1" w:lastColumn="0" w:noHBand="0" w:noVBand="1"/>
      </w:tblPr>
      <w:tblGrid>
        <w:gridCol w:w="5211"/>
      </w:tblGrid>
      <w:tr w:rsidR="00CE4E50" w:rsidRPr="006160A1" w14:paraId="36815606" w14:textId="77777777" w:rsidTr="00CC0B98">
        <w:tc>
          <w:tcPr>
            <w:tcW w:w="5211" w:type="dxa"/>
          </w:tcPr>
          <w:p w14:paraId="1BB2D425" w14:textId="3FC35FF6" w:rsidR="00CE4E50" w:rsidRPr="006160A1" w:rsidRDefault="00CE4E50" w:rsidP="00CC0B98">
            <w:pPr>
              <w:suppressAutoHyphens w:val="0"/>
              <w:rPr>
                <w:sz w:val="22"/>
                <w:lang w:val="lt-LT"/>
              </w:rPr>
            </w:pPr>
            <w:r w:rsidRPr="006160A1">
              <w:rPr>
                <w:sz w:val="20"/>
                <w:szCs w:val="20"/>
                <w:lang w:val="lt-LT"/>
              </w:rPr>
              <w:lastRenderedPageBreak/>
              <w:t xml:space="preserve">Viešosios įstaigos Būsto energijos taupymo agentūros vidaus procedūrų, skirtų įgyvendinti daugiabučių namų atnaujinimo (modernizavimo) projektus, aprašas. </w:t>
            </w:r>
            <w:r w:rsidR="0084199D">
              <w:rPr>
                <w:sz w:val="20"/>
                <w:szCs w:val="20"/>
                <w:lang w:val="lt-LT"/>
              </w:rPr>
              <w:t>I</w:t>
            </w:r>
            <w:r w:rsidRPr="006160A1">
              <w:rPr>
                <w:sz w:val="20"/>
                <w:szCs w:val="20"/>
                <w:lang w:val="lt-LT"/>
              </w:rPr>
              <w:t xml:space="preserve">I dalis 3 skyrius </w:t>
            </w:r>
            <w:r w:rsidR="0084199D">
              <w:rPr>
                <w:sz w:val="20"/>
                <w:szCs w:val="20"/>
                <w:lang w:val="lt-LT"/>
              </w:rPr>
              <w:t>5</w:t>
            </w:r>
            <w:r w:rsidRPr="006160A1">
              <w:rPr>
                <w:sz w:val="20"/>
                <w:szCs w:val="20"/>
                <w:lang w:val="lt-LT"/>
              </w:rPr>
              <w:t xml:space="preserve"> priedas</w:t>
            </w:r>
          </w:p>
        </w:tc>
      </w:tr>
    </w:tbl>
    <w:tbl>
      <w:tblPr>
        <w:tblW w:w="9923" w:type="dxa"/>
        <w:tblInd w:w="55" w:type="dxa"/>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CE4E50" w:rsidRPr="006160A1" w14:paraId="14DA527A" w14:textId="77777777" w:rsidTr="00CC0B98">
        <w:tc>
          <w:tcPr>
            <w:tcW w:w="9923" w:type="dxa"/>
            <w:gridSpan w:val="5"/>
            <w:tcBorders>
              <w:bottom w:val="single" w:sz="4" w:space="0" w:color="auto"/>
            </w:tcBorders>
          </w:tcPr>
          <w:p w14:paraId="1ACE0211" w14:textId="65349D90" w:rsidR="00CE4E50" w:rsidRPr="006160A1" w:rsidRDefault="00CE4E50" w:rsidP="00CC0B98">
            <w:pPr>
              <w:jc w:val="center"/>
              <w:rPr>
                <w:lang w:val="lt-LT"/>
              </w:rPr>
            </w:pPr>
            <w:r w:rsidRPr="006160A1">
              <w:rPr>
                <w:noProof/>
                <w:sz w:val="22"/>
                <w:szCs w:val="22"/>
                <w:lang w:val="lt-LT" w:eastAsia="lt-LT"/>
              </w:rPr>
              <w:drawing>
                <wp:inline distT="0" distB="0" distL="0" distR="0" wp14:anchorId="5D94B61A" wp14:editId="2D1AFB08">
                  <wp:extent cx="605790" cy="680720"/>
                  <wp:effectExtent l="0" t="0" r="3810" b="5080"/>
                  <wp:docPr id="9" name="Picture 9"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6C321081" w14:textId="77777777" w:rsidR="00CE4E50" w:rsidRPr="006160A1" w:rsidRDefault="00CE4E50" w:rsidP="00CC0B98">
            <w:pPr>
              <w:pStyle w:val="TableContents"/>
              <w:spacing w:before="113" w:after="113"/>
              <w:jc w:val="center"/>
              <w:rPr>
                <w:b/>
                <w:bCs/>
                <w:spacing w:val="20"/>
                <w:sz w:val="22"/>
              </w:rPr>
            </w:pPr>
            <w:r w:rsidRPr="006160A1">
              <w:rPr>
                <w:b/>
                <w:bCs/>
                <w:spacing w:val="20"/>
                <w:sz w:val="22"/>
              </w:rPr>
              <w:t>VIEŠOJI ĮSTAIGA BŪSTO ENERGIJOS TAUPYMO AGENTŪRA</w:t>
            </w:r>
          </w:p>
          <w:p w14:paraId="57B005E5" w14:textId="77777777" w:rsidR="00CE4E50" w:rsidRPr="006160A1" w:rsidRDefault="00CE4E50" w:rsidP="00CC0B98">
            <w:pPr>
              <w:pStyle w:val="TableContents"/>
              <w:jc w:val="center"/>
              <w:rPr>
                <w:rFonts w:ascii="Arial" w:hAnsi="Arial"/>
                <w:bCs/>
                <w:spacing w:val="12"/>
                <w:sz w:val="14"/>
                <w:szCs w:val="14"/>
              </w:rPr>
            </w:pPr>
            <w:r w:rsidRPr="006160A1">
              <w:rPr>
                <w:rFonts w:ascii="Arial" w:hAnsi="Arial"/>
                <w:bCs/>
                <w:spacing w:val="12"/>
                <w:sz w:val="14"/>
                <w:szCs w:val="14"/>
              </w:rPr>
              <w:t>Viešoji įstaiga, Švitrigailos g. 11B, LT-03228 Vilnius,</w:t>
            </w:r>
          </w:p>
          <w:p w14:paraId="16DF04BA" w14:textId="77777777" w:rsidR="00CE4E50" w:rsidRPr="006160A1" w:rsidRDefault="00CE4E50" w:rsidP="00CC0B98">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04C50195" w14:textId="77777777" w:rsidR="00CE4E50" w:rsidRPr="006160A1" w:rsidRDefault="00CE4E50" w:rsidP="00CC0B98">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CE4E50" w:rsidRPr="006160A1" w14:paraId="49A8E008" w14:textId="77777777" w:rsidTr="00CC0B98">
        <w:tc>
          <w:tcPr>
            <w:tcW w:w="9923" w:type="dxa"/>
            <w:gridSpan w:val="5"/>
            <w:tcMar>
              <w:top w:w="0" w:type="dxa"/>
              <w:left w:w="0" w:type="dxa"/>
              <w:bottom w:w="0" w:type="dxa"/>
              <w:right w:w="0" w:type="dxa"/>
            </w:tcMar>
          </w:tcPr>
          <w:p w14:paraId="169ABF48" w14:textId="77777777" w:rsidR="00CE4E50" w:rsidRPr="006160A1" w:rsidRDefault="00CE4E50" w:rsidP="00CC0B98">
            <w:pPr>
              <w:pStyle w:val="TableContents"/>
            </w:pPr>
          </w:p>
        </w:tc>
      </w:tr>
      <w:tr w:rsidR="00CE4E50" w:rsidRPr="006160A1" w14:paraId="7A99CED4" w14:textId="77777777" w:rsidTr="00CC0B98">
        <w:trPr>
          <w:cantSplit/>
          <w:trHeight w:val="465"/>
        </w:trPr>
        <w:tc>
          <w:tcPr>
            <w:tcW w:w="4858" w:type="dxa"/>
            <w:vMerge w:val="restart"/>
            <w:tcMar>
              <w:top w:w="0" w:type="dxa"/>
              <w:left w:w="0" w:type="dxa"/>
              <w:bottom w:w="0" w:type="dxa"/>
              <w:right w:w="0" w:type="dxa"/>
            </w:tcMar>
          </w:tcPr>
          <w:p w14:paraId="6EA7798E" w14:textId="77777777" w:rsidR="00CE4E50" w:rsidRPr="006160A1" w:rsidRDefault="00CE4E50" w:rsidP="00CC0B98">
            <w:pPr>
              <w:rPr>
                <w:bCs/>
                <w:i/>
                <w:sz w:val="22"/>
                <w:shd w:val="clear" w:color="auto" w:fill="FFFFFF"/>
                <w:lang w:val="lt-LT"/>
              </w:rPr>
            </w:pPr>
            <w:r w:rsidRPr="006160A1">
              <w:rPr>
                <w:bCs/>
                <w:i/>
                <w:sz w:val="22"/>
                <w:shd w:val="clear" w:color="auto" w:fill="FFFFFF"/>
                <w:lang w:val="lt-LT"/>
              </w:rPr>
              <w:t>(nurodyti gavėją)</w:t>
            </w:r>
          </w:p>
          <w:p w14:paraId="29EF36F2" w14:textId="77777777" w:rsidR="00CE4E50" w:rsidRPr="006160A1" w:rsidRDefault="00CE4E50" w:rsidP="00CC0B98">
            <w:pPr>
              <w:rPr>
                <w:bCs/>
                <w:i/>
                <w:sz w:val="22"/>
                <w:shd w:val="clear" w:color="auto" w:fill="FFFFFF"/>
                <w:lang w:val="lt-LT"/>
              </w:rPr>
            </w:pPr>
            <w:r w:rsidRPr="006160A1">
              <w:rPr>
                <w:bCs/>
                <w:i/>
                <w:sz w:val="22"/>
                <w:shd w:val="clear" w:color="auto" w:fill="FFFFFF"/>
                <w:lang w:val="lt-LT"/>
              </w:rPr>
              <w:t>(nurodyti gavėjo adresą)</w:t>
            </w:r>
          </w:p>
          <w:p w14:paraId="591BAD37" w14:textId="77777777" w:rsidR="00CE4E50" w:rsidRPr="006160A1" w:rsidRDefault="00CE4E50" w:rsidP="00CC0B98">
            <w:pPr>
              <w:rPr>
                <w:bCs/>
                <w:sz w:val="22"/>
                <w:shd w:val="clear" w:color="auto" w:fill="FFFFFF"/>
                <w:lang w:val="lt-LT"/>
              </w:rPr>
            </w:pPr>
          </w:p>
        </w:tc>
        <w:tc>
          <w:tcPr>
            <w:tcW w:w="360" w:type="dxa"/>
            <w:tcMar>
              <w:top w:w="0" w:type="dxa"/>
              <w:left w:w="0" w:type="dxa"/>
              <w:bottom w:w="0" w:type="dxa"/>
              <w:right w:w="0" w:type="dxa"/>
            </w:tcMar>
          </w:tcPr>
          <w:p w14:paraId="15D105E1" w14:textId="77777777" w:rsidR="00CE4E50" w:rsidRPr="006160A1" w:rsidRDefault="00CE4E50" w:rsidP="00CC0B98">
            <w:pPr>
              <w:ind w:right="67"/>
              <w:jc w:val="center"/>
              <w:rPr>
                <w:spacing w:val="10"/>
                <w:sz w:val="22"/>
                <w:lang w:val="lt-LT"/>
              </w:rPr>
            </w:pPr>
          </w:p>
        </w:tc>
        <w:tc>
          <w:tcPr>
            <w:tcW w:w="1799" w:type="dxa"/>
            <w:tcMar>
              <w:top w:w="0" w:type="dxa"/>
              <w:left w:w="0" w:type="dxa"/>
              <w:bottom w:w="0" w:type="dxa"/>
              <w:right w:w="0" w:type="dxa"/>
            </w:tcMar>
          </w:tcPr>
          <w:p w14:paraId="0EDB35A0" w14:textId="77777777" w:rsidR="00CE4E50" w:rsidRPr="006160A1" w:rsidRDefault="00CE4E50" w:rsidP="00CC0B98">
            <w:pPr>
              <w:pStyle w:val="TableContents"/>
              <w:ind w:right="67"/>
              <w:rPr>
                <w:sz w:val="22"/>
              </w:rPr>
            </w:pPr>
            <w:r w:rsidRPr="006160A1">
              <w:rPr>
                <w:sz w:val="22"/>
              </w:rPr>
              <w:t>20__-__-__</w:t>
            </w:r>
          </w:p>
        </w:tc>
        <w:tc>
          <w:tcPr>
            <w:tcW w:w="540" w:type="dxa"/>
          </w:tcPr>
          <w:p w14:paraId="0AA4E709" w14:textId="77777777" w:rsidR="00CE4E50" w:rsidRPr="006160A1" w:rsidRDefault="00CE4E50" w:rsidP="00CC0B98">
            <w:pPr>
              <w:ind w:right="67"/>
              <w:rPr>
                <w:spacing w:val="10"/>
                <w:sz w:val="22"/>
                <w:lang w:val="lt-LT"/>
              </w:rPr>
            </w:pPr>
            <w:r w:rsidRPr="006160A1">
              <w:rPr>
                <w:spacing w:val="10"/>
                <w:sz w:val="22"/>
                <w:lang w:val="lt-LT"/>
              </w:rPr>
              <w:t>Nr.</w:t>
            </w:r>
          </w:p>
        </w:tc>
        <w:tc>
          <w:tcPr>
            <w:tcW w:w="2366" w:type="dxa"/>
          </w:tcPr>
          <w:p w14:paraId="734008AD" w14:textId="77777777" w:rsidR="00CE4E50" w:rsidRPr="006160A1" w:rsidRDefault="00CE4E50" w:rsidP="00CC0B98">
            <w:pPr>
              <w:pStyle w:val="TableContents"/>
              <w:ind w:right="67"/>
              <w:rPr>
                <w:sz w:val="22"/>
              </w:rPr>
            </w:pPr>
            <w:r w:rsidRPr="006160A1">
              <w:rPr>
                <w:sz w:val="22"/>
              </w:rPr>
              <w:t>__________________</w:t>
            </w:r>
          </w:p>
        </w:tc>
      </w:tr>
      <w:tr w:rsidR="00CE4E50" w:rsidRPr="006160A1" w14:paraId="1FC6183C" w14:textId="77777777" w:rsidTr="00CC0B98">
        <w:trPr>
          <w:gridAfter w:val="4"/>
          <w:wAfter w:w="5065" w:type="dxa"/>
          <w:cantSplit/>
          <w:trHeight w:val="340"/>
        </w:trPr>
        <w:tc>
          <w:tcPr>
            <w:tcW w:w="4858" w:type="dxa"/>
            <w:vMerge/>
            <w:tcMar>
              <w:top w:w="0" w:type="dxa"/>
              <w:left w:w="0" w:type="dxa"/>
              <w:bottom w:w="0" w:type="dxa"/>
              <w:right w:w="0" w:type="dxa"/>
            </w:tcMar>
          </w:tcPr>
          <w:p w14:paraId="79A09020" w14:textId="77777777" w:rsidR="00CE4E50" w:rsidRPr="006160A1" w:rsidRDefault="00CE4E50" w:rsidP="00CC0B98">
            <w:pPr>
              <w:rPr>
                <w:sz w:val="22"/>
                <w:lang w:val="lt-LT"/>
              </w:rPr>
            </w:pPr>
          </w:p>
        </w:tc>
      </w:tr>
      <w:tr w:rsidR="00CE4E50" w:rsidRPr="0084199D" w14:paraId="3863B930" w14:textId="77777777" w:rsidTr="00CC0B98">
        <w:trPr>
          <w:trHeight w:val="340"/>
        </w:trPr>
        <w:tc>
          <w:tcPr>
            <w:tcW w:w="9923" w:type="dxa"/>
            <w:gridSpan w:val="5"/>
            <w:tcMar>
              <w:top w:w="0" w:type="dxa"/>
              <w:left w:w="0" w:type="dxa"/>
              <w:bottom w:w="0" w:type="dxa"/>
              <w:right w:w="0" w:type="dxa"/>
            </w:tcMar>
          </w:tcPr>
          <w:p w14:paraId="0D9C6BF9" w14:textId="77777777" w:rsidR="00CE4E50" w:rsidRPr="0084199D" w:rsidRDefault="00CE4E50" w:rsidP="00CC0B98">
            <w:pPr>
              <w:pStyle w:val="TableContents"/>
              <w:rPr>
                <w:rFonts w:cs="Times New Roman"/>
                <w:b/>
                <w:bCs/>
                <w:caps/>
              </w:rPr>
            </w:pPr>
          </w:p>
          <w:p w14:paraId="44E6EF72" w14:textId="7B52B5A8" w:rsidR="00CE4E50" w:rsidRPr="0084199D" w:rsidRDefault="0084199D" w:rsidP="00CC0B98">
            <w:pPr>
              <w:pStyle w:val="TableContents"/>
              <w:jc w:val="both"/>
              <w:rPr>
                <w:rFonts w:cs="Times New Roman"/>
                <w:b/>
                <w:bCs/>
                <w:caps/>
              </w:rPr>
            </w:pPr>
            <w:r w:rsidRPr="0084199D">
              <w:rPr>
                <w:rFonts w:cs="Times New Roman"/>
                <w:b/>
                <w:bCs/>
                <w:caps/>
              </w:rPr>
              <w:t>Dėl PARAIŠKOS ATNAUJINTI (MODERNIZUOTI) daugiabuTĮ (ČIUS) namĄ (US)</w:t>
            </w:r>
            <w:r w:rsidR="00CE4E50" w:rsidRPr="0084199D">
              <w:rPr>
                <w:b/>
              </w:rPr>
              <w:t xml:space="preserve"> NAGRINĖJIMO NUTRAUKIMO</w:t>
            </w:r>
          </w:p>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CE4E50" w:rsidRPr="0084199D" w14:paraId="4FE74144" w14:textId="77777777" w:rsidTr="00CC0B98">
              <w:trPr>
                <w:trHeight w:val="340"/>
              </w:trPr>
              <w:tc>
                <w:tcPr>
                  <w:tcW w:w="9923" w:type="dxa"/>
                  <w:tcMar>
                    <w:top w:w="0" w:type="dxa"/>
                    <w:left w:w="0" w:type="dxa"/>
                    <w:bottom w:w="0" w:type="dxa"/>
                    <w:right w:w="0" w:type="dxa"/>
                  </w:tcMar>
                </w:tcPr>
                <w:p w14:paraId="6A7CC6E5" w14:textId="77777777" w:rsidR="00CE4E50" w:rsidRPr="0084199D" w:rsidRDefault="00CE4E50" w:rsidP="00CC0B98">
                  <w:pPr>
                    <w:pStyle w:val="TableContents"/>
                    <w:ind w:right="142"/>
                    <w:jc w:val="both"/>
                    <w:rPr>
                      <w:b/>
                    </w:rPr>
                  </w:pPr>
                </w:p>
              </w:tc>
            </w:tr>
          </w:tbl>
          <w:p w14:paraId="5EE20AB6" w14:textId="2B40FD7C" w:rsidR="008E021F" w:rsidRDefault="00CE4E50" w:rsidP="00CC0B98">
            <w:pPr>
              <w:pStyle w:val="Header"/>
              <w:tabs>
                <w:tab w:val="left" w:pos="1276"/>
                <w:tab w:val="left" w:pos="1701"/>
                <w:tab w:val="center" w:pos="1843"/>
              </w:tabs>
              <w:ind w:firstLine="567"/>
              <w:jc w:val="both"/>
              <w:rPr>
                <w:lang w:val="lt-LT"/>
              </w:rPr>
            </w:pPr>
            <w:r w:rsidRPr="0084199D">
              <w:rPr>
                <w:lang w:val="lt-LT"/>
              </w:rPr>
              <w:t>Viešoji įstaiga Būsto energijos taupym</w:t>
            </w:r>
            <w:r w:rsidR="008E021F">
              <w:rPr>
                <w:lang w:val="lt-LT"/>
              </w:rPr>
              <w:t xml:space="preserve">o agentūra (toliau – Agentūra) iš </w:t>
            </w:r>
            <w:r w:rsidR="008E021F" w:rsidRPr="00C7113A">
              <w:rPr>
                <w:lang w:val="lt-LT"/>
              </w:rPr>
              <w:t>(</w:t>
            </w:r>
            <w:r w:rsidR="008E021F" w:rsidRPr="00C7113A">
              <w:rPr>
                <w:i/>
                <w:lang w:val="lt-LT"/>
              </w:rPr>
              <w:t>įrašyti adresatą</w:t>
            </w:r>
            <w:r w:rsidR="008E021F" w:rsidRPr="00C7113A">
              <w:rPr>
                <w:lang w:val="lt-LT"/>
              </w:rPr>
              <w:t xml:space="preserve">) </w:t>
            </w:r>
            <w:r w:rsidR="008E021F">
              <w:rPr>
                <w:lang w:val="lt-LT"/>
              </w:rPr>
              <w:t>Paraišką atnaujinti (modernizuoti) daugiabutį namą</w:t>
            </w:r>
            <w:r w:rsidR="008E021F" w:rsidRPr="00C7113A">
              <w:rPr>
                <w:lang w:val="lt-LT"/>
              </w:rPr>
              <w:t xml:space="preserve"> </w:t>
            </w:r>
            <w:r w:rsidR="008E021F" w:rsidRPr="00C7113A">
              <w:rPr>
                <w:i/>
                <w:lang w:val="lt-LT"/>
              </w:rPr>
              <w:t>(daugiabučio namo adresas)</w:t>
            </w:r>
            <w:r w:rsidR="008E021F">
              <w:rPr>
                <w:lang w:val="lt-LT"/>
              </w:rPr>
              <w:t xml:space="preserve"> (toliau – Paraiška)</w:t>
            </w:r>
            <w:r w:rsidR="008E021F">
              <w:rPr>
                <w:i/>
                <w:lang w:val="lt-LT"/>
              </w:rPr>
              <w:t>, (nurodyti adresatą)</w:t>
            </w:r>
            <w:r w:rsidR="008E021F">
              <w:rPr>
                <w:lang w:val="lt-LT"/>
              </w:rPr>
              <w:t>. Agentūra įvertinusi paraišką ir kitus dokumentus nustatė, jog paraiška buvo parengta su trūkumais.</w:t>
            </w:r>
          </w:p>
          <w:p w14:paraId="0865DBF3" w14:textId="372DED75" w:rsidR="00CC0B98" w:rsidRDefault="008E021F" w:rsidP="004C4A95">
            <w:pPr>
              <w:pStyle w:val="Header"/>
              <w:tabs>
                <w:tab w:val="left" w:pos="1276"/>
                <w:tab w:val="left" w:pos="1701"/>
                <w:tab w:val="center" w:pos="1843"/>
              </w:tabs>
              <w:ind w:firstLine="567"/>
              <w:jc w:val="both"/>
              <w:rPr>
                <w:lang w:val="lt-LT"/>
              </w:rPr>
            </w:pPr>
            <w:r>
              <w:rPr>
                <w:lang w:val="lt-LT"/>
              </w:rPr>
              <w:t>Apie minėtus trūkumus Agentūra informavo</w:t>
            </w:r>
            <w:r w:rsidR="00CC0B98">
              <w:rPr>
                <w:lang w:val="lt-LT"/>
              </w:rPr>
              <w:t xml:space="preserve"> 20__ m. ____________ d.</w:t>
            </w:r>
            <w:r>
              <w:rPr>
                <w:lang w:val="lt-LT"/>
              </w:rPr>
              <w:t xml:space="preserve"> </w:t>
            </w:r>
            <w:r w:rsidR="00CC0B98">
              <w:rPr>
                <w:lang w:val="lt-LT"/>
              </w:rPr>
              <w:t>raštu</w:t>
            </w:r>
            <w:r w:rsidR="00CE4E50" w:rsidRPr="0084199D">
              <w:rPr>
                <w:lang w:val="lt-LT"/>
              </w:rPr>
              <w:t xml:space="preserve"> Nr. </w:t>
            </w:r>
            <w:r w:rsidR="00CE4E50" w:rsidRPr="0084199D">
              <w:rPr>
                <w:i/>
                <w:lang w:val="lt-LT"/>
              </w:rPr>
              <w:t>(nurodyti rašto Nr.)</w:t>
            </w:r>
            <w:r w:rsidR="00CC0B98">
              <w:rPr>
                <w:lang w:val="lt-LT"/>
              </w:rPr>
              <w:t>, kuriuo buvo prašom</w:t>
            </w:r>
            <w:r w:rsidR="004C4A95">
              <w:rPr>
                <w:lang w:val="lt-LT"/>
              </w:rPr>
              <w:t xml:space="preserve">a ištaisyti nurodytus trūkumus. </w:t>
            </w:r>
            <w:r w:rsidR="00CC0B98">
              <w:rPr>
                <w:lang w:val="lt-LT"/>
              </w:rPr>
              <w:t>Atsižvelgiant į tai, jog minėt</w:t>
            </w:r>
            <w:r w:rsidR="004C4A95">
              <w:rPr>
                <w:lang w:val="lt-LT"/>
              </w:rPr>
              <w:t xml:space="preserve">i trūkumai nebuvo pašalinti bei vadovaujantis </w:t>
            </w:r>
            <w:r w:rsidR="004C4A95" w:rsidRPr="0014251A">
              <w:rPr>
                <w:color w:val="000000"/>
                <w:lang w:val="lt-LT"/>
              </w:rPr>
              <w:t>Paraiškų atnaujinti (modernizuoti) daugiabutį namą teikimo, vertinimo ir atrankos tvarkos apraš</w:t>
            </w:r>
            <w:r w:rsidR="004C4A95">
              <w:rPr>
                <w:color w:val="000000"/>
                <w:lang w:val="lt-LT"/>
              </w:rPr>
              <w:t>u (toliau – Paraiškų vertinimo tvarkos aprašas), patvirtintu</w:t>
            </w:r>
            <w:r w:rsidR="004C4A95" w:rsidRPr="0014251A">
              <w:rPr>
                <w:color w:val="000000"/>
                <w:lang w:val="lt-LT"/>
              </w:rPr>
              <w:t xml:space="preserve"> Lietuvos Respublikos aplinkos ministro 2015 m. balandžio 1 d. įsakymu Nr. D1-267</w:t>
            </w:r>
            <w:r w:rsidR="004C4A95">
              <w:rPr>
                <w:color w:val="000000"/>
                <w:lang w:val="lt-LT"/>
              </w:rPr>
              <w:t xml:space="preserve"> Agentūra grąžina paraišką ir su ja pateiktus dokumentus.</w:t>
            </w:r>
          </w:p>
          <w:p w14:paraId="7144A108" w14:textId="273A4C2D" w:rsidR="003C0EBC" w:rsidRDefault="003C0EBC" w:rsidP="00CC0B98">
            <w:pPr>
              <w:pStyle w:val="Header"/>
              <w:tabs>
                <w:tab w:val="left" w:pos="1276"/>
                <w:tab w:val="left" w:pos="1701"/>
                <w:tab w:val="center" w:pos="1843"/>
              </w:tabs>
              <w:ind w:firstLine="567"/>
              <w:jc w:val="both"/>
              <w:rPr>
                <w:lang w:val="lt-LT"/>
              </w:rPr>
            </w:pPr>
            <w:r>
              <w:rPr>
                <w:lang w:val="lt-LT"/>
              </w:rPr>
              <w:t>Atkreipiame dėmesį, jog Paraiškų vertinimo tvarkos aprašo 13 punkte yra numatyta, jog „</w:t>
            </w:r>
            <w:r w:rsidR="003E26DA">
              <w:rPr>
                <w:lang w:val="lt-LT"/>
              </w:rPr>
              <w:t xml:space="preserve">&lt;...&gt; </w:t>
            </w:r>
            <w:r w:rsidR="003E26DA" w:rsidRPr="003E26DA">
              <w:rPr>
                <w:i/>
                <w:lang w:val="lt-LT" w:eastAsia="lt-LT"/>
              </w:rPr>
              <w:t>Jeigu paraiškos teikėjas iki paraiškų pateikimo termino pabaigos neištaiso nurodytų trūkumų, paraiška gali būti teikiama Agentūrai Tvarkos aprašo 8 punkte nustatytais atvejais arba paskelbus kitą kvietimą teikti paraiškas</w:t>
            </w:r>
            <w:r w:rsidR="003E26DA">
              <w:rPr>
                <w:i/>
                <w:lang w:val="lt-LT" w:eastAsia="lt-LT"/>
              </w:rPr>
              <w:t xml:space="preserve"> &lt;...&gt;</w:t>
            </w:r>
            <w:r w:rsidR="003E26DA" w:rsidRPr="00B763E8">
              <w:rPr>
                <w:lang w:val="lt-LT" w:eastAsia="lt-LT"/>
              </w:rPr>
              <w:t>”</w:t>
            </w:r>
          </w:p>
          <w:p w14:paraId="237B7B20" w14:textId="41EE6279" w:rsidR="00CE4E50" w:rsidRPr="0084199D" w:rsidRDefault="00CE4E50" w:rsidP="00CC0B98">
            <w:pPr>
              <w:pStyle w:val="Header"/>
              <w:tabs>
                <w:tab w:val="left" w:pos="1276"/>
                <w:tab w:val="left" w:pos="1701"/>
                <w:tab w:val="center" w:pos="1843"/>
              </w:tabs>
              <w:ind w:firstLine="567"/>
              <w:jc w:val="both"/>
              <w:rPr>
                <w:lang w:val="lt-LT"/>
              </w:rPr>
            </w:pPr>
            <w:r w:rsidRPr="0084199D">
              <w:rPr>
                <w:lang w:val="lt-LT"/>
              </w:rPr>
              <w:t>Informuojame, kad šį atsakymą galite apskųsti Lietuvos Respublikos administracinių bylų teisenos įstatymo nustatyta tvarka per vieną mėnesį nuo šio pranešimo gavimo dienos Vyriausiajai administracinių ginčų komisijai ar Administraciniam teismui.</w:t>
            </w:r>
          </w:p>
          <w:p w14:paraId="532F2DF3" w14:textId="77777777" w:rsidR="00CE4E50" w:rsidRPr="0084199D" w:rsidRDefault="00CE4E50" w:rsidP="00CC0B98">
            <w:pPr>
              <w:ind w:left="300"/>
              <w:rPr>
                <w:lang w:val="lt-LT"/>
              </w:rPr>
            </w:pPr>
            <w:r w:rsidRPr="0084199D">
              <w:rPr>
                <w:lang w:val="lt-LT"/>
              </w:rPr>
              <w:t>PRIDEDAMA:</w:t>
            </w:r>
          </w:p>
          <w:p w14:paraId="5402AD60" w14:textId="77777777" w:rsidR="00CE4E50" w:rsidRPr="0084199D" w:rsidRDefault="00CE4E50" w:rsidP="00CE4E50">
            <w:pPr>
              <w:pStyle w:val="ListParagraph"/>
              <w:numPr>
                <w:ilvl w:val="0"/>
                <w:numId w:val="7"/>
              </w:numPr>
              <w:rPr>
                <w:lang w:val="lt-LT"/>
              </w:rPr>
            </w:pPr>
            <w:r w:rsidRPr="0084199D">
              <w:rPr>
                <w:lang w:val="lt-LT"/>
              </w:rPr>
              <w:t xml:space="preserve"> </w:t>
            </w:r>
          </w:p>
          <w:p w14:paraId="05C21D83" w14:textId="77777777" w:rsidR="00CE4E50" w:rsidRPr="0084199D" w:rsidRDefault="00CE4E50" w:rsidP="00CE4E50">
            <w:pPr>
              <w:pStyle w:val="ListParagraph"/>
              <w:numPr>
                <w:ilvl w:val="0"/>
                <w:numId w:val="7"/>
              </w:numPr>
              <w:rPr>
                <w:lang w:val="lt-LT"/>
              </w:rPr>
            </w:pPr>
          </w:p>
          <w:p w14:paraId="02F2D1B5" w14:textId="77777777" w:rsidR="00CE4E50" w:rsidRPr="0084199D" w:rsidRDefault="00CE4E50" w:rsidP="00CC0B98">
            <w:pPr>
              <w:pStyle w:val="TableContents"/>
              <w:rPr>
                <w:b/>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CE4E50" w:rsidRPr="0084199D" w14:paraId="605C19FD" w14:textId="77777777" w:rsidTr="00CC0B98">
        <w:tc>
          <w:tcPr>
            <w:tcW w:w="5094" w:type="dxa"/>
          </w:tcPr>
          <w:p w14:paraId="64C43543" w14:textId="77777777" w:rsidR="00CE4E50" w:rsidRPr="0084199D" w:rsidRDefault="00CE4E50" w:rsidP="00CC0B98">
            <w:pPr>
              <w:pStyle w:val="Header"/>
              <w:tabs>
                <w:tab w:val="left" w:pos="1276"/>
                <w:tab w:val="left" w:pos="1701"/>
                <w:tab w:val="center" w:pos="1843"/>
              </w:tabs>
              <w:jc w:val="both"/>
              <w:rPr>
                <w:lang w:val="lt-LT"/>
              </w:rPr>
            </w:pPr>
            <w:r w:rsidRPr="0084199D">
              <w:rPr>
                <w:lang w:val="lt-LT"/>
              </w:rPr>
              <w:t>Direktorius</w:t>
            </w:r>
          </w:p>
        </w:tc>
        <w:tc>
          <w:tcPr>
            <w:tcW w:w="5094" w:type="dxa"/>
          </w:tcPr>
          <w:p w14:paraId="563C3F7A" w14:textId="77777777" w:rsidR="00CE4E50" w:rsidRPr="0084199D" w:rsidRDefault="00CE4E50" w:rsidP="00CC0B98">
            <w:pPr>
              <w:pStyle w:val="Header"/>
              <w:tabs>
                <w:tab w:val="left" w:pos="1276"/>
                <w:tab w:val="left" w:pos="1701"/>
                <w:tab w:val="center" w:pos="1843"/>
              </w:tabs>
              <w:jc w:val="right"/>
              <w:rPr>
                <w:i/>
                <w:lang w:val="lt-LT"/>
              </w:rPr>
            </w:pPr>
            <w:r w:rsidRPr="0084199D">
              <w:rPr>
                <w:i/>
                <w:lang w:val="lt-LT"/>
              </w:rPr>
              <w:t>(vardas pavardė)</w:t>
            </w:r>
          </w:p>
        </w:tc>
      </w:tr>
    </w:tbl>
    <w:p w14:paraId="30417FF4" w14:textId="77777777" w:rsidR="00CE4E50" w:rsidRPr="0084199D" w:rsidRDefault="00CE4E50" w:rsidP="00CE4E50">
      <w:pPr>
        <w:rPr>
          <w:lang w:val="lt-LT"/>
        </w:rPr>
      </w:pPr>
    </w:p>
    <w:p w14:paraId="5BD68430" w14:textId="77777777" w:rsidR="00CE4E50" w:rsidRPr="0084199D" w:rsidRDefault="00CE4E50" w:rsidP="00CE4E50">
      <w:pPr>
        <w:rPr>
          <w:lang w:val="lt-LT"/>
        </w:rPr>
      </w:pPr>
    </w:p>
    <w:p w14:paraId="4F9A0964" w14:textId="77777777" w:rsidR="00CE4E50" w:rsidRPr="0084199D" w:rsidRDefault="00CE4E50" w:rsidP="00CE4E50">
      <w:pPr>
        <w:rPr>
          <w:lang w:val="lt-LT"/>
        </w:rPr>
      </w:pPr>
    </w:p>
    <w:p w14:paraId="63672701" w14:textId="77777777" w:rsidR="00CE4E50" w:rsidRPr="0084199D" w:rsidRDefault="00CE4E50" w:rsidP="00CE4E50">
      <w:pPr>
        <w:rPr>
          <w:lang w:val="lt-LT"/>
        </w:rPr>
      </w:pPr>
    </w:p>
    <w:p w14:paraId="07503DDD" w14:textId="77777777" w:rsidR="00CE4E50" w:rsidRPr="0084199D" w:rsidRDefault="00CE4E50" w:rsidP="00CE4E50">
      <w:pPr>
        <w:rPr>
          <w:lang w:val="lt-LT"/>
        </w:rPr>
      </w:pPr>
    </w:p>
    <w:p w14:paraId="2C61FB5D" w14:textId="77777777" w:rsidR="00CE4E50" w:rsidRPr="0084199D" w:rsidRDefault="00CE4E50" w:rsidP="00CE4E50">
      <w:pPr>
        <w:rPr>
          <w:i/>
          <w:lang w:val="lt-LT"/>
        </w:rPr>
      </w:pPr>
      <w:r w:rsidRPr="0084199D">
        <w:rPr>
          <w:i/>
          <w:lang w:val="lt-LT"/>
        </w:rPr>
        <w:t>(vardas pavardė)</w:t>
      </w:r>
      <w:r w:rsidRPr="0084199D">
        <w:rPr>
          <w:lang w:val="lt-LT"/>
        </w:rPr>
        <w:t xml:space="preserve">, tel. </w:t>
      </w:r>
      <w:r w:rsidRPr="0084199D">
        <w:rPr>
          <w:i/>
          <w:lang w:val="lt-LT"/>
        </w:rPr>
        <w:t>(nurodyti tel. Nr.)</w:t>
      </w:r>
      <w:r w:rsidRPr="0084199D">
        <w:rPr>
          <w:lang w:val="lt-LT"/>
        </w:rPr>
        <w:t xml:space="preserve">, el. p. </w:t>
      </w:r>
      <w:r w:rsidRPr="0084199D">
        <w:rPr>
          <w:i/>
          <w:lang w:val="lt-LT"/>
        </w:rPr>
        <w:t>(nurodyti el. Paštą)</w:t>
      </w:r>
    </w:p>
    <w:p w14:paraId="45F4DB7A" w14:textId="77777777" w:rsidR="00CE4E50" w:rsidRPr="0084199D" w:rsidRDefault="00CE4E50" w:rsidP="00CE4E50">
      <w:pPr>
        <w:suppressAutoHyphens w:val="0"/>
        <w:ind w:firstLine="567"/>
        <w:rPr>
          <w:lang w:val="lt-LT"/>
        </w:rPr>
      </w:pPr>
      <w:r w:rsidRPr="0084199D">
        <w:rPr>
          <w:lang w:val="lt-LT"/>
        </w:rPr>
        <w:br w:type="page"/>
      </w:r>
    </w:p>
    <w:p w14:paraId="40FC5ACE" w14:textId="77777777" w:rsidR="00CE4E50" w:rsidRPr="00C7113A" w:rsidRDefault="00CE4E50" w:rsidP="00B4266A">
      <w:pPr>
        <w:rPr>
          <w:lang w:val="lt-LT"/>
        </w:rPr>
      </w:pPr>
    </w:p>
    <w:p w14:paraId="38C88F22" w14:textId="067837C2" w:rsidR="00B4266A" w:rsidRPr="006160A1" w:rsidRDefault="00E77640" w:rsidP="00B4266A">
      <w:pPr>
        <w:pStyle w:val="Heading2"/>
        <w:numPr>
          <w:ilvl w:val="0"/>
          <w:numId w:val="3"/>
        </w:numPr>
        <w:jc w:val="center"/>
        <w:rPr>
          <w:lang w:val="lt-LT"/>
        </w:rPr>
      </w:pPr>
      <w:bookmarkStart w:id="75" w:name="_Toc18655617"/>
      <w:r>
        <w:rPr>
          <w:rFonts w:eastAsia="Calibri"/>
          <w:lang w:val="lt-LT"/>
        </w:rPr>
        <w:t>PROJEKTŲ REITINGAVIMAS</w:t>
      </w:r>
      <w:bookmarkEnd w:id="75"/>
    </w:p>
    <w:p w14:paraId="3449A045" w14:textId="1F99B17D" w:rsidR="004D2793" w:rsidRPr="004467E4" w:rsidRDefault="004D2793" w:rsidP="004467E4">
      <w:pPr>
        <w:jc w:val="both"/>
        <w:rPr>
          <w:lang w:val="lt-LT" w:eastAsia="lt-LT"/>
        </w:rPr>
      </w:pPr>
    </w:p>
    <w:p w14:paraId="1A3D3515" w14:textId="04AA16B0" w:rsidR="00E77640" w:rsidRDefault="00E77640" w:rsidP="004D2793">
      <w:pPr>
        <w:pStyle w:val="ListParagraph"/>
        <w:numPr>
          <w:ilvl w:val="0"/>
          <w:numId w:val="1"/>
        </w:numPr>
        <w:ind w:left="0" w:firstLine="567"/>
        <w:jc w:val="both"/>
        <w:rPr>
          <w:lang w:val="lt-LT" w:eastAsia="lt-LT"/>
        </w:rPr>
      </w:pPr>
      <w:r>
        <w:rPr>
          <w:lang w:val="lt-LT" w:eastAsia="lt-LT"/>
        </w:rPr>
        <w:t xml:space="preserve">Jeigu suderinus paraišką daugiabučio namo atnaujinimo (modernizavimo) projektui buvo gautas statybos leidimas arba buvo pradėti vykdyti techninio darbo projekto pirkimai, bei projekto administratorius pateikė šį faktą įrodančius dokumentus projektas yra įtraukiamas į </w:t>
      </w:r>
      <w:r w:rsidR="004E7C2E">
        <w:rPr>
          <w:lang w:val="lt-LT" w:eastAsia="lt-LT"/>
        </w:rPr>
        <w:t xml:space="preserve">ne galutinį </w:t>
      </w:r>
      <w:r>
        <w:rPr>
          <w:lang w:val="lt-LT" w:eastAsia="lt-LT"/>
        </w:rPr>
        <w:t xml:space="preserve">finansuojamų projektų sąrašą ir dėl projekto įgyvendinimo yra pasirašoma valstybės paramos teikimo sutartis, dar nesudarius galutinio reitinguojamų projektų sąrašo. Jeigu projekto administratorius pateikia tokią informaciją jau sudarius galutinį reitinguojamų projektų sąrašą, </w:t>
      </w:r>
      <w:r w:rsidR="008814BB">
        <w:rPr>
          <w:lang w:val="lt-LT" w:eastAsia="lt-LT"/>
        </w:rPr>
        <w:t>tai reitinguojamų projektų sąrašas nėra tikslinamas.</w:t>
      </w:r>
      <w:r w:rsidR="004E7C2E">
        <w:rPr>
          <w:lang w:val="lt-LT" w:eastAsia="lt-LT"/>
        </w:rPr>
        <w:t xml:space="preserve"> Ne galutinis finansuojamų projektų sąrašas gali būti nuolatos pildomas, naujais projektais, jeigu projektas atitinka šiame punkte nurodytas aplinkybes.</w:t>
      </w:r>
      <w:r w:rsidR="009E1110">
        <w:rPr>
          <w:lang w:val="lt-LT" w:eastAsia="lt-LT"/>
        </w:rPr>
        <w:t xml:space="preserve"> Ne galutinis projektų sąrašas pildomas iki kvietimo termino pabaigos.</w:t>
      </w:r>
    </w:p>
    <w:p w14:paraId="0C35171C" w14:textId="6BC45759" w:rsidR="009E1110" w:rsidRDefault="009E1110" w:rsidP="004D2793">
      <w:pPr>
        <w:pStyle w:val="ListParagraph"/>
        <w:numPr>
          <w:ilvl w:val="0"/>
          <w:numId w:val="1"/>
        </w:numPr>
        <w:ind w:left="0" w:firstLine="567"/>
        <w:jc w:val="both"/>
        <w:rPr>
          <w:lang w:val="lt-LT" w:eastAsia="lt-LT"/>
        </w:rPr>
      </w:pPr>
      <w:r w:rsidRPr="001A699B">
        <w:rPr>
          <w:lang w:val="lt-LT" w:eastAsia="lt-LT"/>
        </w:rPr>
        <w:t>Pasibaigus paraiš</w:t>
      </w:r>
      <w:r>
        <w:rPr>
          <w:lang w:val="lt-LT" w:eastAsia="lt-LT"/>
        </w:rPr>
        <w:t>kų teikimo terminui, teisės aktus</w:t>
      </w:r>
      <w:r w:rsidRPr="001A699B">
        <w:rPr>
          <w:lang w:val="lt-LT" w:eastAsia="lt-LT"/>
        </w:rPr>
        <w:t xml:space="preserve"> ir kvietimo sąlygas atitinkančios paraiškos </w:t>
      </w:r>
      <w:r>
        <w:rPr>
          <w:lang w:val="lt-LT" w:eastAsia="lt-LT"/>
        </w:rPr>
        <w:t xml:space="preserve">esant poreikiui </w:t>
      </w:r>
      <w:r w:rsidRPr="001A699B">
        <w:rPr>
          <w:lang w:val="lt-LT" w:eastAsia="lt-LT"/>
        </w:rPr>
        <w:t xml:space="preserve">reitinguojamos pagal kvietime nustatytus paraiškų atrankos kriterijus ir, atsižvelgus į kvietime nurodytą kvietimo lėšų sumą, sudaromas </w:t>
      </w:r>
      <w:r>
        <w:rPr>
          <w:lang w:val="lt-LT" w:eastAsia="lt-LT"/>
        </w:rPr>
        <w:t xml:space="preserve">galutinis </w:t>
      </w:r>
      <w:r w:rsidRPr="001A699B">
        <w:rPr>
          <w:lang w:val="lt-LT" w:eastAsia="lt-LT"/>
        </w:rPr>
        <w:t>einamaisiais metais finansuojamų atnaujinimo (modernizavimo) projektų sąrašas. Paraiškų reitingavimą atlieka ir projektų sąrašą sudaro Agentūros specialistas atsakingas už statistinių duomenų administravimą.</w:t>
      </w:r>
    </w:p>
    <w:p w14:paraId="4FF532EB" w14:textId="26F2CCB0" w:rsidR="009E1110" w:rsidRPr="009E1110" w:rsidRDefault="00B4266A" w:rsidP="009E1110">
      <w:pPr>
        <w:pStyle w:val="ListParagraph"/>
        <w:numPr>
          <w:ilvl w:val="0"/>
          <w:numId w:val="1"/>
        </w:numPr>
        <w:ind w:left="0" w:firstLine="567"/>
        <w:jc w:val="both"/>
        <w:rPr>
          <w:lang w:val="lt-LT" w:eastAsia="lt-LT"/>
        </w:rPr>
      </w:pPr>
      <w:r w:rsidRPr="001A699B">
        <w:rPr>
          <w:lang w:val="lt-LT" w:eastAsia="lt-LT"/>
        </w:rPr>
        <w:t xml:space="preserve">Jeigu atlikus </w:t>
      </w:r>
      <w:r w:rsidR="003433BE">
        <w:rPr>
          <w:lang w:val="lt-LT" w:eastAsia="lt-LT"/>
        </w:rPr>
        <w:t>3</w:t>
      </w:r>
      <w:r w:rsidR="009E1110">
        <w:rPr>
          <w:lang w:val="lt-LT" w:eastAsia="lt-LT"/>
        </w:rPr>
        <w:t>6</w:t>
      </w:r>
      <w:r w:rsidRPr="001A699B">
        <w:rPr>
          <w:lang w:val="lt-LT" w:eastAsia="lt-LT"/>
        </w:rPr>
        <w:t xml:space="preserve"> punkte nurodytus veiksmus lieka paraiškų, neįtrauktų į einamaisiais metais finansuojamų atnaujinimo (modernizavimo) projektų sąrašą, sudaromas rezervinis atnaujinimo (modernizavimo) projektų sąrašas.</w:t>
      </w:r>
    </w:p>
    <w:p w14:paraId="553FFACC" w14:textId="2EEAA44B" w:rsidR="004D2793" w:rsidRDefault="0006562D" w:rsidP="004D2793">
      <w:pPr>
        <w:pStyle w:val="ListParagraph"/>
        <w:numPr>
          <w:ilvl w:val="0"/>
          <w:numId w:val="1"/>
        </w:numPr>
        <w:ind w:left="0" w:firstLine="567"/>
        <w:jc w:val="both"/>
        <w:rPr>
          <w:lang w:val="lt-LT"/>
        </w:rPr>
      </w:pPr>
      <w:r>
        <w:rPr>
          <w:lang w:val="lt-LT"/>
        </w:rPr>
        <w:t>Projektų s</w:t>
      </w:r>
      <w:r w:rsidR="00B4266A" w:rsidRPr="001A699B">
        <w:rPr>
          <w:lang w:val="lt-LT"/>
        </w:rPr>
        <w:t>ąrašai tvirtinami Agentūros direktoriaus įsakymu ir skelbiami Agentūros interneto svetainėje. Agentūra per 5 darbo dienas nuo nurodytų sąrašų patvirtinimo dienos raštu informuoja paraiškų teikėjus apie jų pateiktų paraiškų įtraukimą į einamaisiais metais finansuojamų atnaujinimo (modernizavimo) projektų sąrašą ir rezervinį atnaujinimo (modernizavimo) projektų sąrašą.</w:t>
      </w:r>
      <w:r w:rsidR="00144905" w:rsidRPr="001A699B">
        <w:rPr>
          <w:lang w:val="lt-LT"/>
        </w:rPr>
        <w:t xml:space="preserve"> Agentūros direktoriaus įsakymo projektą dėl sudarytų sąrašų rengia projektų įgyvendinimo skyriaus vedėjas ir teikia Agentūros direktoriui pasirašyti.</w:t>
      </w:r>
    </w:p>
    <w:p w14:paraId="46DDF232" w14:textId="4BA3339C" w:rsidR="00B4266A" w:rsidRPr="009E1110" w:rsidRDefault="00B4266A" w:rsidP="004D2793">
      <w:pPr>
        <w:pStyle w:val="ListParagraph"/>
        <w:numPr>
          <w:ilvl w:val="0"/>
          <w:numId w:val="1"/>
        </w:numPr>
        <w:ind w:left="0" w:firstLine="567"/>
        <w:jc w:val="both"/>
        <w:rPr>
          <w:lang w:val="lt-LT"/>
        </w:rPr>
      </w:pPr>
      <w:r w:rsidRPr="001A699B">
        <w:rPr>
          <w:lang w:val="lt-LT" w:eastAsia="lt-LT"/>
        </w:rPr>
        <w:t xml:space="preserve">Jeigu pasibaigus paraiškų teikimo terminui Agentūra nustato, kad gauta mažiau paraiškų nei nurodyta kvietime, ji apie tai per 5 darbo dienas informuoja Aplinkos ministeriją, vadovaudamasi </w:t>
      </w:r>
      <w:r w:rsidRPr="004D2793">
        <w:rPr>
          <w:color w:val="000000"/>
          <w:lang w:val="lt-LT"/>
        </w:rPr>
        <w:t>Paraiškų vertinimo tvarkos aprašo 8 punktu.</w:t>
      </w:r>
    </w:p>
    <w:p w14:paraId="4EFFBFF0" w14:textId="4C147D83" w:rsidR="009E1110" w:rsidRPr="001A699B" w:rsidRDefault="009E1110" w:rsidP="004D2793">
      <w:pPr>
        <w:pStyle w:val="ListParagraph"/>
        <w:numPr>
          <w:ilvl w:val="0"/>
          <w:numId w:val="1"/>
        </w:numPr>
        <w:ind w:left="0" w:firstLine="567"/>
        <w:jc w:val="both"/>
        <w:rPr>
          <w:lang w:val="lt-LT"/>
        </w:rPr>
      </w:pPr>
      <w:r>
        <w:rPr>
          <w:color w:val="000000"/>
          <w:lang w:val="lt-LT"/>
        </w:rPr>
        <w:t>Projektų reitingavimas vykdomas apskaičiuojant balus tenkančius projektui pagal kvietime nustatytas formules. Projektai, kurie kvietimo galiojimo metu buvo įtraukti į ne galutinį finansuojamų projektų sąrašą, galutiniame sąraše nurodomi finansuojamųjų projektų sąrašo viršuje su prierašu – pasirašyta valstybės paramos sutartis.</w:t>
      </w:r>
    </w:p>
    <w:p w14:paraId="3B52690A" w14:textId="5EC12D42" w:rsidR="005533F9" w:rsidRDefault="00E459A5" w:rsidP="00882A98">
      <w:pPr>
        <w:pStyle w:val="Heading2"/>
        <w:numPr>
          <w:ilvl w:val="0"/>
          <w:numId w:val="3"/>
        </w:numPr>
        <w:jc w:val="center"/>
        <w:rPr>
          <w:rFonts w:eastAsia="Calibri"/>
          <w:lang w:val="lt-LT"/>
        </w:rPr>
      </w:pPr>
      <w:bookmarkStart w:id="76" w:name="_Toc461013908"/>
      <w:bookmarkStart w:id="77" w:name="_Toc18655618"/>
      <w:r>
        <w:rPr>
          <w:rFonts w:eastAsia="Calibri"/>
          <w:lang w:val="lt-LT"/>
        </w:rPr>
        <w:t>INVESTICIJŲ PLANŲ VERTINIMAS</w:t>
      </w:r>
      <w:bookmarkEnd w:id="76"/>
      <w:bookmarkEnd w:id="77"/>
    </w:p>
    <w:p w14:paraId="3C70AB47" w14:textId="1AD3B8A5" w:rsidR="00496520" w:rsidRDefault="00496520" w:rsidP="001A699B">
      <w:pPr>
        <w:rPr>
          <w:lang w:val="lt-LT"/>
        </w:rPr>
      </w:pPr>
    </w:p>
    <w:p w14:paraId="475F6317" w14:textId="20C9233C" w:rsidR="00211E93" w:rsidRPr="00211E93" w:rsidRDefault="00211E93" w:rsidP="0071693F">
      <w:pPr>
        <w:pStyle w:val="Heading3"/>
        <w:numPr>
          <w:ilvl w:val="1"/>
          <w:numId w:val="60"/>
        </w:numPr>
        <w:ind w:left="0" w:firstLine="0"/>
        <w:rPr>
          <w:lang w:val="lt-LT"/>
        </w:rPr>
      </w:pPr>
      <w:bookmarkStart w:id="78" w:name="_Toc18655619"/>
      <w:r>
        <w:rPr>
          <w:lang w:val="lt-LT"/>
        </w:rPr>
        <w:t>Investicijų planų vertinimas, kai vertinami planai gauti su paraiška</w:t>
      </w:r>
      <w:r w:rsidRPr="004D2793">
        <w:rPr>
          <w:lang w:val="lt-LT"/>
        </w:rPr>
        <w:t xml:space="preserve"> </w:t>
      </w:r>
      <w:r>
        <w:rPr>
          <w:lang w:val="lt-LT"/>
        </w:rPr>
        <w:t>atnaujinti (modernizuoti) daugiabutį namą</w:t>
      </w:r>
      <w:bookmarkEnd w:id="78"/>
    </w:p>
    <w:p w14:paraId="6394799A" w14:textId="2852FF6B" w:rsidR="005533F9" w:rsidRDefault="005533F9" w:rsidP="005533F9">
      <w:pPr>
        <w:ind w:firstLine="567"/>
        <w:jc w:val="both"/>
        <w:rPr>
          <w:lang w:val="lt-LT"/>
        </w:rPr>
      </w:pPr>
    </w:p>
    <w:p w14:paraId="0F60B52A" w14:textId="7DACA64E" w:rsidR="00496520" w:rsidRPr="001A699B" w:rsidRDefault="00586A70" w:rsidP="001A699B">
      <w:pPr>
        <w:pStyle w:val="ListParagraph"/>
        <w:numPr>
          <w:ilvl w:val="0"/>
          <w:numId w:val="1"/>
        </w:numPr>
        <w:ind w:left="0" w:firstLine="567"/>
        <w:jc w:val="both"/>
        <w:rPr>
          <w:color w:val="000000"/>
          <w:szCs w:val="22"/>
          <w:lang w:val="lt-LT"/>
        </w:rPr>
      </w:pPr>
      <w:r>
        <w:rPr>
          <w:color w:val="000000"/>
          <w:szCs w:val="22"/>
          <w:lang w:val="lt-LT"/>
        </w:rPr>
        <w:t>Atsakingas specialistas atlikdamas</w:t>
      </w:r>
      <w:r w:rsidR="00496520" w:rsidRPr="00663C5C">
        <w:rPr>
          <w:color w:val="000000"/>
          <w:szCs w:val="22"/>
          <w:lang w:val="lt-LT"/>
        </w:rPr>
        <w:t xml:space="preserve"> </w:t>
      </w:r>
      <w:r w:rsidR="00496520">
        <w:rPr>
          <w:color w:val="000000"/>
          <w:szCs w:val="22"/>
          <w:lang w:val="lt-LT"/>
        </w:rPr>
        <w:t xml:space="preserve">su paraiška atnaujinti (modernizuoti) daugiabutį namą </w:t>
      </w:r>
      <w:r>
        <w:rPr>
          <w:color w:val="000000"/>
          <w:szCs w:val="22"/>
          <w:lang w:val="lt-LT"/>
        </w:rPr>
        <w:t>gauto investicijų plano</w:t>
      </w:r>
      <w:r w:rsidR="00480CB1">
        <w:rPr>
          <w:color w:val="000000"/>
          <w:szCs w:val="22"/>
          <w:lang w:val="lt-LT"/>
        </w:rPr>
        <w:t xml:space="preserve"> vertinimą</w:t>
      </w:r>
      <w:r w:rsidR="00496520" w:rsidRPr="001A699B">
        <w:rPr>
          <w:color w:val="000000"/>
          <w:szCs w:val="22"/>
          <w:lang w:val="lt-LT"/>
        </w:rPr>
        <w:t>, įvertina, ar Investicijų planas ir kiti dokumentai atitinka Įstatyme, Nutarime, Taisyklėse, Projektų rengimo tvarkos apraše keliamus reikalavimus ir užpildo patikros pažymą</w:t>
      </w:r>
      <w:r w:rsidR="00496520" w:rsidRPr="00480CB1">
        <w:rPr>
          <w:szCs w:val="22"/>
          <w:lang w:val="lt-LT"/>
        </w:rPr>
        <w:t xml:space="preserve"> „Pažyma apie investicijų planą“</w:t>
      </w:r>
      <w:r w:rsidR="00496520" w:rsidRPr="00480CB1">
        <w:rPr>
          <w:b/>
          <w:szCs w:val="22"/>
          <w:lang w:val="lt-LT"/>
        </w:rPr>
        <w:t xml:space="preserve"> </w:t>
      </w:r>
      <w:r w:rsidR="00496520" w:rsidRPr="001A699B">
        <w:rPr>
          <w:color w:val="000000"/>
          <w:szCs w:val="22"/>
          <w:lang w:val="lt-LT"/>
        </w:rPr>
        <w:t>(</w:t>
      </w:r>
      <w:r w:rsidR="00496520" w:rsidRPr="00480CB1">
        <w:rPr>
          <w:lang w:val="lt-LT"/>
        </w:rPr>
        <w:t xml:space="preserve">1 priedas prie Procedūrų II dalies </w:t>
      </w:r>
      <w:r w:rsidR="00B15AA1">
        <w:rPr>
          <w:lang w:val="lt-LT"/>
        </w:rPr>
        <w:t>5</w:t>
      </w:r>
      <w:r w:rsidR="00496520" w:rsidRPr="00480CB1">
        <w:rPr>
          <w:lang w:val="lt-LT"/>
        </w:rPr>
        <w:t xml:space="preserve"> skyriaus</w:t>
      </w:r>
      <w:r w:rsidR="00496520" w:rsidRPr="001A699B">
        <w:rPr>
          <w:color w:val="000000"/>
          <w:szCs w:val="22"/>
          <w:lang w:val="lt-LT"/>
        </w:rPr>
        <w:t>).</w:t>
      </w:r>
    </w:p>
    <w:p w14:paraId="0C12CD26" w14:textId="2BBBCF4A" w:rsidR="00496520" w:rsidRPr="00663C5C" w:rsidRDefault="00496520" w:rsidP="001A699B">
      <w:pPr>
        <w:pStyle w:val="ListParagraph"/>
        <w:numPr>
          <w:ilvl w:val="0"/>
          <w:numId w:val="1"/>
        </w:numPr>
        <w:ind w:left="0" w:firstLine="567"/>
        <w:jc w:val="both"/>
        <w:rPr>
          <w:color w:val="000000"/>
          <w:szCs w:val="22"/>
          <w:lang w:val="lt-LT"/>
        </w:rPr>
      </w:pPr>
      <w:r w:rsidRPr="00663C5C">
        <w:rPr>
          <w:szCs w:val="22"/>
          <w:lang w:val="lt-LT"/>
        </w:rPr>
        <w:t xml:space="preserve">Jei Investicijų planas atitinka </w:t>
      </w:r>
      <w:r w:rsidRPr="00663C5C">
        <w:rPr>
          <w:color w:val="000000"/>
          <w:szCs w:val="22"/>
          <w:lang w:val="lt-LT"/>
        </w:rPr>
        <w:t>Įstatyme, Nutarime, Taisyklėse, Projektų rengimo tvarkos apraše keliamus reikalavimus</w:t>
      </w:r>
      <w:r w:rsidRPr="00663C5C">
        <w:rPr>
          <w:szCs w:val="22"/>
          <w:lang w:val="lt-LT"/>
        </w:rPr>
        <w:t xml:space="preserve"> ir Pažymoje „Pažyma apie investicijų planą“</w:t>
      </w:r>
      <w:r w:rsidRPr="00663C5C">
        <w:rPr>
          <w:b/>
          <w:szCs w:val="22"/>
          <w:lang w:val="lt-LT"/>
        </w:rPr>
        <w:t xml:space="preserve"> </w:t>
      </w:r>
      <w:r w:rsidRPr="00663C5C">
        <w:rPr>
          <w:color w:val="000000"/>
          <w:szCs w:val="22"/>
          <w:lang w:val="lt-LT"/>
        </w:rPr>
        <w:t>(</w:t>
      </w:r>
      <w:r w:rsidRPr="00663C5C">
        <w:rPr>
          <w:lang w:val="lt-LT"/>
        </w:rPr>
        <w:t xml:space="preserve">1 priedas prie Procedūrų II dalies </w:t>
      </w:r>
      <w:r w:rsidR="00D00DA5">
        <w:rPr>
          <w:lang w:val="lt-LT"/>
        </w:rPr>
        <w:t>5</w:t>
      </w:r>
      <w:r w:rsidRPr="00663C5C">
        <w:rPr>
          <w:lang w:val="lt-LT"/>
        </w:rPr>
        <w:t xml:space="preserve"> skyriaus</w:t>
      </w:r>
      <w:r w:rsidRPr="00663C5C">
        <w:rPr>
          <w:color w:val="000000"/>
          <w:szCs w:val="22"/>
          <w:lang w:val="lt-LT"/>
        </w:rPr>
        <w:t xml:space="preserve">) </w:t>
      </w:r>
      <w:r w:rsidRPr="00663C5C">
        <w:rPr>
          <w:szCs w:val="22"/>
          <w:lang w:val="lt-LT"/>
        </w:rPr>
        <w:t xml:space="preserve">nėra nei vieno klausimo, </w:t>
      </w:r>
      <w:r w:rsidR="004C387C">
        <w:rPr>
          <w:szCs w:val="22"/>
          <w:lang w:val="lt-LT"/>
        </w:rPr>
        <w:t>į kurį būtų atsakyta neigiamai,</w:t>
      </w:r>
      <w:r w:rsidRPr="00663C5C">
        <w:rPr>
          <w:rFonts w:eastAsia="Calibri"/>
          <w:szCs w:val="22"/>
          <w:lang w:val="lt-LT"/>
        </w:rPr>
        <w:t xml:space="preserve"> Investicijų planui yra suteikiamas identifikacinis numeris. Jį sudaro pirmoji miesto arba dvi pirmosios miesto, kuriame dirba regiono specialistas, raidės, Europos investicijų banko ir Europos plėtros banko tarybos iniciatyvos JESSICA (</w:t>
      </w:r>
      <w:r w:rsidRPr="00663C5C">
        <w:rPr>
          <w:rFonts w:eastAsia="Calibri"/>
          <w:i/>
          <w:iCs/>
          <w:szCs w:val="22"/>
          <w:lang w:val="en-GB"/>
        </w:rPr>
        <w:t>Joint European Support for Sustainable Investment in City Areas</w:t>
      </w:r>
      <w:r w:rsidRPr="00663C5C">
        <w:rPr>
          <w:rFonts w:eastAsia="Calibri"/>
          <w:szCs w:val="22"/>
          <w:lang w:val="lt-LT"/>
        </w:rPr>
        <w:t xml:space="preserve">) pavadinimo pirma raidė ir keturi skaitmenys, pvz., VIJ0001, </w:t>
      </w:r>
      <w:r w:rsidRPr="00663C5C">
        <w:rPr>
          <w:rFonts w:eastAsia="Calibri"/>
          <w:szCs w:val="22"/>
          <w:lang w:val="lt-LT"/>
        </w:rPr>
        <w:lastRenderedPageBreak/>
        <w:t>KJ0001, KLJ0001, SIJ0001, PAJ0001, TAJ0001, TLJ0001, UTJ0001, MJ0001 arba ALJ0001. Šis identifikacinis numeris yra suteikiamas automatiškai pagal kompiuterinę duomenų bazę, t. y. naujai užregistruotam Investicijų planui yra suteikiamas iš eilės einantis laisvas keturių skaitmenų kodas ir pridedamos atitinkamą miestą žyminčios raidės bei JESSICA pavadinimo pirma raidė. Agentūros direktorius įsakymu gali nustatyti kitą tvarką projektų numeracijai. Jei investicijų planas bus įgyvendinamas pagal savivaldybių patvirtintas programas, identifikacinis numeris sudaromas ta pačia tvarka, kaip aprašyta anksčiau, tačiau jis yra papildomas raide „S“, pvz., VIJS0002,</w:t>
      </w:r>
      <w:r w:rsidRPr="00663C5C">
        <w:rPr>
          <w:rFonts w:ascii="TimesLT" w:eastAsia="Calibri" w:hAnsi="TimesLT"/>
          <w:szCs w:val="22"/>
          <w:lang w:val="lt-LT"/>
        </w:rPr>
        <w:t xml:space="preserve"> </w:t>
      </w:r>
      <w:r w:rsidRPr="00663C5C">
        <w:rPr>
          <w:rFonts w:eastAsia="Calibri"/>
          <w:szCs w:val="22"/>
          <w:lang w:val="lt-LT"/>
        </w:rPr>
        <w:t>KJS0001, KLJS0001, SIJS0001, PAJS0001, TAJS0001, TLJS0001, UTJS0001, MJS0001 arba ALJS0001. Jei investicijų planas bus įgyvendinamas pagal savivaldybių patvirtintas kvartalų energinio efektyvumo didinimo programas, identifikacinis numeris sudaromas ta pačia tvarka, kaip aprašyta anksčiau, tačiau jis yra papildomas raide „S“ ir raide „K“ numeracijos gale, pvz., VIJS0002K,</w:t>
      </w:r>
      <w:r w:rsidRPr="00663C5C">
        <w:rPr>
          <w:rFonts w:ascii="TimesLT" w:eastAsia="Calibri" w:hAnsi="TimesLT"/>
          <w:szCs w:val="22"/>
          <w:lang w:val="lt-LT"/>
        </w:rPr>
        <w:t xml:space="preserve"> </w:t>
      </w:r>
      <w:r w:rsidRPr="00663C5C">
        <w:rPr>
          <w:rFonts w:eastAsia="Calibri"/>
          <w:szCs w:val="22"/>
          <w:lang w:val="lt-LT"/>
        </w:rPr>
        <w:t>KJS0001K, KLJS0001K, SIJS0001K, PAJS0001K, TAJS0001K, TLJS0001K, UTJS0001K, MJS0001K arba ALJS0001K. Numeruojama iš eilės, pagal skaičių seką (ši nuostata netaikoma, kai vertinamas tikslinamas investicijų planas, kuriam identifikacinis numeris jau buvo suteiktas). Naujiems investicijų planams teikiamiems numeriams numeracija gali būti taikoma ir kitokio pobūdžio, pvz. VIJ20001, KJ20001, KLJ30001, SIJ30001, PAJ40001, TAJ40001, TLJ50001, UTJ50001, MJ50001 arba ALJ60001. Bet kuriuo atveju raidės paliekamos pagal  aukščiau aprašytą schemą, tačiau pirmasis skaičius priskiriamas pagal įgyvendinamą etapą.</w:t>
      </w:r>
      <w:r w:rsidR="004C387C">
        <w:rPr>
          <w:rFonts w:eastAsia="Calibri"/>
          <w:szCs w:val="22"/>
          <w:lang w:val="lt-LT"/>
        </w:rPr>
        <w:t xml:space="preserve"> Suteiktas numeris yra nurodomas rašt</w:t>
      </w:r>
      <w:r w:rsidR="0009777C">
        <w:rPr>
          <w:rFonts w:eastAsia="Calibri"/>
          <w:szCs w:val="22"/>
          <w:lang w:val="lt-LT"/>
        </w:rPr>
        <w:t>o projekte</w:t>
      </w:r>
      <w:r w:rsidR="004C387C">
        <w:rPr>
          <w:rFonts w:eastAsia="Calibri"/>
          <w:szCs w:val="22"/>
          <w:lang w:val="lt-LT"/>
        </w:rPr>
        <w:t>, kuriuo yra pritariama pateiktai paraiškai</w:t>
      </w:r>
      <w:r w:rsidR="00C83A5A">
        <w:rPr>
          <w:rFonts w:eastAsia="Calibri"/>
          <w:szCs w:val="22"/>
          <w:lang w:val="lt-LT"/>
        </w:rPr>
        <w:t xml:space="preserve"> </w:t>
      </w:r>
      <w:r w:rsidR="00626DA0">
        <w:rPr>
          <w:rFonts w:eastAsia="Calibri"/>
          <w:szCs w:val="22"/>
          <w:lang w:val="lt-LT"/>
        </w:rPr>
        <w:t>(rašto projektas yra rengiamas pagal Procedūrų 3 dalyje nurodytą tvarką)</w:t>
      </w:r>
      <w:r w:rsidR="0009777C">
        <w:rPr>
          <w:rFonts w:eastAsia="Calibri"/>
          <w:szCs w:val="22"/>
          <w:lang w:val="lt-LT"/>
        </w:rPr>
        <w:t>.</w:t>
      </w:r>
      <w:r w:rsidR="00C467E9">
        <w:rPr>
          <w:rFonts w:eastAsia="Calibri"/>
          <w:szCs w:val="22"/>
          <w:lang w:val="lt-LT"/>
        </w:rPr>
        <w:t xml:space="preserve"> </w:t>
      </w:r>
      <w:r w:rsidR="007E6BC7">
        <w:rPr>
          <w:rFonts w:eastAsia="Calibri"/>
          <w:szCs w:val="22"/>
          <w:lang w:val="lt-LT"/>
        </w:rPr>
        <w:t>Įvertinus investicijų planą tolesnis paraiškos vertinimas yra atliekamas pagal Procedūrų 3 dalyje nurodytą tvarką.</w:t>
      </w:r>
    </w:p>
    <w:p w14:paraId="51EA4A05" w14:textId="4C41AF7F" w:rsidR="00626DA0" w:rsidRPr="001A699B" w:rsidRDefault="00496520" w:rsidP="001A699B">
      <w:pPr>
        <w:pStyle w:val="ListParagraph"/>
        <w:numPr>
          <w:ilvl w:val="0"/>
          <w:numId w:val="1"/>
        </w:numPr>
        <w:ind w:left="0" w:firstLine="567"/>
        <w:jc w:val="both"/>
        <w:rPr>
          <w:color w:val="000000"/>
          <w:szCs w:val="22"/>
          <w:lang w:val="lt-LT"/>
        </w:rPr>
      </w:pPr>
      <w:r w:rsidRPr="00663C5C">
        <w:rPr>
          <w:szCs w:val="22"/>
          <w:lang w:val="lt-LT"/>
        </w:rPr>
        <w:t xml:space="preserve">Jei nustatoma, kad Investicijų planas neatitinka </w:t>
      </w:r>
      <w:r w:rsidRPr="00663C5C">
        <w:rPr>
          <w:color w:val="000000"/>
          <w:szCs w:val="22"/>
          <w:lang w:val="lt-LT"/>
        </w:rPr>
        <w:t xml:space="preserve">Įstatyme, Nutarime, Taisyklėse, Projektų rengimo tvarkos apraše ar kitų specialiųjų reikalavimų keliamų LR Aplinkos ministro paskelbtame kvietime </w:t>
      </w:r>
      <w:r w:rsidRPr="00663C5C">
        <w:rPr>
          <w:szCs w:val="22"/>
          <w:lang w:val="lt-LT"/>
        </w:rPr>
        <w:t>ir Pažymoje „Pažyma apie investicijų planą“</w:t>
      </w:r>
      <w:r w:rsidRPr="00663C5C">
        <w:rPr>
          <w:b/>
          <w:szCs w:val="22"/>
          <w:lang w:val="lt-LT"/>
        </w:rPr>
        <w:t xml:space="preserve"> </w:t>
      </w:r>
      <w:r w:rsidRPr="00663C5C">
        <w:rPr>
          <w:color w:val="000000"/>
          <w:szCs w:val="22"/>
          <w:lang w:val="lt-LT"/>
        </w:rPr>
        <w:t>(</w:t>
      </w:r>
      <w:r w:rsidRPr="00663C5C">
        <w:rPr>
          <w:lang w:val="lt-LT"/>
        </w:rPr>
        <w:t xml:space="preserve">1 priedas prie Procedūrų II dalies </w:t>
      </w:r>
      <w:r w:rsidR="00D00DA5">
        <w:rPr>
          <w:lang w:val="lt-LT"/>
        </w:rPr>
        <w:t>5</w:t>
      </w:r>
      <w:r w:rsidRPr="00663C5C">
        <w:rPr>
          <w:lang w:val="lt-LT"/>
        </w:rPr>
        <w:t xml:space="preserve"> skyriaus</w:t>
      </w:r>
      <w:r w:rsidRPr="00663C5C">
        <w:rPr>
          <w:color w:val="000000"/>
          <w:szCs w:val="22"/>
          <w:lang w:val="lt-LT"/>
        </w:rPr>
        <w:t>) į nors vieną klausimą atsakoma neigiamai Atsakingas specialistas rengia rašto projektą</w:t>
      </w:r>
      <w:r w:rsidR="00626DA0">
        <w:rPr>
          <w:color w:val="000000"/>
          <w:szCs w:val="22"/>
          <w:lang w:val="lt-LT"/>
        </w:rPr>
        <w:t xml:space="preserve"> (pagal procedūrų 3 dalyje nurodytą tvarką), kuriuo prašoma tikslinti Agentūroje gautą paraišką</w:t>
      </w:r>
      <w:r w:rsidR="00C467E9">
        <w:rPr>
          <w:color w:val="000000"/>
          <w:szCs w:val="22"/>
          <w:lang w:val="lt-LT"/>
        </w:rPr>
        <w:t xml:space="preserve"> ir šiame projekte nurodo pastebėtus investicijų plano trūkumus.</w:t>
      </w:r>
      <w:r w:rsidR="007E6BC7">
        <w:rPr>
          <w:color w:val="000000"/>
          <w:szCs w:val="22"/>
          <w:lang w:val="lt-LT"/>
        </w:rPr>
        <w:t xml:space="preserve"> </w:t>
      </w:r>
      <w:r w:rsidR="007E6BC7">
        <w:rPr>
          <w:rFonts w:eastAsia="Calibri"/>
          <w:szCs w:val="22"/>
          <w:lang w:val="lt-LT"/>
        </w:rPr>
        <w:t>Įvertinus investicijų planą tolesnis paraiškos vertinimas yra atliekamas pagal Procedūrų 3 dalyje nurodytą tvarką.</w:t>
      </w:r>
    </w:p>
    <w:p w14:paraId="5008C261" w14:textId="5E108AD0" w:rsidR="00D00DA5" w:rsidRDefault="00D00DA5" w:rsidP="001A699B">
      <w:pPr>
        <w:jc w:val="both"/>
        <w:rPr>
          <w:color w:val="000000"/>
          <w:szCs w:val="22"/>
          <w:lang w:val="lt-LT"/>
        </w:rPr>
      </w:pPr>
    </w:p>
    <w:p w14:paraId="4CF073E9" w14:textId="3279B919" w:rsidR="00D00DA5" w:rsidRPr="00211E93" w:rsidRDefault="00D00DA5" w:rsidP="0071693F">
      <w:pPr>
        <w:pStyle w:val="Heading3"/>
        <w:numPr>
          <w:ilvl w:val="1"/>
          <w:numId w:val="60"/>
        </w:numPr>
        <w:ind w:left="0" w:firstLine="0"/>
        <w:rPr>
          <w:lang w:val="lt-LT"/>
        </w:rPr>
      </w:pPr>
      <w:bookmarkStart w:id="79" w:name="_Toc18655620"/>
      <w:r>
        <w:rPr>
          <w:lang w:val="lt-LT"/>
        </w:rPr>
        <w:t>Tikslinamų investicijų planų vertinimas</w:t>
      </w:r>
      <w:bookmarkEnd w:id="79"/>
    </w:p>
    <w:p w14:paraId="25BACE2C" w14:textId="77777777" w:rsidR="00DD130D" w:rsidRDefault="00DD130D" w:rsidP="001A699B">
      <w:pPr>
        <w:pStyle w:val="ListParagraph"/>
        <w:ind w:left="567"/>
        <w:jc w:val="both"/>
        <w:rPr>
          <w:color w:val="000000"/>
          <w:szCs w:val="22"/>
          <w:lang w:val="lt-LT"/>
        </w:rPr>
      </w:pPr>
    </w:p>
    <w:p w14:paraId="237594AF" w14:textId="6180C1EE" w:rsidR="00A82D50" w:rsidRPr="001A699B" w:rsidRDefault="00A82D50" w:rsidP="001A699B">
      <w:pPr>
        <w:pStyle w:val="ListParagraph"/>
        <w:numPr>
          <w:ilvl w:val="0"/>
          <w:numId w:val="1"/>
        </w:numPr>
        <w:ind w:left="0" w:firstLine="567"/>
        <w:jc w:val="both"/>
        <w:rPr>
          <w:color w:val="000000"/>
          <w:szCs w:val="22"/>
          <w:lang w:val="lt-LT"/>
        </w:rPr>
      </w:pPr>
      <w:r w:rsidRPr="001A699B">
        <w:rPr>
          <w:color w:val="000000"/>
          <w:szCs w:val="22"/>
          <w:lang w:val="lt-LT"/>
        </w:rPr>
        <w:t>Atsakingas specialistas,</w:t>
      </w:r>
      <w:r w:rsidR="00EF79D8" w:rsidRPr="001A699B">
        <w:rPr>
          <w:color w:val="000000"/>
          <w:szCs w:val="22"/>
          <w:lang w:val="lt-LT"/>
        </w:rPr>
        <w:t xml:space="preserve"> </w:t>
      </w:r>
      <w:r w:rsidRPr="001A699B">
        <w:rPr>
          <w:color w:val="000000"/>
          <w:szCs w:val="22"/>
          <w:lang w:val="lt-LT"/>
        </w:rPr>
        <w:t xml:space="preserve">gavęs prašymą suderinti </w:t>
      </w:r>
      <w:r w:rsidR="00D00DA5">
        <w:rPr>
          <w:color w:val="000000"/>
          <w:szCs w:val="22"/>
          <w:lang w:val="lt-LT"/>
        </w:rPr>
        <w:t xml:space="preserve">tikslinamą </w:t>
      </w:r>
      <w:r w:rsidRPr="001A699B">
        <w:rPr>
          <w:color w:val="000000"/>
          <w:szCs w:val="22"/>
          <w:lang w:val="lt-LT"/>
        </w:rPr>
        <w:t xml:space="preserve">Investicijų planą ir kitus dokumentus per </w:t>
      </w:r>
      <w:r w:rsidR="00D00DA5">
        <w:rPr>
          <w:color w:val="000000"/>
          <w:szCs w:val="22"/>
          <w:lang w:val="lt-LT"/>
        </w:rPr>
        <w:t>15</w:t>
      </w:r>
      <w:r w:rsidR="00D00DA5" w:rsidRPr="00D00DA5">
        <w:rPr>
          <w:color w:val="000000"/>
          <w:szCs w:val="22"/>
          <w:lang w:val="lt-LT"/>
        </w:rPr>
        <w:t xml:space="preserve"> darbo dien</w:t>
      </w:r>
      <w:r w:rsidR="00D00DA5">
        <w:rPr>
          <w:color w:val="000000"/>
          <w:szCs w:val="22"/>
          <w:lang w:val="lt-LT"/>
        </w:rPr>
        <w:t>ų</w:t>
      </w:r>
      <w:r w:rsidRPr="001A699B">
        <w:rPr>
          <w:color w:val="000000"/>
          <w:szCs w:val="22"/>
          <w:lang w:val="lt-LT"/>
        </w:rPr>
        <w:t>, įvertina, ar Investicijų planas ir kiti dokumentai atitinka Įstatyme, Nutarime, Taisyklėse, Projektų rengimo tvarkos apraše keliamus reikalavimus ir užpildo patikros pažymą</w:t>
      </w:r>
      <w:r w:rsidRPr="001A699B">
        <w:rPr>
          <w:szCs w:val="22"/>
          <w:lang w:val="lt-LT"/>
        </w:rPr>
        <w:t xml:space="preserve"> „Pažyma apie investicijų planą“</w:t>
      </w:r>
      <w:r w:rsidRPr="001A699B">
        <w:rPr>
          <w:b/>
          <w:szCs w:val="22"/>
          <w:lang w:val="lt-LT"/>
        </w:rPr>
        <w:t xml:space="preserve"> </w:t>
      </w:r>
      <w:r w:rsidRPr="001A699B">
        <w:rPr>
          <w:color w:val="000000"/>
          <w:szCs w:val="22"/>
          <w:lang w:val="lt-LT"/>
        </w:rPr>
        <w:t>(</w:t>
      </w:r>
      <w:r w:rsidRPr="001A699B">
        <w:rPr>
          <w:lang w:val="lt-LT"/>
        </w:rPr>
        <w:t xml:space="preserve">1 priedas prie Procedūrų II dalies </w:t>
      </w:r>
      <w:r w:rsidR="00D00DA5">
        <w:rPr>
          <w:lang w:val="lt-LT"/>
        </w:rPr>
        <w:t>5</w:t>
      </w:r>
      <w:r w:rsidRPr="001A699B">
        <w:rPr>
          <w:lang w:val="lt-LT"/>
        </w:rPr>
        <w:t xml:space="preserve"> skyriaus</w:t>
      </w:r>
      <w:r w:rsidRPr="001A699B">
        <w:rPr>
          <w:color w:val="000000"/>
          <w:szCs w:val="22"/>
          <w:lang w:val="lt-LT"/>
        </w:rPr>
        <w:t>).</w:t>
      </w:r>
    </w:p>
    <w:p w14:paraId="75A91EB6" w14:textId="2E867372" w:rsidR="00D00DA5" w:rsidRDefault="00A82D50" w:rsidP="001A699B">
      <w:pPr>
        <w:pStyle w:val="ListParagraph"/>
        <w:numPr>
          <w:ilvl w:val="0"/>
          <w:numId w:val="1"/>
        </w:numPr>
        <w:ind w:left="0" w:firstLine="567"/>
        <w:jc w:val="both"/>
        <w:rPr>
          <w:color w:val="000000"/>
          <w:szCs w:val="22"/>
          <w:lang w:val="lt-LT"/>
        </w:rPr>
      </w:pPr>
      <w:r w:rsidRPr="001A699B">
        <w:rPr>
          <w:szCs w:val="22"/>
          <w:lang w:val="lt-LT"/>
        </w:rPr>
        <w:t xml:space="preserve">Jei Investicijų planas atitinka </w:t>
      </w:r>
      <w:r w:rsidRPr="001A699B">
        <w:rPr>
          <w:color w:val="000000"/>
          <w:szCs w:val="22"/>
          <w:lang w:val="lt-LT"/>
        </w:rPr>
        <w:t>Įstatyme, Nutarime, Taisyklėse, Projektų rengimo tvarkos apraše keliamus reikalavimus</w:t>
      </w:r>
      <w:r w:rsidRPr="001A699B">
        <w:rPr>
          <w:szCs w:val="22"/>
          <w:lang w:val="lt-LT"/>
        </w:rPr>
        <w:t xml:space="preserve"> ir Pažymoje „Pažyma apie investicijų planą“</w:t>
      </w:r>
      <w:r w:rsidRPr="001A699B">
        <w:rPr>
          <w:b/>
          <w:szCs w:val="22"/>
          <w:lang w:val="lt-LT"/>
        </w:rPr>
        <w:t xml:space="preserve"> </w:t>
      </w:r>
      <w:r w:rsidRPr="001A699B">
        <w:rPr>
          <w:color w:val="000000"/>
          <w:szCs w:val="22"/>
          <w:lang w:val="lt-LT"/>
        </w:rPr>
        <w:t>(</w:t>
      </w:r>
      <w:r w:rsidRPr="001A699B">
        <w:rPr>
          <w:lang w:val="lt-LT"/>
        </w:rPr>
        <w:t xml:space="preserve">1 priedas prie Procedūrų II dalies </w:t>
      </w:r>
      <w:r w:rsidR="00D00DA5">
        <w:rPr>
          <w:lang w:val="lt-LT"/>
        </w:rPr>
        <w:t>5</w:t>
      </w:r>
      <w:r w:rsidRPr="001A699B">
        <w:rPr>
          <w:lang w:val="lt-LT"/>
        </w:rPr>
        <w:t xml:space="preserve"> skyriaus</w:t>
      </w:r>
      <w:r w:rsidRPr="001A699B">
        <w:rPr>
          <w:color w:val="000000"/>
          <w:szCs w:val="22"/>
          <w:lang w:val="lt-LT"/>
        </w:rPr>
        <w:t xml:space="preserve">) </w:t>
      </w:r>
      <w:r w:rsidRPr="001A699B">
        <w:rPr>
          <w:szCs w:val="22"/>
          <w:lang w:val="lt-LT"/>
        </w:rPr>
        <w:t>nėra nei vieno klausimo, į kurį būtų atsakyta neigiamai, Atsakingas specialistas rengia rašto projektą (</w:t>
      </w:r>
      <w:r w:rsidRPr="001A699B">
        <w:rPr>
          <w:lang w:val="lt-LT"/>
        </w:rPr>
        <w:t xml:space="preserve">2 priedas prie Procedūrų II dalies </w:t>
      </w:r>
      <w:r w:rsidR="00D00DA5">
        <w:rPr>
          <w:lang w:val="lt-LT"/>
        </w:rPr>
        <w:t>5</w:t>
      </w:r>
      <w:r w:rsidRPr="001A699B">
        <w:rPr>
          <w:lang w:val="lt-LT"/>
        </w:rPr>
        <w:t xml:space="preserve"> skyriaus</w:t>
      </w:r>
      <w:r w:rsidR="00D00DA5">
        <w:rPr>
          <w:szCs w:val="22"/>
          <w:lang w:val="lt-LT"/>
        </w:rPr>
        <w:t>)</w:t>
      </w:r>
      <w:r w:rsidRPr="001A699B">
        <w:rPr>
          <w:szCs w:val="22"/>
          <w:lang w:val="lt-LT"/>
        </w:rPr>
        <w:t xml:space="preserve"> ir siunčia </w:t>
      </w:r>
      <w:r w:rsidR="00D00DA5">
        <w:rPr>
          <w:szCs w:val="22"/>
          <w:lang w:val="lt-LT"/>
        </w:rPr>
        <w:t>raštą</w:t>
      </w:r>
      <w:r w:rsidRPr="001A699B">
        <w:rPr>
          <w:szCs w:val="22"/>
          <w:lang w:val="lt-LT"/>
        </w:rPr>
        <w:t>, bei užpildytą Pažymą „Pažyma apie investicijų planą“</w:t>
      </w:r>
      <w:r w:rsidRPr="001A699B">
        <w:rPr>
          <w:b/>
          <w:szCs w:val="22"/>
          <w:lang w:val="lt-LT"/>
        </w:rPr>
        <w:t xml:space="preserve"> </w:t>
      </w:r>
      <w:r w:rsidRPr="001A699B">
        <w:rPr>
          <w:color w:val="000000"/>
          <w:szCs w:val="22"/>
          <w:lang w:val="lt-LT"/>
        </w:rPr>
        <w:t>(</w:t>
      </w:r>
      <w:r w:rsidRPr="001A699B">
        <w:rPr>
          <w:lang w:val="lt-LT"/>
        </w:rPr>
        <w:t xml:space="preserve">1 priedas prie Procedūrų II dalies </w:t>
      </w:r>
      <w:r w:rsidR="00D00DA5">
        <w:rPr>
          <w:lang w:val="lt-LT"/>
        </w:rPr>
        <w:t>5</w:t>
      </w:r>
      <w:r w:rsidRPr="001A699B">
        <w:rPr>
          <w:lang w:val="lt-LT"/>
        </w:rPr>
        <w:t xml:space="preserve"> skyriaus</w:t>
      </w:r>
      <w:r w:rsidRPr="001A699B">
        <w:rPr>
          <w:color w:val="000000"/>
          <w:szCs w:val="22"/>
          <w:lang w:val="lt-LT"/>
        </w:rPr>
        <w:t>)</w:t>
      </w:r>
      <w:r w:rsidRPr="001A699B">
        <w:rPr>
          <w:szCs w:val="22"/>
          <w:lang w:val="lt-LT"/>
        </w:rPr>
        <w:t xml:space="preserve"> Projektų įgyvendinimo skyriaus vedėjui.</w:t>
      </w:r>
      <w:r w:rsidRPr="001A699B">
        <w:rPr>
          <w:color w:val="000000"/>
          <w:szCs w:val="22"/>
          <w:lang w:val="lt-LT"/>
        </w:rPr>
        <w:t xml:space="preserve"> </w:t>
      </w:r>
    </w:p>
    <w:p w14:paraId="528E3F08" w14:textId="0EE2E434" w:rsidR="00A82D50" w:rsidRPr="001A699B" w:rsidRDefault="00A82D50" w:rsidP="001A699B">
      <w:pPr>
        <w:pStyle w:val="ListParagraph"/>
        <w:numPr>
          <w:ilvl w:val="0"/>
          <w:numId w:val="1"/>
        </w:numPr>
        <w:ind w:left="0" w:firstLine="567"/>
        <w:jc w:val="both"/>
        <w:rPr>
          <w:color w:val="000000"/>
          <w:szCs w:val="22"/>
          <w:lang w:val="lt-LT"/>
        </w:rPr>
      </w:pPr>
      <w:r w:rsidRPr="001A699B">
        <w:rPr>
          <w:szCs w:val="22"/>
          <w:lang w:val="lt-LT"/>
        </w:rPr>
        <w:t xml:space="preserve">Jei nustatoma, kad Investicijų planas neatitinka </w:t>
      </w:r>
      <w:r w:rsidRPr="001A699B">
        <w:rPr>
          <w:color w:val="000000"/>
          <w:szCs w:val="22"/>
          <w:lang w:val="lt-LT"/>
        </w:rPr>
        <w:t xml:space="preserve">Įstatyme, Nutarime, Taisyklėse, Projektų rengimo tvarkos apraše ar kitų specialiųjų reikalavimų keliamų LR Aplinkos ministro paskelbtame kvietime </w:t>
      </w:r>
      <w:r w:rsidRPr="001A699B">
        <w:rPr>
          <w:szCs w:val="22"/>
          <w:lang w:val="lt-LT"/>
        </w:rPr>
        <w:t>ir Pažymoje „Pažyma apie investicijų planą“</w:t>
      </w:r>
      <w:r w:rsidRPr="001A699B">
        <w:rPr>
          <w:b/>
          <w:szCs w:val="22"/>
          <w:lang w:val="lt-LT"/>
        </w:rPr>
        <w:t xml:space="preserve"> </w:t>
      </w:r>
      <w:r w:rsidRPr="001A699B">
        <w:rPr>
          <w:color w:val="000000"/>
          <w:szCs w:val="22"/>
          <w:lang w:val="lt-LT"/>
        </w:rPr>
        <w:t>(</w:t>
      </w:r>
      <w:r w:rsidRPr="001A699B">
        <w:rPr>
          <w:lang w:val="lt-LT"/>
        </w:rPr>
        <w:t xml:space="preserve">1 priedas prie Procedūrų II dalies </w:t>
      </w:r>
      <w:r w:rsidR="00D00DA5">
        <w:rPr>
          <w:lang w:val="lt-LT"/>
        </w:rPr>
        <w:t>5</w:t>
      </w:r>
      <w:r w:rsidRPr="001A699B">
        <w:rPr>
          <w:lang w:val="lt-LT"/>
        </w:rPr>
        <w:t xml:space="preserve"> skyriaus</w:t>
      </w:r>
      <w:r w:rsidRPr="001A699B">
        <w:rPr>
          <w:color w:val="000000"/>
          <w:szCs w:val="22"/>
          <w:lang w:val="lt-LT"/>
        </w:rPr>
        <w:t>) į nors vieną klausimą atsakoma neigiamai Atsakingas specialistas rengia rašto projektą (3</w:t>
      </w:r>
      <w:r w:rsidRPr="001A699B">
        <w:rPr>
          <w:lang w:val="lt-LT"/>
        </w:rPr>
        <w:t xml:space="preserve"> priedas prie Procedūrų II dalies </w:t>
      </w:r>
      <w:r w:rsidR="00D00DA5">
        <w:rPr>
          <w:lang w:val="lt-LT"/>
        </w:rPr>
        <w:t>5</w:t>
      </w:r>
      <w:r w:rsidRPr="001A699B">
        <w:rPr>
          <w:lang w:val="lt-LT"/>
        </w:rPr>
        <w:t xml:space="preserve"> skyriaus</w:t>
      </w:r>
      <w:r w:rsidRPr="001A699B">
        <w:rPr>
          <w:color w:val="000000"/>
          <w:szCs w:val="22"/>
          <w:lang w:val="lt-LT"/>
        </w:rPr>
        <w:t>). Rašto projektą (3</w:t>
      </w:r>
      <w:r w:rsidRPr="001A699B">
        <w:rPr>
          <w:lang w:val="lt-LT"/>
        </w:rPr>
        <w:t xml:space="preserve"> priedas prie Procedūrų II dalies </w:t>
      </w:r>
      <w:r w:rsidR="00D00DA5">
        <w:rPr>
          <w:lang w:val="lt-LT"/>
        </w:rPr>
        <w:t>5</w:t>
      </w:r>
      <w:r w:rsidRPr="001A699B">
        <w:rPr>
          <w:lang w:val="lt-LT"/>
        </w:rPr>
        <w:t xml:space="preserve"> skyriaus</w:t>
      </w:r>
      <w:r w:rsidRPr="001A699B">
        <w:rPr>
          <w:color w:val="000000"/>
          <w:szCs w:val="22"/>
          <w:lang w:val="lt-LT"/>
        </w:rPr>
        <w:t xml:space="preserve">) ir </w:t>
      </w:r>
      <w:r w:rsidRPr="001A699B">
        <w:rPr>
          <w:szCs w:val="22"/>
          <w:lang w:val="lt-LT"/>
        </w:rPr>
        <w:t>Pažymą „Pažyma apie investicijų planą“</w:t>
      </w:r>
      <w:r w:rsidRPr="001A699B">
        <w:rPr>
          <w:b/>
          <w:szCs w:val="22"/>
          <w:lang w:val="lt-LT"/>
        </w:rPr>
        <w:t xml:space="preserve"> </w:t>
      </w:r>
      <w:r w:rsidRPr="001A699B">
        <w:rPr>
          <w:color w:val="000000"/>
          <w:szCs w:val="22"/>
          <w:lang w:val="lt-LT"/>
        </w:rPr>
        <w:t>(</w:t>
      </w:r>
      <w:r w:rsidRPr="001A699B">
        <w:rPr>
          <w:lang w:val="lt-LT"/>
        </w:rPr>
        <w:t xml:space="preserve">1 priedas prie Procedūrų II dalies </w:t>
      </w:r>
      <w:r w:rsidR="00257DD5">
        <w:rPr>
          <w:lang w:val="lt-LT"/>
        </w:rPr>
        <w:t>5</w:t>
      </w:r>
      <w:r w:rsidRPr="001A699B">
        <w:rPr>
          <w:lang w:val="lt-LT"/>
        </w:rPr>
        <w:t xml:space="preserve"> skyriaus</w:t>
      </w:r>
      <w:r w:rsidRPr="001A699B">
        <w:rPr>
          <w:color w:val="000000"/>
          <w:szCs w:val="22"/>
          <w:lang w:val="lt-LT"/>
        </w:rPr>
        <w:t>) Atsakingas specialistas pateikia Projektų įgyvendinimo skyriaus vedėjui.</w:t>
      </w:r>
    </w:p>
    <w:p w14:paraId="3614E58E" w14:textId="525F38D1" w:rsidR="00A82D50" w:rsidRPr="001A699B" w:rsidRDefault="00A82D50" w:rsidP="001A699B">
      <w:pPr>
        <w:pStyle w:val="ListParagraph"/>
        <w:numPr>
          <w:ilvl w:val="0"/>
          <w:numId w:val="1"/>
        </w:numPr>
        <w:ind w:left="0" w:firstLine="567"/>
        <w:jc w:val="both"/>
        <w:rPr>
          <w:lang w:val="lt-LT"/>
        </w:rPr>
      </w:pPr>
      <w:r w:rsidRPr="001A699B">
        <w:rPr>
          <w:szCs w:val="22"/>
          <w:lang w:val="lt-LT"/>
        </w:rPr>
        <w:t>Projektų įgyvendinimo skyriaus vedėjas gavęs</w:t>
      </w:r>
      <w:r w:rsidRPr="001A699B">
        <w:rPr>
          <w:lang w:val="lt-LT"/>
        </w:rPr>
        <w:t xml:space="preserve"> dokumentus juos įvertina ir vizuoja arba grąžina Atsakingam specialistui tikslinti. Iš Projektų įgyvendinimo skyriaus vedėjo gavęs grąžintus dokumentus, tam kad juos patikslintų, Atsakingas specialistas tą pačią dieną patikslina dokumentus, pagal projektų įgyvendinimo skyriaus vedėjo pastabas gautas raštu ar žodžiu, ir teikia projektų įgyvendinimo skyriaus vedėjui juos įvertinti </w:t>
      </w:r>
      <w:r w:rsidRPr="001A699B">
        <w:rPr>
          <w:lang w:val="lt-LT"/>
        </w:rPr>
        <w:lastRenderedPageBreak/>
        <w:t>pakartotinai. Projektų įgyvendinimo skyriaus vedėjas ne vėliau kaip per 2 darbo dienas gautus dokumentus vizuoja ir nedelsiant, juos pateikia Agentūros direktoriui pasirašyti.</w:t>
      </w:r>
    </w:p>
    <w:p w14:paraId="5AB755A5" w14:textId="77777777" w:rsidR="00A82D50" w:rsidRPr="001A699B" w:rsidRDefault="00A82D50" w:rsidP="001A699B">
      <w:pPr>
        <w:pStyle w:val="ListParagraph"/>
        <w:numPr>
          <w:ilvl w:val="0"/>
          <w:numId w:val="1"/>
        </w:numPr>
        <w:ind w:left="0" w:firstLine="567"/>
        <w:jc w:val="both"/>
        <w:rPr>
          <w:lang w:val="lt-LT"/>
        </w:rPr>
      </w:pPr>
      <w:r w:rsidRPr="001A699B">
        <w:rPr>
          <w:szCs w:val="22"/>
          <w:lang w:val="lt-LT"/>
        </w:rPr>
        <w:t>Agentūros direktoriaus pasirašytą raštą, Agentūros specialistas, atsakingas už dokumentų administravimą, ne vėliau kaip per 1 darbo dieną, išsiunčia prašymo teikėjui, o Atsakingam specialistui rašto kopiją ir Projektų įgyvendinimo skyriaus vedėjo vizuotą Patikros pažymą, kuris įsega minėtus dokumentus į projekto bylą. Agentūros specialistas, atsakingas už dokumentų administravimą rašto kopiją taip pat pateikia Agentūros specialistui atsakingam už statistikos duomenų administravimą.</w:t>
      </w:r>
    </w:p>
    <w:p w14:paraId="465D8BB5" w14:textId="77777777" w:rsidR="00A82D50" w:rsidRPr="001A699B" w:rsidRDefault="00A82D50" w:rsidP="001A699B">
      <w:pPr>
        <w:pStyle w:val="ListParagraph"/>
        <w:numPr>
          <w:ilvl w:val="0"/>
          <w:numId w:val="1"/>
        </w:numPr>
        <w:ind w:left="0" w:firstLine="567"/>
        <w:jc w:val="both"/>
        <w:rPr>
          <w:color w:val="000000"/>
          <w:szCs w:val="22"/>
          <w:lang w:val="lt-LT"/>
        </w:rPr>
      </w:pPr>
      <w:r w:rsidRPr="001A699B">
        <w:rPr>
          <w:rFonts w:eastAsia="Calibri"/>
          <w:szCs w:val="22"/>
          <w:lang w:val="lt-LT"/>
        </w:rPr>
        <w:t>Atsakingas specialistas elektroniniu paštu gavęs iš Agentūros specialisto, atsakingo už dokumentų administravimą, Agentūros direktoriaus pasirašyto rašto, kuriuo derinamas Investicijų planas kopiją, pažymi Investicijų planą žyma „Suderinta“, nurodydamas pareigas, vardą, pavardę, parašą ir datą. Taip pat Atsakingas specialistas derinimo žymą pažymi ir Investicijų plano lape (lapuose), kuriame yra 6 lentelė (Preliminari namo atnaujinimo (modernizavimo) priemonių kaina) ir 9 lentelė (Projekto finansavimo planas).</w:t>
      </w:r>
    </w:p>
    <w:p w14:paraId="0DC586C2" w14:textId="77777777" w:rsidR="00A82D50" w:rsidRPr="001A699B" w:rsidRDefault="00A82D50" w:rsidP="001A699B">
      <w:pPr>
        <w:pStyle w:val="ListParagraph"/>
        <w:numPr>
          <w:ilvl w:val="0"/>
          <w:numId w:val="1"/>
        </w:numPr>
        <w:ind w:left="0" w:firstLine="567"/>
        <w:jc w:val="both"/>
        <w:rPr>
          <w:color w:val="000000"/>
          <w:szCs w:val="22"/>
          <w:lang w:val="lt-LT"/>
        </w:rPr>
      </w:pPr>
      <w:r w:rsidRPr="001A699B">
        <w:rPr>
          <w:szCs w:val="22"/>
          <w:lang w:val="lt-LT"/>
        </w:rPr>
        <w:t>Suderinto investicijų plano duomenis (adresas, administratorius, šilumos suvartojimai, numatomos įgyvendinti atnaujinimo (modernizavimo) priemonės) ir kt.) Atsakingas specialistas suveda Agentūros vidaus daugiabučių namų atnaujinimo (modernizavimo) programos informacinėje duomenų valdymo sistemoje „</w:t>
      </w:r>
      <w:proofErr w:type="spellStart"/>
      <w:r w:rsidRPr="001A699B">
        <w:rPr>
          <w:szCs w:val="22"/>
          <w:lang w:val="lt-LT"/>
        </w:rPr>
        <w:t>DNAMP‘is</w:t>
      </w:r>
      <w:proofErr w:type="spellEnd"/>
      <w:r w:rsidRPr="001A699B">
        <w:rPr>
          <w:szCs w:val="22"/>
          <w:lang w:val="lt-LT"/>
        </w:rPr>
        <w:t>“.</w:t>
      </w:r>
      <w:r w:rsidRPr="001A699B">
        <w:rPr>
          <w:color w:val="000000"/>
          <w:szCs w:val="22"/>
          <w:lang w:val="lt-LT"/>
        </w:rPr>
        <w:t xml:space="preserve"> </w:t>
      </w:r>
      <w:r w:rsidRPr="001A699B">
        <w:rPr>
          <w:szCs w:val="22"/>
          <w:lang w:val="lt-LT"/>
        </w:rPr>
        <w:t xml:space="preserve">Specialistas, atsakingas už  statistikos duomenų administravimą, gavęs atnaujintus duomenis per </w:t>
      </w:r>
      <w:proofErr w:type="spellStart"/>
      <w:r w:rsidRPr="001A699B">
        <w:rPr>
          <w:szCs w:val="22"/>
          <w:lang w:val="lt-LT"/>
        </w:rPr>
        <w:t>DNAMP‘is</w:t>
      </w:r>
      <w:proofErr w:type="spellEnd"/>
      <w:r w:rsidRPr="001A699B">
        <w:rPr>
          <w:szCs w:val="22"/>
          <w:lang w:val="lt-LT"/>
        </w:rPr>
        <w:t xml:space="preserve"> perduoda informaciją Finansų skyriui apie suderintuose investicijų planuose numatytas darbų ar paslaugų kainas, kitus duomenis apie projektą, kurie reikalingi mokėjimo prašymų patikrai. </w:t>
      </w:r>
    </w:p>
    <w:p w14:paraId="6DCF7872" w14:textId="090AE748" w:rsidR="00A82D50" w:rsidRPr="001A699B" w:rsidRDefault="00DF4089" w:rsidP="001A699B">
      <w:pPr>
        <w:pStyle w:val="ListParagraph"/>
        <w:numPr>
          <w:ilvl w:val="0"/>
          <w:numId w:val="1"/>
        </w:numPr>
        <w:ind w:left="0" w:firstLine="567"/>
        <w:jc w:val="both"/>
        <w:rPr>
          <w:color w:val="000000"/>
          <w:szCs w:val="22"/>
          <w:lang w:val="lt-LT"/>
        </w:rPr>
      </w:pPr>
      <w:r>
        <w:rPr>
          <w:szCs w:val="22"/>
          <w:lang w:val="lt-LT"/>
        </w:rPr>
        <w:t>Suderintas investicijų planas yra įsegamas į jau ankščiau užvestą daugiabučio namo atnaujinimo (modernizavimo) projekto bylą</w:t>
      </w:r>
      <w:r w:rsidR="00A82D50" w:rsidRPr="001A699B">
        <w:rPr>
          <w:szCs w:val="22"/>
          <w:lang w:val="lt-LT"/>
        </w:rPr>
        <w:t>, į kurią yra segami visi su Investicijų plano įgyvendinimu susiję dokumentai. Prašymas derinti investicijų planą, įsakymas, pridedami dokumentai ir investicijų planas segami bylos viršuje, kiti dokumentai, susiję su Investicijų planu segami kartu pagal registracijos datą. Bylų valdymą ir tvarkymą vykdo Atsakingi specialistai.</w:t>
      </w:r>
    </w:p>
    <w:p w14:paraId="4B4CA18D" w14:textId="1E9F7427" w:rsidR="00A82D50" w:rsidRPr="001A699B" w:rsidRDefault="00A82D50" w:rsidP="001A699B">
      <w:pPr>
        <w:pStyle w:val="ListParagraph"/>
        <w:numPr>
          <w:ilvl w:val="0"/>
          <w:numId w:val="1"/>
        </w:numPr>
        <w:ind w:left="0" w:firstLine="567"/>
        <w:jc w:val="both"/>
        <w:rPr>
          <w:szCs w:val="22"/>
          <w:lang w:val="lt-LT"/>
        </w:rPr>
      </w:pPr>
      <w:r w:rsidRPr="001A699B">
        <w:rPr>
          <w:szCs w:val="22"/>
          <w:lang w:val="lt-LT"/>
        </w:rPr>
        <w:t>Jei vertinama daugiabučių namų investicijų planų grupė, ir kai tai yra įmanoma (visi planai atitinka keliamus reikalavimus), tuomet gali būti rengiama viena pažyma, joje atitinkamai papildant visų vertinamų daugiabučių namų adresais ir projektų numeriais bei vienas rašto projektas namų grupei (</w:t>
      </w:r>
      <w:r w:rsidRPr="001A699B">
        <w:rPr>
          <w:color w:val="000000"/>
          <w:szCs w:val="22"/>
          <w:lang w:val="lt-LT"/>
        </w:rPr>
        <w:t>4</w:t>
      </w:r>
      <w:r w:rsidRPr="001A699B">
        <w:rPr>
          <w:lang w:val="lt-LT"/>
        </w:rPr>
        <w:t xml:space="preserve"> priedas prie Procedūrų II dalies </w:t>
      </w:r>
      <w:r w:rsidR="001A699B">
        <w:rPr>
          <w:lang w:val="lt-LT"/>
        </w:rPr>
        <w:t>5</w:t>
      </w:r>
      <w:r w:rsidRPr="001A699B">
        <w:rPr>
          <w:lang w:val="lt-LT"/>
        </w:rPr>
        <w:t xml:space="preserve"> skyriaus</w:t>
      </w:r>
      <w:r w:rsidRPr="001A699B">
        <w:rPr>
          <w:szCs w:val="22"/>
          <w:lang w:val="lt-LT"/>
        </w:rPr>
        <w:t>).</w:t>
      </w:r>
    </w:p>
    <w:p w14:paraId="55DE8D0A" w14:textId="77777777" w:rsidR="00A82D50" w:rsidRPr="001A699B" w:rsidRDefault="00A82D50" w:rsidP="00A82D50">
      <w:pPr>
        <w:suppressAutoHyphens w:val="0"/>
        <w:ind w:firstLine="567"/>
        <w:rPr>
          <w:szCs w:val="22"/>
          <w:lang w:val="lt-LT"/>
        </w:rPr>
      </w:pPr>
      <w:r w:rsidRPr="001A699B">
        <w:rPr>
          <w:szCs w:val="22"/>
          <w:lang w:val="lt-LT"/>
        </w:rPr>
        <w:br w:type="page"/>
      </w:r>
    </w:p>
    <w:p w14:paraId="55D5AB46" w14:textId="77777777" w:rsidR="00A82D50" w:rsidRPr="00755D3C" w:rsidRDefault="00A82D50" w:rsidP="00A82D50">
      <w:pPr>
        <w:jc w:val="both"/>
        <w:rPr>
          <w:lang w:val="lt-LT"/>
        </w:rPr>
      </w:pPr>
    </w:p>
    <w:tbl>
      <w:tblPr>
        <w:tblStyle w:val="TableGrid"/>
        <w:tblW w:w="0" w:type="auto"/>
        <w:tblInd w:w="4644" w:type="dxa"/>
        <w:tblLook w:val="04A0" w:firstRow="1" w:lastRow="0" w:firstColumn="1" w:lastColumn="0" w:noHBand="0" w:noVBand="1"/>
      </w:tblPr>
      <w:tblGrid>
        <w:gridCol w:w="5211"/>
      </w:tblGrid>
      <w:tr w:rsidR="00A82D50" w:rsidRPr="006160A1" w14:paraId="21F9CCB0" w14:textId="77777777" w:rsidTr="00A82D50">
        <w:tc>
          <w:tcPr>
            <w:tcW w:w="5211" w:type="dxa"/>
          </w:tcPr>
          <w:p w14:paraId="011872D4" w14:textId="62A9D6BD" w:rsidR="00A82D50" w:rsidRPr="006160A1" w:rsidRDefault="00A82D50" w:rsidP="00A82D50">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I</w:t>
            </w:r>
            <w:r w:rsidRPr="006160A1">
              <w:rPr>
                <w:sz w:val="20"/>
                <w:szCs w:val="20"/>
                <w:lang w:val="lt-LT"/>
              </w:rPr>
              <w:t xml:space="preserve"> dalis </w:t>
            </w:r>
            <w:r w:rsidR="00DF4089">
              <w:rPr>
                <w:sz w:val="20"/>
                <w:szCs w:val="20"/>
                <w:lang w:val="lt-LT"/>
              </w:rPr>
              <w:t>5</w:t>
            </w:r>
            <w:r w:rsidRPr="006160A1">
              <w:rPr>
                <w:sz w:val="20"/>
                <w:szCs w:val="20"/>
                <w:lang w:val="lt-LT"/>
              </w:rPr>
              <w:t xml:space="preserve"> skyrius I priedas</w:t>
            </w:r>
          </w:p>
        </w:tc>
      </w:tr>
    </w:tbl>
    <w:p w14:paraId="072E5316" w14:textId="77777777" w:rsidR="00A82D50" w:rsidRPr="006160A1" w:rsidRDefault="00A82D50" w:rsidP="00A82D50">
      <w:pPr>
        <w:suppressAutoHyphens w:val="0"/>
        <w:ind w:firstLine="567"/>
        <w:rPr>
          <w:sz w:val="22"/>
          <w:lang w:val="lt-LT"/>
        </w:rPr>
      </w:pPr>
    </w:p>
    <w:p w14:paraId="17361520" w14:textId="77777777" w:rsidR="00A82D50" w:rsidRPr="006160A1" w:rsidRDefault="00A82D50" w:rsidP="00A82D50">
      <w:pPr>
        <w:ind w:left="720"/>
        <w:jc w:val="center"/>
        <w:rPr>
          <w:b/>
          <w:bCs/>
          <w:lang w:val="lt-LT"/>
        </w:rPr>
      </w:pPr>
    </w:p>
    <w:p w14:paraId="10D52935" w14:textId="77777777" w:rsidR="00A82D50" w:rsidRPr="002F4653" w:rsidRDefault="00A82D50" w:rsidP="00A82D50">
      <w:pPr>
        <w:ind w:left="720"/>
        <w:jc w:val="center"/>
        <w:rPr>
          <w:b/>
          <w:bCs/>
          <w:sz w:val="22"/>
          <w:szCs w:val="22"/>
          <w:lang w:val="lt-LT"/>
        </w:rPr>
      </w:pPr>
      <w:r w:rsidRPr="002F4653">
        <w:rPr>
          <w:b/>
          <w:bCs/>
          <w:sz w:val="22"/>
          <w:szCs w:val="22"/>
          <w:lang w:val="lt-LT"/>
        </w:rPr>
        <w:t>(Pažymos apie investicijų planą forma)</w:t>
      </w:r>
    </w:p>
    <w:p w14:paraId="5C9A9767" w14:textId="77777777" w:rsidR="00A82D50" w:rsidRPr="002F4653" w:rsidRDefault="00A82D50" w:rsidP="00A82D50">
      <w:pPr>
        <w:ind w:left="720"/>
        <w:jc w:val="center"/>
        <w:rPr>
          <w:sz w:val="22"/>
          <w:szCs w:val="22"/>
          <w:lang w:val="lt-LT"/>
        </w:rPr>
      </w:pPr>
    </w:p>
    <w:tbl>
      <w:tblPr>
        <w:tblStyle w:val="TableGrid"/>
        <w:tblW w:w="0" w:type="auto"/>
        <w:tblLook w:val="04A0" w:firstRow="1" w:lastRow="0" w:firstColumn="1" w:lastColumn="0" w:noHBand="0" w:noVBand="1"/>
      </w:tblPr>
      <w:tblGrid>
        <w:gridCol w:w="10188"/>
      </w:tblGrid>
      <w:tr w:rsidR="00A82D50" w:rsidRPr="002F4653" w14:paraId="29913CC9" w14:textId="77777777" w:rsidTr="00A82D50">
        <w:tc>
          <w:tcPr>
            <w:tcW w:w="10188" w:type="dxa"/>
            <w:tcBorders>
              <w:top w:val="nil"/>
              <w:left w:val="nil"/>
              <w:bottom w:val="nil"/>
              <w:right w:val="nil"/>
            </w:tcBorders>
          </w:tcPr>
          <w:p w14:paraId="31AF3501" w14:textId="77777777" w:rsidR="00A82D50" w:rsidRPr="002F4653" w:rsidRDefault="00A82D50" w:rsidP="00A82D50">
            <w:pPr>
              <w:jc w:val="center"/>
              <w:rPr>
                <w:bCs/>
                <w:sz w:val="22"/>
                <w:szCs w:val="22"/>
                <w:lang w:val="lt-LT"/>
              </w:rPr>
            </w:pPr>
            <w:r w:rsidRPr="002F4653">
              <w:rPr>
                <w:b/>
                <w:bCs/>
                <w:sz w:val="22"/>
                <w:szCs w:val="22"/>
                <w:lang w:val="lt-LT"/>
              </w:rPr>
              <w:t xml:space="preserve">PAŽYMA APIE </w:t>
            </w:r>
            <w:r w:rsidRPr="002F4653">
              <w:rPr>
                <w:b/>
                <w:sz w:val="22"/>
                <w:szCs w:val="22"/>
                <w:lang w:val="lt-LT"/>
              </w:rPr>
              <w:t>INVESTICIJŲ PLANĄ</w:t>
            </w:r>
          </w:p>
        </w:tc>
      </w:tr>
      <w:tr w:rsidR="00A82D50" w:rsidRPr="002F4653" w14:paraId="7595BB26" w14:textId="77777777" w:rsidTr="00A82D50">
        <w:trPr>
          <w:trHeight w:val="567"/>
        </w:trPr>
        <w:tc>
          <w:tcPr>
            <w:tcW w:w="10188" w:type="dxa"/>
            <w:tcBorders>
              <w:top w:val="nil"/>
              <w:left w:val="nil"/>
              <w:bottom w:val="single" w:sz="4" w:space="0" w:color="auto"/>
              <w:right w:val="nil"/>
            </w:tcBorders>
            <w:vAlign w:val="bottom"/>
          </w:tcPr>
          <w:p w14:paraId="43D5A131" w14:textId="77777777" w:rsidR="00A82D50" w:rsidRPr="002F4653" w:rsidRDefault="00A82D50" w:rsidP="00A82D50">
            <w:pPr>
              <w:jc w:val="center"/>
              <w:rPr>
                <w:bCs/>
                <w:sz w:val="22"/>
                <w:szCs w:val="22"/>
                <w:lang w:val="lt-LT"/>
              </w:rPr>
            </w:pPr>
          </w:p>
        </w:tc>
      </w:tr>
      <w:tr w:rsidR="00A82D50" w:rsidRPr="002F4653" w14:paraId="1A94D375" w14:textId="77777777" w:rsidTr="00A82D50">
        <w:tc>
          <w:tcPr>
            <w:tcW w:w="10188" w:type="dxa"/>
            <w:tcBorders>
              <w:top w:val="single" w:sz="4" w:space="0" w:color="auto"/>
              <w:left w:val="nil"/>
              <w:bottom w:val="nil"/>
              <w:right w:val="nil"/>
            </w:tcBorders>
          </w:tcPr>
          <w:p w14:paraId="0C39A5A8" w14:textId="77777777" w:rsidR="00A82D50" w:rsidRPr="002F4653" w:rsidRDefault="00A82D50" w:rsidP="00A82D50">
            <w:pPr>
              <w:jc w:val="center"/>
              <w:rPr>
                <w:bCs/>
                <w:sz w:val="22"/>
                <w:szCs w:val="22"/>
                <w:lang w:val="lt-LT"/>
              </w:rPr>
            </w:pPr>
            <w:r w:rsidRPr="002F4653">
              <w:rPr>
                <w:bCs/>
                <w:sz w:val="22"/>
                <w:szCs w:val="22"/>
                <w:lang w:val="lt-LT"/>
              </w:rPr>
              <w:t>(Prašymo teikėjo pavadinimas)</w:t>
            </w:r>
          </w:p>
        </w:tc>
      </w:tr>
      <w:tr w:rsidR="00A82D50" w:rsidRPr="002F4653" w14:paraId="207EC71B" w14:textId="77777777" w:rsidTr="00A82D50">
        <w:trPr>
          <w:trHeight w:val="567"/>
        </w:trPr>
        <w:tc>
          <w:tcPr>
            <w:tcW w:w="10188" w:type="dxa"/>
            <w:tcBorders>
              <w:top w:val="nil"/>
              <w:left w:val="nil"/>
              <w:bottom w:val="single" w:sz="4" w:space="0" w:color="auto"/>
              <w:right w:val="nil"/>
            </w:tcBorders>
            <w:vAlign w:val="bottom"/>
          </w:tcPr>
          <w:p w14:paraId="5A80F689" w14:textId="77777777" w:rsidR="00A82D50" w:rsidRPr="002F4653" w:rsidRDefault="00A82D50" w:rsidP="00A82D50">
            <w:pPr>
              <w:jc w:val="center"/>
              <w:rPr>
                <w:bCs/>
                <w:sz w:val="22"/>
                <w:szCs w:val="22"/>
                <w:lang w:val="lt-LT"/>
              </w:rPr>
            </w:pPr>
          </w:p>
        </w:tc>
      </w:tr>
      <w:tr w:rsidR="00A82D50" w:rsidRPr="002F4653" w14:paraId="01B4876E" w14:textId="77777777" w:rsidTr="00A82D50">
        <w:tc>
          <w:tcPr>
            <w:tcW w:w="10188" w:type="dxa"/>
            <w:tcBorders>
              <w:top w:val="single" w:sz="4" w:space="0" w:color="auto"/>
              <w:left w:val="nil"/>
              <w:bottom w:val="nil"/>
              <w:right w:val="nil"/>
            </w:tcBorders>
          </w:tcPr>
          <w:p w14:paraId="3AA90869" w14:textId="77777777" w:rsidR="00A82D50" w:rsidRPr="002F4653" w:rsidRDefault="00A82D50" w:rsidP="00A82D50">
            <w:pPr>
              <w:jc w:val="center"/>
              <w:rPr>
                <w:bCs/>
                <w:sz w:val="22"/>
                <w:szCs w:val="22"/>
                <w:lang w:val="lt-LT"/>
              </w:rPr>
            </w:pPr>
            <w:r w:rsidRPr="002F4653">
              <w:rPr>
                <w:bCs/>
                <w:sz w:val="22"/>
                <w:szCs w:val="22"/>
                <w:lang w:val="lt-LT"/>
              </w:rPr>
              <w:t>(daugiabučio namo adresas)</w:t>
            </w:r>
          </w:p>
        </w:tc>
      </w:tr>
      <w:tr w:rsidR="00A82D50" w:rsidRPr="002F4653" w14:paraId="1F3AA1F6" w14:textId="77777777" w:rsidTr="00A82D50">
        <w:trPr>
          <w:trHeight w:val="567"/>
        </w:trPr>
        <w:tc>
          <w:tcPr>
            <w:tcW w:w="10188" w:type="dxa"/>
            <w:tcBorders>
              <w:top w:val="nil"/>
              <w:left w:val="nil"/>
              <w:bottom w:val="single" w:sz="4" w:space="0" w:color="auto"/>
              <w:right w:val="nil"/>
            </w:tcBorders>
            <w:vAlign w:val="bottom"/>
          </w:tcPr>
          <w:p w14:paraId="05BC2DED" w14:textId="77777777" w:rsidR="00A82D50" w:rsidRPr="002F4653" w:rsidRDefault="00A82D50" w:rsidP="00A82D50">
            <w:pPr>
              <w:jc w:val="center"/>
              <w:rPr>
                <w:bCs/>
                <w:sz w:val="22"/>
                <w:szCs w:val="22"/>
                <w:lang w:val="lt-LT"/>
              </w:rPr>
            </w:pPr>
          </w:p>
        </w:tc>
      </w:tr>
      <w:tr w:rsidR="00A82D50" w:rsidRPr="002F4653" w14:paraId="477BAA3F" w14:textId="77777777" w:rsidTr="00A82D50">
        <w:tc>
          <w:tcPr>
            <w:tcW w:w="10188" w:type="dxa"/>
            <w:tcBorders>
              <w:top w:val="single" w:sz="4" w:space="0" w:color="auto"/>
              <w:left w:val="nil"/>
              <w:bottom w:val="nil"/>
              <w:right w:val="nil"/>
            </w:tcBorders>
          </w:tcPr>
          <w:p w14:paraId="27642211" w14:textId="77777777" w:rsidR="00A82D50" w:rsidRPr="002F4653" w:rsidRDefault="00A82D50" w:rsidP="00A82D50">
            <w:pPr>
              <w:jc w:val="center"/>
              <w:rPr>
                <w:bCs/>
                <w:sz w:val="22"/>
                <w:szCs w:val="22"/>
                <w:lang w:val="lt-LT"/>
              </w:rPr>
            </w:pPr>
            <w:r w:rsidRPr="002F4653">
              <w:rPr>
                <w:bCs/>
                <w:sz w:val="22"/>
                <w:szCs w:val="22"/>
                <w:lang w:val="lt-LT"/>
              </w:rPr>
              <w:t>(prašymo data ir numeris)</w:t>
            </w:r>
          </w:p>
        </w:tc>
      </w:tr>
    </w:tbl>
    <w:p w14:paraId="06D61ABE" w14:textId="77777777" w:rsidR="00A82D50" w:rsidRPr="002F4653" w:rsidRDefault="00A82D50" w:rsidP="00A82D50">
      <w:pPr>
        <w:jc w:val="center"/>
        <w:rPr>
          <w:b/>
          <w:bCs/>
          <w:sz w:val="22"/>
          <w:szCs w:val="22"/>
          <w:lang w:val="lt-LT"/>
        </w:rPr>
      </w:pPr>
    </w:p>
    <w:p w14:paraId="11F0B63A" w14:textId="004E49EE" w:rsidR="003A0ABB" w:rsidRDefault="003A0ABB" w:rsidP="007A3A6E">
      <w:pPr>
        <w:tabs>
          <w:tab w:val="left" w:pos="3900"/>
        </w:tabs>
        <w:spacing w:after="120"/>
        <w:jc w:val="both"/>
        <w:rPr>
          <w:sz w:val="18"/>
          <w:szCs w:val="18"/>
          <w:lang w:val="lt-LT"/>
        </w:rPr>
      </w:pPr>
    </w:p>
    <w:tbl>
      <w:tblPr>
        <w:tblStyle w:val="TableGrid"/>
        <w:tblW w:w="10348" w:type="dxa"/>
        <w:tblInd w:w="137" w:type="dxa"/>
        <w:tblLayout w:type="fixed"/>
        <w:tblLook w:val="04A0" w:firstRow="1" w:lastRow="0" w:firstColumn="1" w:lastColumn="0" w:noHBand="0" w:noVBand="1"/>
      </w:tblPr>
      <w:tblGrid>
        <w:gridCol w:w="1843"/>
        <w:gridCol w:w="1701"/>
        <w:gridCol w:w="1710"/>
        <w:gridCol w:w="1650"/>
        <w:gridCol w:w="1651"/>
        <w:gridCol w:w="1793"/>
      </w:tblGrid>
      <w:tr w:rsidR="003A0ABB" w14:paraId="69A25106" w14:textId="77777777" w:rsidTr="005D64E7">
        <w:tc>
          <w:tcPr>
            <w:tcW w:w="10348" w:type="dxa"/>
            <w:gridSpan w:val="6"/>
            <w:tcBorders>
              <w:top w:val="single" w:sz="18" w:space="0" w:color="auto"/>
              <w:left w:val="single" w:sz="18" w:space="0" w:color="auto"/>
              <w:right w:val="single" w:sz="18" w:space="0" w:color="auto"/>
            </w:tcBorders>
          </w:tcPr>
          <w:p w14:paraId="34743858" w14:textId="77777777" w:rsidR="003A0ABB" w:rsidRPr="007401B7" w:rsidRDefault="003A0ABB" w:rsidP="00DD3621">
            <w:pPr>
              <w:rPr>
                <w:i/>
                <w:sz w:val="22"/>
                <w:szCs w:val="22"/>
              </w:rPr>
            </w:pPr>
            <w:r w:rsidRPr="007401B7">
              <w:rPr>
                <w:i/>
                <w:sz w:val="22"/>
                <w:szCs w:val="22"/>
                <w:lang w:val="lt-LT"/>
              </w:rPr>
              <w:t>1. Ar pateiktas namo, kuriam parengtas Investicijų planas, statybos leidimas (taikoma, jei namas pastatytas po 1993 metų)?*[1]</w:t>
            </w:r>
          </w:p>
        </w:tc>
      </w:tr>
      <w:tr w:rsidR="00900324" w:rsidRPr="002F4653" w14:paraId="1316A452" w14:textId="77777777" w:rsidTr="00900324">
        <w:tc>
          <w:tcPr>
            <w:tcW w:w="1843" w:type="dxa"/>
            <w:tcBorders>
              <w:left w:val="single" w:sz="18" w:space="0" w:color="auto"/>
            </w:tcBorders>
          </w:tcPr>
          <w:p w14:paraId="0FAF68B3" w14:textId="77777777" w:rsidR="00900324" w:rsidRPr="002F4653" w:rsidRDefault="00900324" w:rsidP="00900324">
            <w:pPr>
              <w:jc w:val="right"/>
              <w:rPr>
                <w:sz w:val="22"/>
                <w:szCs w:val="22"/>
                <w:lang w:val="lt-LT"/>
              </w:rPr>
            </w:pPr>
            <w:r>
              <w:rPr>
                <w:sz w:val="22"/>
                <w:szCs w:val="22"/>
              </w:rPr>
              <w:t>TAIP</w:t>
            </w:r>
          </w:p>
        </w:tc>
        <w:sdt>
          <w:sdtPr>
            <w:rPr>
              <w:sz w:val="22"/>
              <w:szCs w:val="22"/>
              <w:lang w:val="lt-LT"/>
            </w:rPr>
            <w:id w:val="781381026"/>
            <w14:checkbox>
              <w14:checked w14:val="0"/>
              <w14:checkedState w14:val="2612" w14:font="MS Gothic"/>
              <w14:uncheckedState w14:val="2610" w14:font="MS Gothic"/>
            </w14:checkbox>
          </w:sdtPr>
          <w:sdtEndPr/>
          <w:sdtContent>
            <w:tc>
              <w:tcPr>
                <w:tcW w:w="1701" w:type="dxa"/>
              </w:tcPr>
              <w:p w14:paraId="575048E2" w14:textId="77777777" w:rsidR="00900324" w:rsidRPr="002F4653" w:rsidRDefault="00900324" w:rsidP="00DD3621">
                <w:pPr>
                  <w:rPr>
                    <w:sz w:val="22"/>
                    <w:szCs w:val="22"/>
                    <w:lang w:val="lt-LT"/>
                  </w:rPr>
                </w:pPr>
                <w:r>
                  <w:rPr>
                    <w:rFonts w:ascii="MS Gothic" w:eastAsia="MS Gothic" w:hAnsi="MS Gothic" w:hint="eastAsia"/>
                    <w:sz w:val="22"/>
                    <w:szCs w:val="22"/>
                    <w:lang w:val="lt-LT"/>
                  </w:rPr>
                  <w:t>☐</w:t>
                </w:r>
              </w:p>
            </w:tc>
          </w:sdtContent>
        </w:sdt>
        <w:tc>
          <w:tcPr>
            <w:tcW w:w="1710" w:type="dxa"/>
          </w:tcPr>
          <w:p w14:paraId="3E08E63C" w14:textId="77777777" w:rsidR="00900324" w:rsidRPr="002F4653" w:rsidRDefault="00900324" w:rsidP="00900324">
            <w:pPr>
              <w:jc w:val="right"/>
              <w:rPr>
                <w:sz w:val="22"/>
                <w:szCs w:val="22"/>
                <w:lang w:val="lt-LT"/>
              </w:rPr>
            </w:pPr>
            <w:r>
              <w:rPr>
                <w:sz w:val="22"/>
                <w:szCs w:val="22"/>
              </w:rPr>
              <w:t>NE</w:t>
            </w:r>
          </w:p>
        </w:tc>
        <w:sdt>
          <w:sdtPr>
            <w:rPr>
              <w:sz w:val="22"/>
              <w:szCs w:val="22"/>
              <w:lang w:val="lt-LT"/>
            </w:rPr>
            <w:id w:val="-647446031"/>
            <w14:checkbox>
              <w14:checked w14:val="0"/>
              <w14:checkedState w14:val="2612" w14:font="MS Gothic"/>
              <w14:uncheckedState w14:val="2610" w14:font="MS Gothic"/>
            </w14:checkbox>
          </w:sdtPr>
          <w:sdtEndPr/>
          <w:sdtContent>
            <w:tc>
              <w:tcPr>
                <w:tcW w:w="1650" w:type="dxa"/>
              </w:tcPr>
              <w:p w14:paraId="7675675B" w14:textId="77777777" w:rsidR="00900324" w:rsidRPr="002F4653" w:rsidRDefault="00900324"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110B0CEA" w14:textId="77777777" w:rsidR="00900324" w:rsidRPr="002F4653" w:rsidRDefault="00900324" w:rsidP="00900324">
            <w:pPr>
              <w:jc w:val="right"/>
              <w:rPr>
                <w:sz w:val="22"/>
                <w:szCs w:val="22"/>
                <w:lang w:val="lt-LT"/>
              </w:rPr>
            </w:pPr>
            <w:proofErr w:type="spellStart"/>
            <w:r>
              <w:rPr>
                <w:sz w:val="22"/>
                <w:szCs w:val="22"/>
              </w:rPr>
              <w:t>Netaikoma</w:t>
            </w:r>
            <w:proofErr w:type="spellEnd"/>
          </w:p>
        </w:tc>
        <w:sdt>
          <w:sdtPr>
            <w:rPr>
              <w:sz w:val="22"/>
              <w:szCs w:val="22"/>
              <w:lang w:val="lt-LT"/>
            </w:rPr>
            <w:id w:val="-1760665627"/>
            <w14:checkbox>
              <w14:checked w14:val="0"/>
              <w14:checkedState w14:val="2612" w14:font="MS Gothic"/>
              <w14:uncheckedState w14:val="2610" w14:font="MS Gothic"/>
            </w14:checkbox>
          </w:sdtPr>
          <w:sdtEndPr/>
          <w:sdtContent>
            <w:tc>
              <w:tcPr>
                <w:tcW w:w="1793" w:type="dxa"/>
                <w:tcBorders>
                  <w:right w:val="single" w:sz="18" w:space="0" w:color="auto"/>
                </w:tcBorders>
              </w:tcPr>
              <w:p w14:paraId="6FFB3469" w14:textId="77777777" w:rsidR="00900324" w:rsidRPr="002F4653" w:rsidRDefault="00900324" w:rsidP="00DD3621">
                <w:pPr>
                  <w:rPr>
                    <w:sz w:val="22"/>
                    <w:szCs w:val="22"/>
                    <w:lang w:val="lt-LT"/>
                  </w:rPr>
                </w:pPr>
                <w:r>
                  <w:rPr>
                    <w:rFonts w:ascii="MS Gothic" w:eastAsia="MS Gothic" w:hAnsi="MS Gothic" w:hint="eastAsia"/>
                    <w:sz w:val="22"/>
                    <w:szCs w:val="22"/>
                    <w:lang w:val="lt-LT"/>
                  </w:rPr>
                  <w:t>☐</w:t>
                </w:r>
              </w:p>
            </w:tc>
          </w:sdtContent>
        </w:sdt>
      </w:tr>
      <w:tr w:rsidR="00900324" w:rsidRPr="00F61C72" w14:paraId="3AF513F5" w14:textId="77777777" w:rsidTr="005D64E7">
        <w:tc>
          <w:tcPr>
            <w:tcW w:w="10348" w:type="dxa"/>
            <w:gridSpan w:val="6"/>
            <w:tcBorders>
              <w:left w:val="single" w:sz="18" w:space="0" w:color="auto"/>
              <w:bottom w:val="single" w:sz="18" w:space="0" w:color="auto"/>
              <w:right w:val="single" w:sz="18" w:space="0" w:color="auto"/>
            </w:tcBorders>
          </w:tcPr>
          <w:p w14:paraId="66AAA126" w14:textId="77777777" w:rsidR="00900324" w:rsidRPr="00F61C72" w:rsidRDefault="00900324" w:rsidP="00DD3621">
            <w:pPr>
              <w:rPr>
                <w:sz w:val="22"/>
                <w:szCs w:val="22"/>
                <w:lang w:val="lt-LT"/>
              </w:rPr>
            </w:pPr>
            <w:r>
              <w:rPr>
                <w:sz w:val="22"/>
                <w:szCs w:val="22"/>
                <w:lang w:val="lt-LT"/>
              </w:rPr>
              <w:t>Pastabos:</w:t>
            </w:r>
          </w:p>
        </w:tc>
      </w:tr>
      <w:tr w:rsidR="003A0ABB" w:rsidRPr="004A172C" w14:paraId="1986F092" w14:textId="77777777" w:rsidTr="005D64E7">
        <w:tc>
          <w:tcPr>
            <w:tcW w:w="10348" w:type="dxa"/>
            <w:gridSpan w:val="6"/>
            <w:tcBorders>
              <w:top w:val="single" w:sz="18" w:space="0" w:color="auto"/>
              <w:left w:val="single" w:sz="18" w:space="0" w:color="auto"/>
              <w:right w:val="single" w:sz="18" w:space="0" w:color="auto"/>
            </w:tcBorders>
          </w:tcPr>
          <w:p w14:paraId="36669C4C" w14:textId="77777777" w:rsidR="003A0ABB" w:rsidRPr="00A74FDA" w:rsidRDefault="003A0ABB" w:rsidP="00DD3621">
            <w:pPr>
              <w:ind w:left="57" w:right="57"/>
              <w:jc w:val="both"/>
              <w:rPr>
                <w:i/>
                <w:sz w:val="22"/>
                <w:szCs w:val="22"/>
                <w:lang w:val="lt-LT"/>
              </w:rPr>
            </w:pPr>
            <w:r w:rsidRPr="00A74FDA">
              <w:rPr>
                <w:i/>
                <w:sz w:val="22"/>
                <w:szCs w:val="22"/>
                <w:lang w:val="lt-LT"/>
              </w:rPr>
              <w:t>2. Ar pateiktas daugiabučio namo energinio naudingumo sertifikatas?</w:t>
            </w:r>
          </w:p>
        </w:tc>
      </w:tr>
      <w:tr w:rsidR="00DD3621" w:rsidRPr="002F4653" w14:paraId="455DECE3" w14:textId="77777777" w:rsidTr="00DD3621">
        <w:tc>
          <w:tcPr>
            <w:tcW w:w="1843" w:type="dxa"/>
            <w:tcBorders>
              <w:left w:val="single" w:sz="18" w:space="0" w:color="auto"/>
            </w:tcBorders>
          </w:tcPr>
          <w:p w14:paraId="0F945493" w14:textId="77777777" w:rsidR="00DD3621" w:rsidRPr="002F4653" w:rsidRDefault="00DD3621" w:rsidP="00DD3621">
            <w:pPr>
              <w:jc w:val="right"/>
              <w:rPr>
                <w:sz w:val="22"/>
                <w:szCs w:val="22"/>
                <w:lang w:val="lt-LT"/>
              </w:rPr>
            </w:pPr>
            <w:r>
              <w:rPr>
                <w:sz w:val="22"/>
                <w:szCs w:val="22"/>
              </w:rPr>
              <w:t>TAIP</w:t>
            </w:r>
          </w:p>
        </w:tc>
        <w:sdt>
          <w:sdtPr>
            <w:rPr>
              <w:sz w:val="22"/>
              <w:szCs w:val="22"/>
              <w:lang w:val="lt-LT"/>
            </w:rPr>
            <w:id w:val="1354381047"/>
            <w14:checkbox>
              <w14:checked w14:val="0"/>
              <w14:checkedState w14:val="2612" w14:font="MS Gothic"/>
              <w14:uncheckedState w14:val="2610" w14:font="MS Gothic"/>
            </w14:checkbox>
          </w:sdtPr>
          <w:sdtEndPr/>
          <w:sdtContent>
            <w:tc>
              <w:tcPr>
                <w:tcW w:w="1701" w:type="dxa"/>
              </w:tcPr>
              <w:p w14:paraId="487D459F"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710" w:type="dxa"/>
          </w:tcPr>
          <w:p w14:paraId="08E4C3C6" w14:textId="77777777" w:rsidR="00DD3621" w:rsidRPr="002F4653" w:rsidRDefault="00DD3621" w:rsidP="00DD3621">
            <w:pPr>
              <w:jc w:val="right"/>
              <w:rPr>
                <w:sz w:val="22"/>
                <w:szCs w:val="22"/>
                <w:lang w:val="lt-LT"/>
              </w:rPr>
            </w:pPr>
            <w:r>
              <w:rPr>
                <w:sz w:val="22"/>
                <w:szCs w:val="22"/>
              </w:rPr>
              <w:t>NE</w:t>
            </w:r>
          </w:p>
        </w:tc>
        <w:sdt>
          <w:sdtPr>
            <w:rPr>
              <w:sz w:val="22"/>
              <w:szCs w:val="22"/>
              <w:lang w:val="lt-LT"/>
            </w:rPr>
            <w:id w:val="-423496156"/>
            <w14:checkbox>
              <w14:checked w14:val="0"/>
              <w14:checkedState w14:val="2612" w14:font="MS Gothic"/>
              <w14:uncheckedState w14:val="2610" w14:font="MS Gothic"/>
            </w14:checkbox>
          </w:sdtPr>
          <w:sdtEndPr/>
          <w:sdtContent>
            <w:tc>
              <w:tcPr>
                <w:tcW w:w="1650" w:type="dxa"/>
              </w:tcPr>
              <w:p w14:paraId="4B3742B1"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2206703F" w14:textId="77777777" w:rsidR="00DD3621" w:rsidRPr="002F4653" w:rsidRDefault="00DD3621" w:rsidP="00DD3621">
            <w:pPr>
              <w:jc w:val="right"/>
              <w:rPr>
                <w:sz w:val="22"/>
                <w:szCs w:val="22"/>
                <w:lang w:val="lt-LT"/>
              </w:rPr>
            </w:pPr>
            <w:proofErr w:type="spellStart"/>
            <w:r>
              <w:rPr>
                <w:sz w:val="22"/>
                <w:szCs w:val="22"/>
              </w:rPr>
              <w:t>Netaikoma</w:t>
            </w:r>
            <w:proofErr w:type="spellEnd"/>
          </w:p>
        </w:tc>
        <w:sdt>
          <w:sdtPr>
            <w:rPr>
              <w:sz w:val="22"/>
              <w:szCs w:val="22"/>
              <w:lang w:val="lt-LT"/>
            </w:rPr>
            <w:id w:val="707764001"/>
            <w14:checkbox>
              <w14:checked w14:val="0"/>
              <w14:checkedState w14:val="2612" w14:font="MS Gothic"/>
              <w14:uncheckedState w14:val="2610" w14:font="MS Gothic"/>
            </w14:checkbox>
          </w:sdtPr>
          <w:sdtEndPr/>
          <w:sdtContent>
            <w:tc>
              <w:tcPr>
                <w:tcW w:w="1793" w:type="dxa"/>
                <w:tcBorders>
                  <w:right w:val="single" w:sz="18" w:space="0" w:color="auto"/>
                </w:tcBorders>
              </w:tcPr>
              <w:p w14:paraId="6C0CE299"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r>
      <w:tr w:rsidR="00DD3621" w:rsidRPr="00F61C72" w14:paraId="4FA08FF1" w14:textId="77777777" w:rsidTr="005D64E7">
        <w:tc>
          <w:tcPr>
            <w:tcW w:w="10348" w:type="dxa"/>
            <w:gridSpan w:val="6"/>
            <w:tcBorders>
              <w:left w:val="single" w:sz="18" w:space="0" w:color="auto"/>
              <w:bottom w:val="single" w:sz="18" w:space="0" w:color="auto"/>
              <w:right w:val="single" w:sz="18" w:space="0" w:color="auto"/>
            </w:tcBorders>
          </w:tcPr>
          <w:p w14:paraId="3F558A1F" w14:textId="77777777" w:rsidR="00DD3621" w:rsidRPr="00F61C72" w:rsidRDefault="00DD3621" w:rsidP="00DD3621">
            <w:pPr>
              <w:rPr>
                <w:sz w:val="22"/>
                <w:szCs w:val="22"/>
                <w:lang w:val="lt-LT"/>
              </w:rPr>
            </w:pPr>
            <w:r>
              <w:rPr>
                <w:sz w:val="22"/>
                <w:szCs w:val="22"/>
                <w:lang w:val="lt-LT"/>
              </w:rPr>
              <w:t>Pastabos:</w:t>
            </w:r>
          </w:p>
        </w:tc>
      </w:tr>
      <w:tr w:rsidR="003A0ABB" w14:paraId="19A7012A" w14:textId="77777777" w:rsidTr="005D64E7">
        <w:tc>
          <w:tcPr>
            <w:tcW w:w="10348" w:type="dxa"/>
            <w:gridSpan w:val="6"/>
            <w:tcBorders>
              <w:top w:val="single" w:sz="18" w:space="0" w:color="auto"/>
              <w:left w:val="single" w:sz="18" w:space="0" w:color="auto"/>
              <w:right w:val="single" w:sz="18" w:space="0" w:color="auto"/>
            </w:tcBorders>
          </w:tcPr>
          <w:p w14:paraId="1AC52EF4" w14:textId="77777777" w:rsidR="003A0ABB" w:rsidRPr="00A74FDA" w:rsidRDefault="003A0ABB" w:rsidP="00DD3621">
            <w:pPr>
              <w:rPr>
                <w:i/>
                <w:sz w:val="22"/>
                <w:szCs w:val="22"/>
              </w:rPr>
            </w:pPr>
            <w:r w:rsidRPr="00A74FDA">
              <w:rPr>
                <w:i/>
                <w:sz w:val="22"/>
                <w:szCs w:val="22"/>
                <w:lang w:val="lt-LT"/>
              </w:rPr>
              <w:t>3. Ar pateikta daugiabučio namo kasmetinių ar neeilinių apžiūrų aktų ir (arba) statybinių tyrinėjimų aktų kopijos?</w:t>
            </w:r>
          </w:p>
        </w:tc>
      </w:tr>
      <w:tr w:rsidR="00DD3621" w:rsidRPr="002F4653" w14:paraId="78DCAD4F" w14:textId="77777777" w:rsidTr="00DD3621">
        <w:tc>
          <w:tcPr>
            <w:tcW w:w="1843" w:type="dxa"/>
            <w:tcBorders>
              <w:left w:val="single" w:sz="18" w:space="0" w:color="auto"/>
            </w:tcBorders>
          </w:tcPr>
          <w:p w14:paraId="0D858FB7" w14:textId="77777777" w:rsidR="00DD3621" w:rsidRPr="002F4653" w:rsidRDefault="00DD3621" w:rsidP="00DD3621">
            <w:pPr>
              <w:jc w:val="right"/>
              <w:rPr>
                <w:sz w:val="22"/>
                <w:szCs w:val="22"/>
                <w:lang w:val="lt-LT"/>
              </w:rPr>
            </w:pPr>
            <w:r>
              <w:rPr>
                <w:sz w:val="22"/>
                <w:szCs w:val="22"/>
              </w:rPr>
              <w:t>TAIP</w:t>
            </w:r>
          </w:p>
        </w:tc>
        <w:sdt>
          <w:sdtPr>
            <w:rPr>
              <w:sz w:val="22"/>
              <w:szCs w:val="22"/>
              <w:lang w:val="lt-LT"/>
            </w:rPr>
            <w:id w:val="-1290890364"/>
            <w14:checkbox>
              <w14:checked w14:val="0"/>
              <w14:checkedState w14:val="2612" w14:font="MS Gothic"/>
              <w14:uncheckedState w14:val="2610" w14:font="MS Gothic"/>
            </w14:checkbox>
          </w:sdtPr>
          <w:sdtEndPr/>
          <w:sdtContent>
            <w:tc>
              <w:tcPr>
                <w:tcW w:w="1701" w:type="dxa"/>
              </w:tcPr>
              <w:p w14:paraId="57E71DAB"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710" w:type="dxa"/>
          </w:tcPr>
          <w:p w14:paraId="586A202E" w14:textId="77777777" w:rsidR="00DD3621" w:rsidRPr="002F4653" w:rsidRDefault="00DD3621" w:rsidP="00DD3621">
            <w:pPr>
              <w:jc w:val="right"/>
              <w:rPr>
                <w:sz w:val="22"/>
                <w:szCs w:val="22"/>
                <w:lang w:val="lt-LT"/>
              </w:rPr>
            </w:pPr>
            <w:r>
              <w:rPr>
                <w:sz w:val="22"/>
                <w:szCs w:val="22"/>
              </w:rPr>
              <w:t>NE</w:t>
            </w:r>
          </w:p>
        </w:tc>
        <w:sdt>
          <w:sdtPr>
            <w:rPr>
              <w:sz w:val="22"/>
              <w:szCs w:val="22"/>
              <w:lang w:val="lt-LT"/>
            </w:rPr>
            <w:id w:val="-1923325886"/>
            <w14:checkbox>
              <w14:checked w14:val="0"/>
              <w14:checkedState w14:val="2612" w14:font="MS Gothic"/>
              <w14:uncheckedState w14:val="2610" w14:font="MS Gothic"/>
            </w14:checkbox>
          </w:sdtPr>
          <w:sdtEndPr/>
          <w:sdtContent>
            <w:tc>
              <w:tcPr>
                <w:tcW w:w="1650" w:type="dxa"/>
              </w:tcPr>
              <w:p w14:paraId="7A617699"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080FCF62" w14:textId="77777777" w:rsidR="00DD3621" w:rsidRPr="002F4653" w:rsidRDefault="00DD3621" w:rsidP="00DD3621">
            <w:pPr>
              <w:jc w:val="right"/>
              <w:rPr>
                <w:sz w:val="22"/>
                <w:szCs w:val="22"/>
                <w:lang w:val="lt-LT"/>
              </w:rPr>
            </w:pPr>
            <w:proofErr w:type="spellStart"/>
            <w:r>
              <w:rPr>
                <w:sz w:val="22"/>
                <w:szCs w:val="22"/>
              </w:rPr>
              <w:t>Netaikoma</w:t>
            </w:r>
            <w:proofErr w:type="spellEnd"/>
          </w:p>
        </w:tc>
        <w:sdt>
          <w:sdtPr>
            <w:rPr>
              <w:sz w:val="22"/>
              <w:szCs w:val="22"/>
              <w:lang w:val="lt-LT"/>
            </w:rPr>
            <w:id w:val="298584991"/>
            <w14:checkbox>
              <w14:checked w14:val="0"/>
              <w14:checkedState w14:val="2612" w14:font="MS Gothic"/>
              <w14:uncheckedState w14:val="2610" w14:font="MS Gothic"/>
            </w14:checkbox>
          </w:sdtPr>
          <w:sdtEndPr/>
          <w:sdtContent>
            <w:tc>
              <w:tcPr>
                <w:tcW w:w="1793" w:type="dxa"/>
                <w:tcBorders>
                  <w:right w:val="single" w:sz="18" w:space="0" w:color="auto"/>
                </w:tcBorders>
              </w:tcPr>
              <w:p w14:paraId="6193A98F"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r>
      <w:tr w:rsidR="00DD3621" w:rsidRPr="00F61C72" w14:paraId="074C3ECA" w14:textId="77777777" w:rsidTr="005D64E7">
        <w:tc>
          <w:tcPr>
            <w:tcW w:w="10348" w:type="dxa"/>
            <w:gridSpan w:val="6"/>
            <w:tcBorders>
              <w:left w:val="single" w:sz="18" w:space="0" w:color="auto"/>
              <w:bottom w:val="single" w:sz="18" w:space="0" w:color="auto"/>
              <w:right w:val="single" w:sz="18" w:space="0" w:color="auto"/>
            </w:tcBorders>
          </w:tcPr>
          <w:p w14:paraId="44F1B226" w14:textId="77777777" w:rsidR="00DD3621" w:rsidRPr="00F61C72" w:rsidRDefault="00DD3621" w:rsidP="00DD3621">
            <w:pPr>
              <w:rPr>
                <w:sz w:val="22"/>
                <w:szCs w:val="22"/>
                <w:lang w:val="lt-LT"/>
              </w:rPr>
            </w:pPr>
            <w:r>
              <w:rPr>
                <w:sz w:val="22"/>
                <w:szCs w:val="22"/>
                <w:lang w:val="lt-LT"/>
              </w:rPr>
              <w:t>Pastabos:</w:t>
            </w:r>
          </w:p>
        </w:tc>
      </w:tr>
      <w:tr w:rsidR="003A0ABB" w:rsidRPr="004A172C" w14:paraId="70D9B512" w14:textId="77777777" w:rsidTr="005D64E7">
        <w:tc>
          <w:tcPr>
            <w:tcW w:w="10348" w:type="dxa"/>
            <w:gridSpan w:val="6"/>
            <w:tcBorders>
              <w:top w:val="single" w:sz="18" w:space="0" w:color="auto"/>
              <w:left w:val="single" w:sz="18" w:space="0" w:color="auto"/>
              <w:right w:val="single" w:sz="18" w:space="0" w:color="auto"/>
            </w:tcBorders>
          </w:tcPr>
          <w:p w14:paraId="44439C8D" w14:textId="77777777" w:rsidR="003A0ABB" w:rsidRPr="00A74FDA" w:rsidRDefault="003A0ABB" w:rsidP="00DD3621">
            <w:pPr>
              <w:ind w:left="57" w:right="57"/>
              <w:jc w:val="both"/>
              <w:rPr>
                <w:i/>
                <w:sz w:val="22"/>
                <w:szCs w:val="22"/>
                <w:lang w:val="lt-LT"/>
              </w:rPr>
            </w:pPr>
            <w:r w:rsidRPr="00A74FDA">
              <w:rPr>
                <w:i/>
                <w:sz w:val="22"/>
                <w:szCs w:val="22"/>
                <w:lang w:val="lt-LT"/>
              </w:rPr>
              <w:t>4. Ar pateikti natūrinių matavimų atlikimo aktai?</w:t>
            </w:r>
          </w:p>
        </w:tc>
      </w:tr>
      <w:tr w:rsidR="00DD3621" w:rsidRPr="002F4653" w14:paraId="30DB0310" w14:textId="77777777" w:rsidTr="00DD3621">
        <w:tc>
          <w:tcPr>
            <w:tcW w:w="1843" w:type="dxa"/>
            <w:tcBorders>
              <w:left w:val="single" w:sz="18" w:space="0" w:color="auto"/>
            </w:tcBorders>
          </w:tcPr>
          <w:p w14:paraId="03E94639" w14:textId="77777777" w:rsidR="00DD3621" w:rsidRPr="002F4653" w:rsidRDefault="00DD3621" w:rsidP="00DD3621">
            <w:pPr>
              <w:jc w:val="right"/>
              <w:rPr>
                <w:sz w:val="22"/>
                <w:szCs w:val="22"/>
                <w:lang w:val="lt-LT"/>
              </w:rPr>
            </w:pPr>
            <w:r>
              <w:rPr>
                <w:sz w:val="22"/>
                <w:szCs w:val="22"/>
              </w:rPr>
              <w:t>TAIP</w:t>
            </w:r>
          </w:p>
        </w:tc>
        <w:sdt>
          <w:sdtPr>
            <w:rPr>
              <w:sz w:val="22"/>
              <w:szCs w:val="22"/>
              <w:lang w:val="lt-LT"/>
            </w:rPr>
            <w:id w:val="789481971"/>
            <w14:checkbox>
              <w14:checked w14:val="0"/>
              <w14:checkedState w14:val="2612" w14:font="MS Gothic"/>
              <w14:uncheckedState w14:val="2610" w14:font="MS Gothic"/>
            </w14:checkbox>
          </w:sdtPr>
          <w:sdtEndPr/>
          <w:sdtContent>
            <w:tc>
              <w:tcPr>
                <w:tcW w:w="1701" w:type="dxa"/>
              </w:tcPr>
              <w:p w14:paraId="2737B2DA"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710" w:type="dxa"/>
          </w:tcPr>
          <w:p w14:paraId="1ED52D3D" w14:textId="77777777" w:rsidR="00DD3621" w:rsidRPr="002F4653" w:rsidRDefault="00DD3621" w:rsidP="00DD3621">
            <w:pPr>
              <w:jc w:val="right"/>
              <w:rPr>
                <w:sz w:val="22"/>
                <w:szCs w:val="22"/>
                <w:lang w:val="lt-LT"/>
              </w:rPr>
            </w:pPr>
            <w:r>
              <w:rPr>
                <w:sz w:val="22"/>
                <w:szCs w:val="22"/>
              </w:rPr>
              <w:t>NE</w:t>
            </w:r>
          </w:p>
        </w:tc>
        <w:sdt>
          <w:sdtPr>
            <w:rPr>
              <w:sz w:val="22"/>
              <w:szCs w:val="22"/>
              <w:lang w:val="lt-LT"/>
            </w:rPr>
            <w:id w:val="2111547641"/>
            <w14:checkbox>
              <w14:checked w14:val="0"/>
              <w14:checkedState w14:val="2612" w14:font="MS Gothic"/>
              <w14:uncheckedState w14:val="2610" w14:font="MS Gothic"/>
            </w14:checkbox>
          </w:sdtPr>
          <w:sdtEndPr/>
          <w:sdtContent>
            <w:tc>
              <w:tcPr>
                <w:tcW w:w="1650" w:type="dxa"/>
              </w:tcPr>
              <w:p w14:paraId="7335410B"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5D0D3290" w14:textId="77777777" w:rsidR="00DD3621" w:rsidRPr="002F4653" w:rsidRDefault="00DD3621" w:rsidP="00DD3621">
            <w:pPr>
              <w:jc w:val="right"/>
              <w:rPr>
                <w:sz w:val="22"/>
                <w:szCs w:val="22"/>
                <w:lang w:val="lt-LT"/>
              </w:rPr>
            </w:pPr>
            <w:proofErr w:type="spellStart"/>
            <w:r>
              <w:rPr>
                <w:sz w:val="22"/>
                <w:szCs w:val="22"/>
              </w:rPr>
              <w:t>Netaikoma</w:t>
            </w:r>
            <w:proofErr w:type="spellEnd"/>
          </w:p>
        </w:tc>
        <w:sdt>
          <w:sdtPr>
            <w:rPr>
              <w:sz w:val="22"/>
              <w:szCs w:val="22"/>
              <w:lang w:val="lt-LT"/>
            </w:rPr>
            <w:id w:val="-1191831959"/>
            <w14:checkbox>
              <w14:checked w14:val="0"/>
              <w14:checkedState w14:val="2612" w14:font="MS Gothic"/>
              <w14:uncheckedState w14:val="2610" w14:font="MS Gothic"/>
            </w14:checkbox>
          </w:sdtPr>
          <w:sdtEndPr/>
          <w:sdtContent>
            <w:tc>
              <w:tcPr>
                <w:tcW w:w="1793" w:type="dxa"/>
                <w:tcBorders>
                  <w:right w:val="single" w:sz="18" w:space="0" w:color="auto"/>
                </w:tcBorders>
              </w:tcPr>
              <w:p w14:paraId="5E59A9FC"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r>
      <w:tr w:rsidR="00DD3621" w:rsidRPr="00F61C72" w14:paraId="79E33C9E" w14:textId="77777777" w:rsidTr="005D64E7">
        <w:tc>
          <w:tcPr>
            <w:tcW w:w="10348" w:type="dxa"/>
            <w:gridSpan w:val="6"/>
            <w:tcBorders>
              <w:left w:val="single" w:sz="18" w:space="0" w:color="auto"/>
              <w:bottom w:val="single" w:sz="18" w:space="0" w:color="auto"/>
              <w:right w:val="single" w:sz="18" w:space="0" w:color="auto"/>
            </w:tcBorders>
          </w:tcPr>
          <w:p w14:paraId="5D114079" w14:textId="77777777" w:rsidR="00DD3621" w:rsidRPr="00F61C72" w:rsidRDefault="00DD3621" w:rsidP="00DD3621">
            <w:pPr>
              <w:rPr>
                <w:sz w:val="22"/>
                <w:szCs w:val="22"/>
                <w:lang w:val="lt-LT"/>
              </w:rPr>
            </w:pPr>
            <w:r>
              <w:rPr>
                <w:sz w:val="22"/>
                <w:szCs w:val="22"/>
                <w:lang w:val="lt-LT"/>
              </w:rPr>
              <w:t>Pastabos:</w:t>
            </w:r>
          </w:p>
        </w:tc>
      </w:tr>
      <w:tr w:rsidR="003A0ABB" w14:paraId="79B6607D" w14:textId="77777777" w:rsidTr="005D64E7">
        <w:tc>
          <w:tcPr>
            <w:tcW w:w="10348" w:type="dxa"/>
            <w:gridSpan w:val="6"/>
            <w:tcBorders>
              <w:top w:val="single" w:sz="18" w:space="0" w:color="auto"/>
              <w:left w:val="single" w:sz="18" w:space="0" w:color="auto"/>
              <w:right w:val="single" w:sz="18" w:space="0" w:color="auto"/>
            </w:tcBorders>
          </w:tcPr>
          <w:p w14:paraId="0E449FE2" w14:textId="77777777" w:rsidR="003A0ABB" w:rsidRPr="00A74FDA" w:rsidRDefault="003A0ABB" w:rsidP="00DD3621">
            <w:pPr>
              <w:rPr>
                <w:i/>
                <w:sz w:val="22"/>
                <w:szCs w:val="22"/>
              </w:rPr>
            </w:pPr>
            <w:r w:rsidRPr="00A74FDA">
              <w:rPr>
                <w:i/>
                <w:sz w:val="22"/>
                <w:szCs w:val="22"/>
                <w:lang w:val="lt-LT"/>
              </w:rPr>
              <w:t>5. Ar pateikta vizualinės apžiūros akto kopija?</w:t>
            </w:r>
          </w:p>
        </w:tc>
      </w:tr>
      <w:tr w:rsidR="00DD3621" w:rsidRPr="002F4653" w14:paraId="20048EEF" w14:textId="77777777" w:rsidTr="00DD3621">
        <w:tc>
          <w:tcPr>
            <w:tcW w:w="1843" w:type="dxa"/>
            <w:tcBorders>
              <w:left w:val="single" w:sz="18" w:space="0" w:color="auto"/>
            </w:tcBorders>
          </w:tcPr>
          <w:p w14:paraId="06B1641B" w14:textId="77777777" w:rsidR="00DD3621" w:rsidRPr="002F4653" w:rsidRDefault="00DD3621" w:rsidP="00DD3621">
            <w:pPr>
              <w:jc w:val="right"/>
              <w:rPr>
                <w:sz w:val="22"/>
                <w:szCs w:val="22"/>
                <w:lang w:val="lt-LT"/>
              </w:rPr>
            </w:pPr>
            <w:r>
              <w:rPr>
                <w:sz w:val="22"/>
                <w:szCs w:val="22"/>
              </w:rPr>
              <w:t>TAIP</w:t>
            </w:r>
          </w:p>
        </w:tc>
        <w:sdt>
          <w:sdtPr>
            <w:rPr>
              <w:sz w:val="22"/>
              <w:szCs w:val="22"/>
              <w:lang w:val="lt-LT"/>
            </w:rPr>
            <w:id w:val="1289930955"/>
            <w14:checkbox>
              <w14:checked w14:val="0"/>
              <w14:checkedState w14:val="2612" w14:font="MS Gothic"/>
              <w14:uncheckedState w14:val="2610" w14:font="MS Gothic"/>
            </w14:checkbox>
          </w:sdtPr>
          <w:sdtEndPr/>
          <w:sdtContent>
            <w:tc>
              <w:tcPr>
                <w:tcW w:w="1701" w:type="dxa"/>
              </w:tcPr>
              <w:p w14:paraId="5E5A06FF"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710" w:type="dxa"/>
          </w:tcPr>
          <w:p w14:paraId="3ECB3E67" w14:textId="77777777" w:rsidR="00DD3621" w:rsidRPr="002F4653" w:rsidRDefault="00DD3621" w:rsidP="00DD3621">
            <w:pPr>
              <w:jc w:val="right"/>
              <w:rPr>
                <w:sz w:val="22"/>
                <w:szCs w:val="22"/>
                <w:lang w:val="lt-LT"/>
              </w:rPr>
            </w:pPr>
            <w:r>
              <w:rPr>
                <w:sz w:val="22"/>
                <w:szCs w:val="22"/>
              </w:rPr>
              <w:t>NE</w:t>
            </w:r>
          </w:p>
        </w:tc>
        <w:sdt>
          <w:sdtPr>
            <w:rPr>
              <w:sz w:val="22"/>
              <w:szCs w:val="22"/>
              <w:lang w:val="lt-LT"/>
            </w:rPr>
            <w:id w:val="-2136324198"/>
            <w14:checkbox>
              <w14:checked w14:val="0"/>
              <w14:checkedState w14:val="2612" w14:font="MS Gothic"/>
              <w14:uncheckedState w14:val="2610" w14:font="MS Gothic"/>
            </w14:checkbox>
          </w:sdtPr>
          <w:sdtEndPr/>
          <w:sdtContent>
            <w:tc>
              <w:tcPr>
                <w:tcW w:w="1650" w:type="dxa"/>
              </w:tcPr>
              <w:p w14:paraId="1625C020"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414842C6" w14:textId="77777777" w:rsidR="00DD3621" w:rsidRPr="002F4653" w:rsidRDefault="00DD3621" w:rsidP="00DD3621">
            <w:pPr>
              <w:jc w:val="right"/>
              <w:rPr>
                <w:sz w:val="22"/>
                <w:szCs w:val="22"/>
                <w:lang w:val="lt-LT"/>
              </w:rPr>
            </w:pPr>
            <w:proofErr w:type="spellStart"/>
            <w:r>
              <w:rPr>
                <w:sz w:val="22"/>
                <w:szCs w:val="22"/>
              </w:rPr>
              <w:t>Netaikoma</w:t>
            </w:r>
            <w:proofErr w:type="spellEnd"/>
          </w:p>
        </w:tc>
        <w:sdt>
          <w:sdtPr>
            <w:rPr>
              <w:sz w:val="22"/>
              <w:szCs w:val="22"/>
              <w:lang w:val="lt-LT"/>
            </w:rPr>
            <w:id w:val="684782272"/>
            <w14:checkbox>
              <w14:checked w14:val="0"/>
              <w14:checkedState w14:val="2612" w14:font="MS Gothic"/>
              <w14:uncheckedState w14:val="2610" w14:font="MS Gothic"/>
            </w14:checkbox>
          </w:sdtPr>
          <w:sdtEndPr/>
          <w:sdtContent>
            <w:tc>
              <w:tcPr>
                <w:tcW w:w="1793" w:type="dxa"/>
                <w:tcBorders>
                  <w:right w:val="single" w:sz="18" w:space="0" w:color="auto"/>
                </w:tcBorders>
              </w:tcPr>
              <w:p w14:paraId="0C3673C9"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r>
      <w:tr w:rsidR="00DD3621" w:rsidRPr="00F61C72" w14:paraId="22BC8202" w14:textId="77777777" w:rsidTr="00DD3621">
        <w:tc>
          <w:tcPr>
            <w:tcW w:w="10348" w:type="dxa"/>
            <w:gridSpan w:val="6"/>
            <w:tcBorders>
              <w:left w:val="single" w:sz="18" w:space="0" w:color="auto"/>
              <w:bottom w:val="single" w:sz="18" w:space="0" w:color="auto"/>
              <w:right w:val="single" w:sz="18" w:space="0" w:color="auto"/>
            </w:tcBorders>
          </w:tcPr>
          <w:p w14:paraId="69EC210B" w14:textId="77777777" w:rsidR="00DD3621" w:rsidRPr="00F61C72" w:rsidRDefault="00DD3621" w:rsidP="00DD3621">
            <w:pPr>
              <w:rPr>
                <w:sz w:val="22"/>
                <w:szCs w:val="22"/>
                <w:lang w:val="lt-LT"/>
              </w:rPr>
            </w:pPr>
            <w:r>
              <w:rPr>
                <w:sz w:val="22"/>
                <w:szCs w:val="22"/>
                <w:lang w:val="lt-LT"/>
              </w:rPr>
              <w:t>Pastabos:</w:t>
            </w:r>
          </w:p>
        </w:tc>
      </w:tr>
      <w:tr w:rsidR="003A0ABB" w14:paraId="518B000E" w14:textId="77777777" w:rsidTr="005D64E7">
        <w:tblPrEx>
          <w:tblBorders>
            <w:top w:val="single" w:sz="18" w:space="0" w:color="auto"/>
            <w:left w:val="single" w:sz="18" w:space="0" w:color="auto"/>
            <w:bottom w:val="single" w:sz="18" w:space="0" w:color="auto"/>
            <w:right w:val="single" w:sz="18" w:space="0" w:color="auto"/>
          </w:tblBorders>
        </w:tblPrEx>
        <w:tc>
          <w:tcPr>
            <w:tcW w:w="10348" w:type="dxa"/>
            <w:gridSpan w:val="6"/>
          </w:tcPr>
          <w:p w14:paraId="1AAF48DD" w14:textId="77777777" w:rsidR="003A0ABB" w:rsidRPr="00A74FDA" w:rsidRDefault="003A0ABB" w:rsidP="00DD3621">
            <w:pPr>
              <w:rPr>
                <w:i/>
                <w:sz w:val="22"/>
                <w:szCs w:val="22"/>
              </w:rPr>
            </w:pPr>
            <w:r w:rsidRPr="00A74FDA">
              <w:rPr>
                <w:i/>
                <w:sz w:val="22"/>
                <w:szCs w:val="22"/>
                <w:lang w:val="lt-LT"/>
              </w:rPr>
              <w:t>6. Ar pateiktos ištraukos iš turimo namo statybos projekto (namo planas, fasadas, šlaitinio stogo skerspjūvis) arba namo eskizinis planas, fasado schema, šlaitinio stogo skerspjūvio schema, jeigu namo projekto nėra?*[2]</w:t>
            </w:r>
          </w:p>
        </w:tc>
      </w:tr>
      <w:tr w:rsidR="00DD3621" w:rsidRPr="002F4653" w14:paraId="4AAFE3A6" w14:textId="77777777" w:rsidTr="005D64E7">
        <w:tblPrEx>
          <w:tblBorders>
            <w:top w:val="single" w:sz="18" w:space="0" w:color="auto"/>
            <w:left w:val="single" w:sz="18" w:space="0" w:color="auto"/>
            <w:bottom w:val="single" w:sz="18" w:space="0" w:color="auto"/>
            <w:right w:val="single" w:sz="18" w:space="0" w:color="auto"/>
          </w:tblBorders>
        </w:tblPrEx>
        <w:tc>
          <w:tcPr>
            <w:tcW w:w="1843" w:type="dxa"/>
          </w:tcPr>
          <w:p w14:paraId="50FCBF96" w14:textId="77777777" w:rsidR="00DD3621" w:rsidRPr="002F4653" w:rsidRDefault="00DD3621" w:rsidP="00DD3621">
            <w:pPr>
              <w:jc w:val="right"/>
              <w:rPr>
                <w:sz w:val="22"/>
                <w:szCs w:val="22"/>
                <w:lang w:val="lt-LT"/>
              </w:rPr>
            </w:pPr>
            <w:r>
              <w:rPr>
                <w:sz w:val="22"/>
                <w:szCs w:val="22"/>
              </w:rPr>
              <w:t>TAIP</w:t>
            </w:r>
          </w:p>
        </w:tc>
        <w:sdt>
          <w:sdtPr>
            <w:rPr>
              <w:sz w:val="22"/>
              <w:szCs w:val="22"/>
              <w:lang w:val="lt-LT"/>
            </w:rPr>
            <w:id w:val="781156963"/>
            <w14:checkbox>
              <w14:checked w14:val="0"/>
              <w14:checkedState w14:val="2612" w14:font="MS Gothic"/>
              <w14:uncheckedState w14:val="2610" w14:font="MS Gothic"/>
            </w14:checkbox>
          </w:sdtPr>
          <w:sdtEndPr/>
          <w:sdtContent>
            <w:tc>
              <w:tcPr>
                <w:tcW w:w="1701" w:type="dxa"/>
              </w:tcPr>
              <w:p w14:paraId="0B4EB0F7"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710" w:type="dxa"/>
          </w:tcPr>
          <w:p w14:paraId="64E7B48B" w14:textId="77777777" w:rsidR="00DD3621" w:rsidRPr="002F4653" w:rsidRDefault="00DD3621" w:rsidP="00DD3621">
            <w:pPr>
              <w:jc w:val="right"/>
              <w:rPr>
                <w:sz w:val="22"/>
                <w:szCs w:val="22"/>
                <w:lang w:val="lt-LT"/>
              </w:rPr>
            </w:pPr>
            <w:r>
              <w:rPr>
                <w:sz w:val="22"/>
                <w:szCs w:val="22"/>
              </w:rPr>
              <w:t>NE</w:t>
            </w:r>
          </w:p>
        </w:tc>
        <w:sdt>
          <w:sdtPr>
            <w:rPr>
              <w:sz w:val="22"/>
              <w:szCs w:val="22"/>
              <w:lang w:val="lt-LT"/>
            </w:rPr>
            <w:id w:val="1808121153"/>
            <w14:checkbox>
              <w14:checked w14:val="0"/>
              <w14:checkedState w14:val="2612" w14:font="MS Gothic"/>
              <w14:uncheckedState w14:val="2610" w14:font="MS Gothic"/>
            </w14:checkbox>
          </w:sdtPr>
          <w:sdtEndPr/>
          <w:sdtContent>
            <w:tc>
              <w:tcPr>
                <w:tcW w:w="1650" w:type="dxa"/>
              </w:tcPr>
              <w:p w14:paraId="280616E8"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651" w:type="dxa"/>
          </w:tcPr>
          <w:p w14:paraId="0CA99707" w14:textId="77777777" w:rsidR="00DD3621" w:rsidRPr="002F4653" w:rsidRDefault="00DD3621" w:rsidP="00DD3621">
            <w:pPr>
              <w:jc w:val="right"/>
              <w:rPr>
                <w:sz w:val="22"/>
                <w:szCs w:val="22"/>
                <w:lang w:val="lt-LT"/>
              </w:rPr>
            </w:pPr>
            <w:proofErr w:type="spellStart"/>
            <w:r>
              <w:rPr>
                <w:sz w:val="22"/>
                <w:szCs w:val="22"/>
              </w:rPr>
              <w:t>Netaikoma</w:t>
            </w:r>
            <w:proofErr w:type="spellEnd"/>
          </w:p>
        </w:tc>
        <w:sdt>
          <w:sdtPr>
            <w:rPr>
              <w:sz w:val="22"/>
              <w:szCs w:val="22"/>
              <w:lang w:val="lt-LT"/>
            </w:rPr>
            <w:id w:val="-627786893"/>
            <w14:checkbox>
              <w14:checked w14:val="0"/>
              <w14:checkedState w14:val="2612" w14:font="MS Gothic"/>
              <w14:uncheckedState w14:val="2610" w14:font="MS Gothic"/>
            </w14:checkbox>
          </w:sdtPr>
          <w:sdtEndPr/>
          <w:sdtContent>
            <w:tc>
              <w:tcPr>
                <w:tcW w:w="1793" w:type="dxa"/>
              </w:tcPr>
              <w:p w14:paraId="6113ABBA"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r>
      <w:tr w:rsidR="00DD3621" w:rsidRPr="00F61C72" w14:paraId="6D4407EA"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bottom w:val="single" w:sz="18" w:space="0" w:color="auto"/>
            </w:tcBorders>
          </w:tcPr>
          <w:p w14:paraId="58BD326B" w14:textId="77777777" w:rsidR="00DD3621" w:rsidRPr="00F61C72" w:rsidRDefault="00DD3621" w:rsidP="00DD3621">
            <w:pPr>
              <w:rPr>
                <w:sz w:val="22"/>
                <w:szCs w:val="22"/>
                <w:lang w:val="lt-LT"/>
              </w:rPr>
            </w:pPr>
            <w:r>
              <w:rPr>
                <w:sz w:val="22"/>
                <w:szCs w:val="22"/>
                <w:lang w:val="lt-LT"/>
              </w:rPr>
              <w:t>Pastabos:</w:t>
            </w:r>
          </w:p>
        </w:tc>
      </w:tr>
      <w:tr w:rsidR="003A0ABB" w:rsidRPr="004A172C" w14:paraId="27235A08"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13686625" w14:textId="77777777" w:rsidR="003A0ABB" w:rsidRPr="00A74FDA" w:rsidRDefault="003A0ABB" w:rsidP="00DD3621">
            <w:pPr>
              <w:ind w:left="57" w:right="57"/>
              <w:jc w:val="both"/>
              <w:rPr>
                <w:i/>
                <w:sz w:val="22"/>
                <w:szCs w:val="22"/>
                <w:lang w:val="lt-LT"/>
              </w:rPr>
            </w:pPr>
            <w:r w:rsidRPr="00A74FDA">
              <w:rPr>
                <w:i/>
                <w:sz w:val="22"/>
                <w:szCs w:val="22"/>
                <w:lang w:val="lt-LT"/>
              </w:rPr>
              <w:t>7. Ar pateikta viešojo aptarimo protokolo kopija? *[3]</w:t>
            </w:r>
          </w:p>
        </w:tc>
      </w:tr>
      <w:tr w:rsidR="00DD3621" w:rsidRPr="002F4653" w14:paraId="5155B74E"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22B4B798" w14:textId="77777777" w:rsidR="00DD3621" w:rsidRPr="002F4653" w:rsidRDefault="00DD3621" w:rsidP="00DD3621">
            <w:pPr>
              <w:jc w:val="right"/>
              <w:rPr>
                <w:sz w:val="22"/>
                <w:szCs w:val="22"/>
                <w:lang w:val="lt-LT"/>
              </w:rPr>
            </w:pPr>
            <w:r>
              <w:rPr>
                <w:sz w:val="22"/>
                <w:szCs w:val="22"/>
              </w:rPr>
              <w:t>TAIP</w:t>
            </w:r>
          </w:p>
        </w:tc>
        <w:sdt>
          <w:sdtPr>
            <w:rPr>
              <w:sz w:val="22"/>
              <w:szCs w:val="22"/>
              <w:lang w:val="lt-LT"/>
            </w:rPr>
            <w:id w:val="978500471"/>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09F40EB9"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72E59423" w14:textId="77777777" w:rsidR="00DD3621" w:rsidRPr="002F4653" w:rsidRDefault="00DD3621" w:rsidP="00DD3621">
            <w:pPr>
              <w:jc w:val="right"/>
              <w:rPr>
                <w:sz w:val="22"/>
                <w:szCs w:val="22"/>
                <w:lang w:val="lt-LT"/>
              </w:rPr>
            </w:pPr>
            <w:r>
              <w:rPr>
                <w:sz w:val="22"/>
                <w:szCs w:val="22"/>
              </w:rPr>
              <w:t>NE</w:t>
            </w:r>
          </w:p>
        </w:tc>
        <w:sdt>
          <w:sdtPr>
            <w:rPr>
              <w:sz w:val="22"/>
              <w:szCs w:val="22"/>
              <w:lang w:val="lt-LT"/>
            </w:rPr>
            <w:id w:val="430859375"/>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6C71071C"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472ABBE0" w14:textId="77777777" w:rsidR="00DD3621" w:rsidRPr="002F4653" w:rsidRDefault="00DD3621" w:rsidP="00DD3621">
            <w:pPr>
              <w:jc w:val="right"/>
              <w:rPr>
                <w:sz w:val="22"/>
                <w:szCs w:val="22"/>
                <w:lang w:val="lt-LT"/>
              </w:rPr>
            </w:pPr>
            <w:proofErr w:type="spellStart"/>
            <w:r>
              <w:rPr>
                <w:sz w:val="22"/>
                <w:szCs w:val="22"/>
              </w:rPr>
              <w:t>Netaikoma</w:t>
            </w:r>
            <w:proofErr w:type="spellEnd"/>
          </w:p>
        </w:tc>
        <w:sdt>
          <w:sdtPr>
            <w:rPr>
              <w:sz w:val="22"/>
              <w:szCs w:val="22"/>
              <w:lang w:val="lt-LT"/>
            </w:rPr>
            <w:id w:val="1445427923"/>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4D766035"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r>
      <w:tr w:rsidR="00DD3621" w:rsidRPr="00F61C72" w14:paraId="472606E5"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6066144F" w14:textId="77777777" w:rsidR="00DD3621" w:rsidRPr="00F61C72" w:rsidRDefault="00DD3621" w:rsidP="00DD3621">
            <w:pPr>
              <w:rPr>
                <w:sz w:val="22"/>
                <w:szCs w:val="22"/>
                <w:lang w:val="lt-LT"/>
              </w:rPr>
            </w:pPr>
            <w:r>
              <w:rPr>
                <w:sz w:val="22"/>
                <w:szCs w:val="22"/>
                <w:lang w:val="lt-LT"/>
              </w:rPr>
              <w:t>Pastabos:</w:t>
            </w:r>
          </w:p>
        </w:tc>
      </w:tr>
      <w:tr w:rsidR="003A0ABB" w:rsidRPr="004A172C" w14:paraId="4FDA4C0B"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1FE92FC5" w14:textId="77777777" w:rsidR="003A0ABB" w:rsidRPr="00A74FDA" w:rsidRDefault="003A0ABB" w:rsidP="00DD3621">
            <w:pPr>
              <w:ind w:left="57" w:right="57"/>
              <w:jc w:val="both"/>
              <w:rPr>
                <w:i/>
                <w:sz w:val="22"/>
                <w:szCs w:val="22"/>
                <w:lang w:val="lt-LT"/>
              </w:rPr>
            </w:pPr>
            <w:r w:rsidRPr="00A74FDA">
              <w:rPr>
                <w:i/>
                <w:sz w:val="22"/>
                <w:szCs w:val="22"/>
                <w:lang w:val="lt-LT"/>
              </w:rPr>
              <w:t>8. Ar pateiktas kainų apskaičiavimo pagrindimas (Investicijų plano priede), kuriame nurodyta pagrindinių darbų kiekiai, įkainiai ir nuorodos į konkrečius normatyvus?</w:t>
            </w:r>
          </w:p>
        </w:tc>
      </w:tr>
      <w:tr w:rsidR="00DD3621" w:rsidRPr="002F4653" w14:paraId="6810F2B7"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7F7BDFA8" w14:textId="77777777" w:rsidR="00DD3621" w:rsidRPr="002F4653" w:rsidRDefault="00DD3621" w:rsidP="00DD3621">
            <w:pPr>
              <w:jc w:val="right"/>
              <w:rPr>
                <w:sz w:val="22"/>
                <w:szCs w:val="22"/>
                <w:lang w:val="lt-LT"/>
              </w:rPr>
            </w:pPr>
            <w:r>
              <w:rPr>
                <w:sz w:val="22"/>
                <w:szCs w:val="22"/>
              </w:rPr>
              <w:t>TAIP</w:t>
            </w:r>
          </w:p>
        </w:tc>
        <w:sdt>
          <w:sdtPr>
            <w:rPr>
              <w:sz w:val="22"/>
              <w:szCs w:val="22"/>
              <w:lang w:val="lt-LT"/>
            </w:rPr>
            <w:id w:val="-428729889"/>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4E402931"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E790BB4" w14:textId="77777777" w:rsidR="00DD3621" w:rsidRPr="002F4653" w:rsidRDefault="00DD3621" w:rsidP="00DD3621">
            <w:pPr>
              <w:jc w:val="right"/>
              <w:rPr>
                <w:sz w:val="22"/>
                <w:szCs w:val="22"/>
                <w:lang w:val="lt-LT"/>
              </w:rPr>
            </w:pPr>
            <w:r>
              <w:rPr>
                <w:sz w:val="22"/>
                <w:szCs w:val="22"/>
              </w:rPr>
              <w:t>NE</w:t>
            </w:r>
          </w:p>
        </w:tc>
        <w:sdt>
          <w:sdtPr>
            <w:rPr>
              <w:sz w:val="22"/>
              <w:szCs w:val="22"/>
              <w:lang w:val="lt-LT"/>
            </w:rPr>
            <w:id w:val="-1153835181"/>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54C2B621"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4CD2039A" w14:textId="77777777" w:rsidR="00DD3621" w:rsidRPr="002F4653" w:rsidRDefault="00DD3621" w:rsidP="00DD3621">
            <w:pPr>
              <w:jc w:val="right"/>
              <w:rPr>
                <w:sz w:val="22"/>
                <w:szCs w:val="22"/>
                <w:lang w:val="lt-LT"/>
              </w:rPr>
            </w:pPr>
            <w:proofErr w:type="spellStart"/>
            <w:r>
              <w:rPr>
                <w:sz w:val="22"/>
                <w:szCs w:val="22"/>
              </w:rPr>
              <w:t>Netaikoma</w:t>
            </w:r>
            <w:proofErr w:type="spellEnd"/>
          </w:p>
        </w:tc>
        <w:sdt>
          <w:sdtPr>
            <w:rPr>
              <w:sz w:val="22"/>
              <w:szCs w:val="22"/>
              <w:lang w:val="lt-LT"/>
            </w:rPr>
            <w:id w:val="-820809061"/>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2FE10F33" w14:textId="77777777" w:rsidR="00DD3621" w:rsidRPr="002F4653" w:rsidRDefault="00DD3621" w:rsidP="00DD3621">
                <w:pPr>
                  <w:rPr>
                    <w:sz w:val="22"/>
                    <w:szCs w:val="22"/>
                    <w:lang w:val="lt-LT"/>
                  </w:rPr>
                </w:pPr>
                <w:r>
                  <w:rPr>
                    <w:rFonts w:ascii="MS Gothic" w:eastAsia="MS Gothic" w:hAnsi="MS Gothic" w:hint="eastAsia"/>
                    <w:sz w:val="22"/>
                    <w:szCs w:val="22"/>
                    <w:lang w:val="lt-LT"/>
                  </w:rPr>
                  <w:t>☐</w:t>
                </w:r>
              </w:p>
            </w:tc>
          </w:sdtContent>
        </w:sdt>
      </w:tr>
      <w:tr w:rsidR="00DD3621" w:rsidRPr="00F61C72" w14:paraId="3969E7B6"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6D3C327D" w14:textId="77777777" w:rsidR="00DD3621" w:rsidRPr="00F61C72" w:rsidRDefault="00DD3621" w:rsidP="00DD3621">
            <w:pPr>
              <w:rPr>
                <w:sz w:val="22"/>
                <w:szCs w:val="22"/>
                <w:lang w:val="lt-LT"/>
              </w:rPr>
            </w:pPr>
            <w:r>
              <w:rPr>
                <w:sz w:val="22"/>
                <w:szCs w:val="22"/>
                <w:lang w:val="lt-LT"/>
              </w:rPr>
              <w:t>Pastabos:</w:t>
            </w:r>
          </w:p>
        </w:tc>
      </w:tr>
      <w:tr w:rsidR="003A0ABB" w:rsidRPr="004A172C" w14:paraId="51C15812"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69C55100" w14:textId="77777777" w:rsidR="003A0ABB" w:rsidRPr="00A74FDA" w:rsidRDefault="003A0ABB" w:rsidP="00DD3621">
            <w:pPr>
              <w:ind w:left="57" w:right="57"/>
              <w:jc w:val="both"/>
              <w:rPr>
                <w:i/>
                <w:sz w:val="22"/>
                <w:szCs w:val="22"/>
                <w:lang w:val="lt-LT"/>
              </w:rPr>
            </w:pPr>
            <w:r w:rsidRPr="00A74FDA">
              <w:rPr>
                <w:i/>
                <w:sz w:val="22"/>
                <w:szCs w:val="22"/>
                <w:lang w:val="lt-LT"/>
              </w:rPr>
              <w:lastRenderedPageBreak/>
              <w:t>9. Ar namas yra daugiabutis? (daugiabučio namo sąvoka suprantama taip, kaip ji apibrėžta Lietuvos  Respublikos daugiabučių ir kitų namo savininkų bendrijų įstatyme)</w:t>
            </w:r>
          </w:p>
        </w:tc>
      </w:tr>
      <w:tr w:rsidR="00CB44A9" w:rsidRPr="002F4653" w14:paraId="265C2344"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1EF62A23" w14:textId="77777777" w:rsidR="00CB44A9" w:rsidRPr="002F4653" w:rsidRDefault="00CB44A9" w:rsidP="0009228A">
            <w:pPr>
              <w:jc w:val="right"/>
              <w:rPr>
                <w:sz w:val="22"/>
                <w:szCs w:val="22"/>
                <w:lang w:val="lt-LT"/>
              </w:rPr>
            </w:pPr>
            <w:r>
              <w:rPr>
                <w:sz w:val="22"/>
                <w:szCs w:val="22"/>
              </w:rPr>
              <w:t>TAIP</w:t>
            </w:r>
          </w:p>
        </w:tc>
        <w:sdt>
          <w:sdtPr>
            <w:rPr>
              <w:sz w:val="22"/>
              <w:szCs w:val="22"/>
              <w:lang w:val="lt-LT"/>
            </w:rPr>
            <w:id w:val="2113781878"/>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64BB3816" w14:textId="77777777" w:rsidR="00CB44A9" w:rsidRPr="002F4653" w:rsidRDefault="00CB44A9"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7D6386BF" w14:textId="77777777" w:rsidR="00CB44A9" w:rsidRPr="002F4653" w:rsidRDefault="00CB44A9" w:rsidP="0009228A">
            <w:pPr>
              <w:jc w:val="right"/>
              <w:rPr>
                <w:sz w:val="22"/>
                <w:szCs w:val="22"/>
                <w:lang w:val="lt-LT"/>
              </w:rPr>
            </w:pPr>
            <w:r>
              <w:rPr>
                <w:sz w:val="22"/>
                <w:szCs w:val="22"/>
              </w:rPr>
              <w:t>NE</w:t>
            </w:r>
          </w:p>
        </w:tc>
        <w:sdt>
          <w:sdtPr>
            <w:rPr>
              <w:sz w:val="22"/>
              <w:szCs w:val="22"/>
              <w:lang w:val="lt-LT"/>
            </w:rPr>
            <w:id w:val="-816103781"/>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6E3536A9" w14:textId="77777777" w:rsidR="00CB44A9" w:rsidRPr="002F4653" w:rsidRDefault="00CB44A9"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0A7ED32E" w14:textId="77777777" w:rsidR="00CB44A9" w:rsidRPr="002F4653" w:rsidRDefault="00CB44A9" w:rsidP="0009228A">
            <w:pPr>
              <w:jc w:val="right"/>
              <w:rPr>
                <w:sz w:val="22"/>
                <w:szCs w:val="22"/>
                <w:lang w:val="lt-LT"/>
              </w:rPr>
            </w:pPr>
            <w:proofErr w:type="spellStart"/>
            <w:r>
              <w:rPr>
                <w:sz w:val="22"/>
                <w:szCs w:val="22"/>
              </w:rPr>
              <w:t>Netaikoma</w:t>
            </w:r>
            <w:proofErr w:type="spellEnd"/>
          </w:p>
        </w:tc>
        <w:sdt>
          <w:sdtPr>
            <w:rPr>
              <w:sz w:val="22"/>
              <w:szCs w:val="22"/>
              <w:lang w:val="lt-LT"/>
            </w:rPr>
            <w:id w:val="438260171"/>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3E7840D6" w14:textId="77777777" w:rsidR="00CB44A9" w:rsidRPr="002F4653" w:rsidRDefault="00CB44A9" w:rsidP="0009228A">
                <w:pPr>
                  <w:rPr>
                    <w:sz w:val="22"/>
                    <w:szCs w:val="22"/>
                    <w:lang w:val="lt-LT"/>
                  </w:rPr>
                </w:pPr>
                <w:r>
                  <w:rPr>
                    <w:rFonts w:ascii="MS Gothic" w:eastAsia="MS Gothic" w:hAnsi="MS Gothic" w:hint="eastAsia"/>
                    <w:sz w:val="22"/>
                    <w:szCs w:val="22"/>
                    <w:lang w:val="lt-LT"/>
                  </w:rPr>
                  <w:t>☐</w:t>
                </w:r>
              </w:p>
            </w:tc>
          </w:sdtContent>
        </w:sdt>
      </w:tr>
      <w:tr w:rsidR="00CB44A9" w:rsidRPr="00F61C72" w14:paraId="1D02DC00"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37C1B328" w14:textId="77777777" w:rsidR="00CB44A9" w:rsidRPr="00F61C72" w:rsidRDefault="00CB44A9" w:rsidP="0009228A">
            <w:pPr>
              <w:rPr>
                <w:sz w:val="22"/>
                <w:szCs w:val="22"/>
                <w:lang w:val="lt-LT"/>
              </w:rPr>
            </w:pPr>
            <w:r>
              <w:rPr>
                <w:sz w:val="22"/>
                <w:szCs w:val="22"/>
                <w:lang w:val="lt-LT"/>
              </w:rPr>
              <w:t>Pastabos:</w:t>
            </w:r>
          </w:p>
        </w:tc>
      </w:tr>
      <w:tr w:rsidR="003A0ABB" w:rsidRPr="004A172C" w14:paraId="0052D4D3"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6C57D352" w14:textId="77777777" w:rsidR="003A0ABB" w:rsidRPr="00A74FDA" w:rsidRDefault="003A0ABB" w:rsidP="00DD3621">
            <w:pPr>
              <w:ind w:left="57" w:right="57"/>
              <w:jc w:val="both"/>
              <w:rPr>
                <w:i/>
                <w:sz w:val="22"/>
                <w:szCs w:val="22"/>
                <w:lang w:val="lt-LT"/>
              </w:rPr>
            </w:pPr>
            <w:r w:rsidRPr="00A74FDA">
              <w:rPr>
                <w:i/>
                <w:sz w:val="22"/>
                <w:szCs w:val="22"/>
                <w:lang w:val="lt-LT"/>
              </w:rPr>
              <w:t>10. Ar planuojamos namo atnaujinimo (modernizavimo) priemonės atitinka Daugiabučių namų atnaujinimo (modernizavimo) programoje nurodytas valstybės remiamas energinį efektyvumą didinančias priemones, kitas atnaujinimo (modernizavimo) priemones?</w:t>
            </w:r>
          </w:p>
        </w:tc>
      </w:tr>
      <w:tr w:rsidR="00CB44A9" w:rsidRPr="002F4653" w14:paraId="12EE1A22"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17044CCC" w14:textId="77777777" w:rsidR="00CB44A9" w:rsidRPr="002F4653" w:rsidRDefault="00CB44A9" w:rsidP="0009228A">
            <w:pPr>
              <w:jc w:val="right"/>
              <w:rPr>
                <w:sz w:val="22"/>
                <w:szCs w:val="22"/>
                <w:lang w:val="lt-LT"/>
              </w:rPr>
            </w:pPr>
            <w:r>
              <w:rPr>
                <w:sz w:val="22"/>
                <w:szCs w:val="22"/>
              </w:rPr>
              <w:t>TAIP</w:t>
            </w:r>
          </w:p>
        </w:tc>
        <w:sdt>
          <w:sdtPr>
            <w:rPr>
              <w:sz w:val="22"/>
              <w:szCs w:val="22"/>
              <w:lang w:val="lt-LT"/>
            </w:rPr>
            <w:id w:val="842363291"/>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1B02F166" w14:textId="77777777" w:rsidR="00CB44A9" w:rsidRPr="002F4653" w:rsidRDefault="00CB44A9"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5AF38DE0" w14:textId="77777777" w:rsidR="00CB44A9" w:rsidRPr="002F4653" w:rsidRDefault="00CB44A9" w:rsidP="0009228A">
            <w:pPr>
              <w:jc w:val="right"/>
              <w:rPr>
                <w:sz w:val="22"/>
                <w:szCs w:val="22"/>
                <w:lang w:val="lt-LT"/>
              </w:rPr>
            </w:pPr>
            <w:r>
              <w:rPr>
                <w:sz w:val="22"/>
                <w:szCs w:val="22"/>
              </w:rPr>
              <w:t>NE</w:t>
            </w:r>
          </w:p>
        </w:tc>
        <w:sdt>
          <w:sdtPr>
            <w:rPr>
              <w:sz w:val="22"/>
              <w:szCs w:val="22"/>
              <w:lang w:val="lt-LT"/>
            </w:rPr>
            <w:id w:val="-1605719568"/>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4C96B094" w14:textId="77777777" w:rsidR="00CB44A9" w:rsidRPr="002F4653" w:rsidRDefault="00CB44A9"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4C00EE50" w14:textId="77777777" w:rsidR="00CB44A9" w:rsidRPr="002F4653" w:rsidRDefault="00CB44A9" w:rsidP="0009228A">
            <w:pPr>
              <w:jc w:val="right"/>
              <w:rPr>
                <w:sz w:val="22"/>
                <w:szCs w:val="22"/>
                <w:lang w:val="lt-LT"/>
              </w:rPr>
            </w:pPr>
            <w:proofErr w:type="spellStart"/>
            <w:r>
              <w:rPr>
                <w:sz w:val="22"/>
                <w:szCs w:val="22"/>
              </w:rPr>
              <w:t>Netaikoma</w:t>
            </w:r>
            <w:proofErr w:type="spellEnd"/>
          </w:p>
        </w:tc>
        <w:sdt>
          <w:sdtPr>
            <w:rPr>
              <w:sz w:val="22"/>
              <w:szCs w:val="22"/>
              <w:lang w:val="lt-LT"/>
            </w:rPr>
            <w:id w:val="-1151289892"/>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5AC35704" w14:textId="77777777" w:rsidR="00CB44A9" w:rsidRPr="002F4653" w:rsidRDefault="00CB44A9" w:rsidP="0009228A">
                <w:pPr>
                  <w:rPr>
                    <w:sz w:val="22"/>
                    <w:szCs w:val="22"/>
                    <w:lang w:val="lt-LT"/>
                  </w:rPr>
                </w:pPr>
                <w:r>
                  <w:rPr>
                    <w:rFonts w:ascii="MS Gothic" w:eastAsia="MS Gothic" w:hAnsi="MS Gothic" w:hint="eastAsia"/>
                    <w:sz w:val="22"/>
                    <w:szCs w:val="22"/>
                    <w:lang w:val="lt-LT"/>
                  </w:rPr>
                  <w:t>☐</w:t>
                </w:r>
              </w:p>
            </w:tc>
          </w:sdtContent>
        </w:sdt>
      </w:tr>
      <w:tr w:rsidR="00CB44A9" w:rsidRPr="00F61C72" w14:paraId="23B57F7D"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536D507C" w14:textId="77777777" w:rsidR="00CB44A9" w:rsidRPr="00F61C72" w:rsidRDefault="00CB44A9" w:rsidP="0009228A">
            <w:pPr>
              <w:rPr>
                <w:sz w:val="22"/>
                <w:szCs w:val="22"/>
                <w:lang w:val="lt-LT"/>
              </w:rPr>
            </w:pPr>
            <w:r>
              <w:rPr>
                <w:sz w:val="22"/>
                <w:szCs w:val="22"/>
                <w:lang w:val="lt-LT"/>
              </w:rPr>
              <w:t>Pastabos:</w:t>
            </w:r>
          </w:p>
        </w:tc>
      </w:tr>
      <w:tr w:rsidR="003A0ABB" w:rsidRPr="004A172C" w14:paraId="6C35E4F9"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166CEFBD" w14:textId="77777777" w:rsidR="003A0ABB" w:rsidRPr="00A74FDA" w:rsidRDefault="003A0ABB" w:rsidP="00DD3621">
            <w:pPr>
              <w:ind w:left="57" w:right="57"/>
              <w:jc w:val="both"/>
              <w:rPr>
                <w:i/>
                <w:sz w:val="22"/>
                <w:szCs w:val="22"/>
                <w:lang w:val="lt-LT"/>
              </w:rPr>
            </w:pPr>
            <w:r w:rsidRPr="00A74FDA">
              <w:rPr>
                <w:i/>
                <w:sz w:val="22"/>
                <w:szCs w:val="22"/>
                <w:lang w:val="lt-LT"/>
              </w:rPr>
              <w:t>11. Ar daugiabutis namas yra gyvenamosios paskirties?*[4]</w:t>
            </w:r>
          </w:p>
        </w:tc>
      </w:tr>
      <w:tr w:rsidR="00002D64" w:rsidRPr="002F4653" w14:paraId="0A6863AD"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4D659078"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548183198"/>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4C642582"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38FFC4DE"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87202069"/>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47304DEB"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2329FEF9"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703147564"/>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1D275EB1"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4F442D6F"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61C4A03D" w14:textId="77777777" w:rsidR="00002D64" w:rsidRPr="00F61C72" w:rsidRDefault="00002D64" w:rsidP="0009228A">
            <w:pPr>
              <w:rPr>
                <w:sz w:val="22"/>
                <w:szCs w:val="22"/>
                <w:lang w:val="lt-LT"/>
              </w:rPr>
            </w:pPr>
            <w:r>
              <w:rPr>
                <w:sz w:val="22"/>
                <w:szCs w:val="22"/>
                <w:lang w:val="lt-LT"/>
              </w:rPr>
              <w:t>Pastabos:</w:t>
            </w:r>
          </w:p>
        </w:tc>
      </w:tr>
      <w:tr w:rsidR="003A0ABB" w:rsidRPr="004A172C" w14:paraId="5B354D0F"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2A3C0269" w14:textId="77777777" w:rsidR="003A0ABB" w:rsidRPr="00A74FDA" w:rsidRDefault="003A0ABB" w:rsidP="00DD3621">
            <w:pPr>
              <w:ind w:left="57" w:right="57"/>
              <w:jc w:val="both"/>
              <w:rPr>
                <w:i/>
                <w:sz w:val="22"/>
                <w:szCs w:val="22"/>
                <w:lang w:val="lt-LT"/>
              </w:rPr>
            </w:pPr>
            <w:r w:rsidRPr="00A74FDA">
              <w:rPr>
                <w:i/>
                <w:sz w:val="22"/>
                <w:szCs w:val="22"/>
                <w:lang w:val="lt-LT"/>
              </w:rPr>
              <w:t>12. Ar Investicijų planas atitinka Projekto rengimo tvarkos aprašo 13 punkto  reikalavimus? *[5]</w:t>
            </w:r>
          </w:p>
        </w:tc>
      </w:tr>
      <w:tr w:rsidR="00002D64" w:rsidRPr="002F4653" w14:paraId="6CAD96FA"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2C9E77AC"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400796512"/>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5661DB79"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32D9092"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585306723"/>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060FDBD4"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2970FCA1"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391321602"/>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6E988830"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5F2A0388"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5A85EEE1" w14:textId="77777777" w:rsidR="00002D64" w:rsidRPr="00F61C72" w:rsidRDefault="00002D64" w:rsidP="0009228A">
            <w:pPr>
              <w:rPr>
                <w:sz w:val="22"/>
                <w:szCs w:val="22"/>
                <w:lang w:val="lt-LT"/>
              </w:rPr>
            </w:pPr>
            <w:r>
              <w:rPr>
                <w:sz w:val="22"/>
                <w:szCs w:val="22"/>
                <w:lang w:val="lt-LT"/>
              </w:rPr>
              <w:t>Pastabos:</w:t>
            </w:r>
          </w:p>
        </w:tc>
      </w:tr>
      <w:tr w:rsidR="003A0ABB" w:rsidRPr="004A172C" w14:paraId="4950D99E"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01F2591A" w14:textId="77777777" w:rsidR="003A0ABB" w:rsidRPr="00A74FDA" w:rsidRDefault="003A0ABB" w:rsidP="00DD3621">
            <w:pPr>
              <w:ind w:left="57" w:right="57"/>
              <w:jc w:val="both"/>
              <w:rPr>
                <w:i/>
                <w:sz w:val="22"/>
                <w:szCs w:val="22"/>
                <w:lang w:val="lt-LT"/>
              </w:rPr>
            </w:pPr>
            <w:r w:rsidRPr="00A74FDA">
              <w:rPr>
                <w:i/>
                <w:sz w:val="22"/>
                <w:szCs w:val="22"/>
                <w:lang w:val="lt-LT"/>
              </w:rPr>
              <w:t>13. Ar Investicijų plane yra nurodomos siektinos numatomų įgyvendinti priemonių techninės ir energinės savybės, taip pat preliminarūs šių priemonių kiekybiniai rodikliai (m</w:t>
            </w:r>
            <w:r w:rsidRPr="00A74FDA">
              <w:rPr>
                <w:i/>
                <w:sz w:val="22"/>
                <w:szCs w:val="22"/>
                <w:vertAlign w:val="superscript"/>
                <w:lang w:val="lt-LT"/>
              </w:rPr>
              <w:t>2</w:t>
            </w:r>
            <w:r w:rsidRPr="00A74FDA">
              <w:rPr>
                <w:i/>
                <w:sz w:val="22"/>
                <w:szCs w:val="22"/>
                <w:lang w:val="lt-LT"/>
              </w:rPr>
              <w:t>, m, vnt.), ar atliktas skirtingų namo atnaujinimo (modernizavimo) priemonių variantų palyginimas?*[6]</w:t>
            </w:r>
          </w:p>
        </w:tc>
      </w:tr>
      <w:tr w:rsidR="00002D64" w:rsidRPr="002F4653" w14:paraId="2C9B5795"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01AAB3A1"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076478998"/>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0CB9E1DC"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521A7B82"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344783894"/>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5D00F8BE"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0953695E"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617253717"/>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5FFDF48B"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4AFCA4BE"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5E7BB5DC" w14:textId="77777777" w:rsidR="00002D64" w:rsidRPr="00F61C72" w:rsidRDefault="00002D64" w:rsidP="0009228A">
            <w:pPr>
              <w:rPr>
                <w:sz w:val="22"/>
                <w:szCs w:val="22"/>
                <w:lang w:val="lt-LT"/>
              </w:rPr>
            </w:pPr>
            <w:r>
              <w:rPr>
                <w:sz w:val="22"/>
                <w:szCs w:val="22"/>
                <w:lang w:val="lt-LT"/>
              </w:rPr>
              <w:t>Pastabos:</w:t>
            </w:r>
          </w:p>
        </w:tc>
      </w:tr>
      <w:tr w:rsidR="003A0ABB" w:rsidRPr="004A172C" w14:paraId="0BB75146"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5A1FA986" w14:textId="77777777" w:rsidR="003A0ABB" w:rsidRPr="00A74FDA" w:rsidRDefault="003A0ABB" w:rsidP="00DD3621">
            <w:pPr>
              <w:ind w:left="57" w:right="57"/>
              <w:jc w:val="both"/>
              <w:rPr>
                <w:i/>
                <w:sz w:val="22"/>
                <w:szCs w:val="22"/>
                <w:lang w:val="lt-LT"/>
              </w:rPr>
            </w:pPr>
            <w:r w:rsidRPr="00A74FDA">
              <w:rPr>
                <w:i/>
                <w:sz w:val="22"/>
                <w:szCs w:val="22"/>
                <w:lang w:val="lt-LT"/>
              </w:rPr>
              <w:t>14. Ar investicijų plane yra pateiktas investicijų paskirstymas butams ir šis paskirstymas apskaičiuotas teisingai?</w:t>
            </w:r>
          </w:p>
        </w:tc>
      </w:tr>
      <w:tr w:rsidR="00002D64" w:rsidRPr="002F4653" w14:paraId="4411FE8B"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0E947C66"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414935890"/>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7174FF89"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307C2A99"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807591895"/>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267B04ED"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5878CDAA"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622598585"/>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2D76DD3B"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339F4F9B"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015EF9BC" w14:textId="77777777" w:rsidR="00002D64" w:rsidRPr="00F61C72" w:rsidRDefault="00002D64" w:rsidP="0009228A">
            <w:pPr>
              <w:rPr>
                <w:sz w:val="22"/>
                <w:szCs w:val="22"/>
                <w:lang w:val="lt-LT"/>
              </w:rPr>
            </w:pPr>
            <w:r>
              <w:rPr>
                <w:sz w:val="22"/>
                <w:szCs w:val="22"/>
                <w:lang w:val="lt-LT"/>
              </w:rPr>
              <w:t>Pastabos:</w:t>
            </w:r>
          </w:p>
        </w:tc>
      </w:tr>
      <w:tr w:rsidR="003A0ABB" w:rsidRPr="00526EF4" w14:paraId="7A8A7E67"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0A04F07C" w14:textId="77777777" w:rsidR="003A0ABB" w:rsidRPr="00A74FDA" w:rsidRDefault="003A0ABB" w:rsidP="00DD3621">
            <w:pPr>
              <w:ind w:left="57" w:right="57"/>
              <w:jc w:val="both"/>
              <w:rPr>
                <w:i/>
                <w:sz w:val="22"/>
                <w:szCs w:val="22"/>
                <w:lang w:val="lt-LT"/>
              </w:rPr>
            </w:pPr>
            <w:r w:rsidRPr="00A74FDA">
              <w:rPr>
                <w:i/>
                <w:sz w:val="22"/>
                <w:szCs w:val="22"/>
                <w:lang w:val="lt-LT"/>
              </w:rPr>
              <w:t>15. Ar yra parengtas ir Agentūros patvirtintas tipinis pastato atnaujinimo projektas?*[7]</w:t>
            </w:r>
          </w:p>
        </w:tc>
      </w:tr>
      <w:tr w:rsidR="00002D64" w:rsidRPr="002F4653" w14:paraId="6B4411D6"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396E683F"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2906649"/>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5BA1FF9E"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70D83C38"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293594142"/>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328B18CC"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1D4305AE"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24599699"/>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2F3DA733"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51A78C02"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2D6D356E" w14:textId="77777777" w:rsidR="00002D64" w:rsidRPr="00F61C72" w:rsidRDefault="00002D64" w:rsidP="0009228A">
            <w:pPr>
              <w:rPr>
                <w:sz w:val="22"/>
                <w:szCs w:val="22"/>
                <w:lang w:val="lt-LT"/>
              </w:rPr>
            </w:pPr>
            <w:r>
              <w:rPr>
                <w:sz w:val="22"/>
                <w:szCs w:val="22"/>
                <w:lang w:val="lt-LT"/>
              </w:rPr>
              <w:t>Pastabos:</w:t>
            </w:r>
          </w:p>
        </w:tc>
      </w:tr>
      <w:tr w:rsidR="003A0ABB" w:rsidRPr="00526EF4" w14:paraId="638970F5"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29C772BC" w14:textId="77777777" w:rsidR="003A0ABB" w:rsidRPr="00A74FDA" w:rsidRDefault="003A0ABB" w:rsidP="00DD3621">
            <w:pPr>
              <w:ind w:left="57" w:right="57"/>
              <w:jc w:val="both"/>
              <w:rPr>
                <w:i/>
                <w:sz w:val="22"/>
                <w:szCs w:val="22"/>
                <w:lang w:val="lt-LT"/>
              </w:rPr>
            </w:pPr>
            <w:r w:rsidRPr="00A74FDA">
              <w:rPr>
                <w:i/>
                <w:sz w:val="22"/>
                <w:szCs w:val="22"/>
                <w:lang w:val="lt-LT"/>
              </w:rPr>
              <w:t>16. Ar suvestinė Investicijų plano kaina nurodyta teisingai (aritmetika)?</w:t>
            </w:r>
          </w:p>
        </w:tc>
      </w:tr>
      <w:tr w:rsidR="00002D64" w:rsidRPr="002F4653" w14:paraId="4BFE3256"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00E82EBC"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097322633"/>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66559CE4"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7D70B250"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900484850"/>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6775AA69"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28176805"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404307455"/>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24FE548C"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67BD9065"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71DDDEE9" w14:textId="77777777" w:rsidR="00002D64" w:rsidRPr="00F61C72" w:rsidRDefault="00002D64" w:rsidP="0009228A">
            <w:pPr>
              <w:rPr>
                <w:sz w:val="22"/>
                <w:szCs w:val="22"/>
                <w:lang w:val="lt-LT"/>
              </w:rPr>
            </w:pPr>
            <w:r>
              <w:rPr>
                <w:sz w:val="22"/>
                <w:szCs w:val="22"/>
                <w:lang w:val="lt-LT"/>
              </w:rPr>
              <w:t>Pastabos:</w:t>
            </w:r>
          </w:p>
        </w:tc>
      </w:tr>
      <w:tr w:rsidR="003A0ABB" w:rsidRPr="00526EF4" w14:paraId="50A9BDC3" w14:textId="77777777" w:rsidTr="00B14E5A">
        <w:tc>
          <w:tcPr>
            <w:tcW w:w="10348" w:type="dxa"/>
            <w:gridSpan w:val="6"/>
            <w:tcBorders>
              <w:top w:val="single" w:sz="18" w:space="0" w:color="auto"/>
              <w:left w:val="single" w:sz="18" w:space="0" w:color="auto"/>
              <w:right w:val="single" w:sz="18" w:space="0" w:color="auto"/>
            </w:tcBorders>
          </w:tcPr>
          <w:p w14:paraId="11781DF4" w14:textId="77777777" w:rsidR="003A0ABB" w:rsidRPr="00DB29F4" w:rsidRDefault="003A0ABB" w:rsidP="00DD3621">
            <w:pPr>
              <w:rPr>
                <w:i/>
                <w:sz w:val="22"/>
                <w:szCs w:val="22"/>
                <w:lang w:val="lt-LT"/>
              </w:rPr>
            </w:pPr>
            <w:r w:rsidRPr="00DB29F4">
              <w:rPr>
                <w:i/>
                <w:sz w:val="22"/>
                <w:szCs w:val="22"/>
                <w:lang w:val="lt-LT"/>
              </w:rPr>
              <w:t>17. Ar teisingai apskaičiuota valstybės teikiama finansinė parama?*[8]</w:t>
            </w:r>
          </w:p>
          <w:p w14:paraId="4821CC38" w14:textId="77777777" w:rsidR="003A0ABB" w:rsidRPr="00DB29F4" w:rsidRDefault="003A0ABB" w:rsidP="00DD3621">
            <w:pPr>
              <w:spacing w:after="120"/>
              <w:rPr>
                <w:b/>
                <w:i/>
                <w:sz w:val="22"/>
                <w:szCs w:val="22"/>
                <w:lang w:val="lt-LT"/>
              </w:rPr>
            </w:pPr>
            <w:r w:rsidRPr="00DB29F4">
              <w:rPr>
                <w:i/>
                <w:sz w:val="22"/>
                <w:szCs w:val="22"/>
                <w:lang w:val="lt-LT"/>
              </w:rPr>
              <w:t xml:space="preserve">17.1. Ar teisingai apskaičiuota parama projekto parengimui? Parama projekto parengimui apskaičiuojama pagal formulę: </w:t>
            </w:r>
            <w:proofErr w:type="spellStart"/>
            <w:r w:rsidRPr="00DB29F4">
              <w:rPr>
                <w:b/>
                <w:i/>
                <w:sz w:val="22"/>
                <w:szCs w:val="22"/>
                <w:lang w:val="lt-LT"/>
              </w:rPr>
              <w:t>Rk</w:t>
            </w:r>
            <w:proofErr w:type="spellEnd"/>
            <w:r w:rsidRPr="00DB29F4">
              <w:rPr>
                <w:b/>
                <w:i/>
                <w:sz w:val="22"/>
                <w:szCs w:val="22"/>
                <w:lang w:val="lt-LT"/>
              </w:rPr>
              <w:t xml:space="preserve"> x </w:t>
            </w:r>
            <w:proofErr w:type="spellStart"/>
            <w:r w:rsidRPr="00DB29F4">
              <w:rPr>
                <w:b/>
                <w:i/>
                <w:sz w:val="22"/>
                <w:szCs w:val="22"/>
                <w:lang w:val="lt-LT"/>
              </w:rPr>
              <w:t>PDp</w:t>
            </w:r>
            <w:proofErr w:type="spellEnd"/>
            <w:r w:rsidRPr="00DB29F4">
              <w:rPr>
                <w:b/>
                <w:i/>
                <w:sz w:val="22"/>
                <w:szCs w:val="22"/>
                <w:lang w:val="lt-LT"/>
              </w:rPr>
              <w:t xml:space="preserve"> = </w:t>
            </w:r>
            <w:proofErr w:type="spellStart"/>
            <w:r w:rsidRPr="00DB29F4">
              <w:rPr>
                <w:b/>
                <w:i/>
                <w:sz w:val="22"/>
                <w:szCs w:val="22"/>
                <w:lang w:val="lt-LT"/>
              </w:rPr>
              <w:t>Ppp</w:t>
            </w:r>
            <w:proofErr w:type="spellEnd"/>
            <w:r w:rsidRPr="00DB29F4">
              <w:rPr>
                <w:b/>
                <w:i/>
                <w:sz w:val="22"/>
                <w:szCs w:val="22"/>
                <w:lang w:val="lt-LT"/>
              </w:rPr>
              <w:t xml:space="preserve"> </w:t>
            </w:r>
          </w:p>
          <w:p w14:paraId="53A44B1F" w14:textId="77777777" w:rsidR="003A0ABB" w:rsidRPr="00DB29F4" w:rsidRDefault="003A0ABB" w:rsidP="00DD3621">
            <w:pPr>
              <w:spacing w:after="120"/>
              <w:rPr>
                <w:b/>
                <w:i/>
                <w:sz w:val="22"/>
                <w:szCs w:val="22"/>
                <w:lang w:val="lt-LT"/>
              </w:rPr>
            </w:pPr>
            <w:r w:rsidRPr="00DB29F4">
              <w:rPr>
                <w:i/>
                <w:sz w:val="22"/>
                <w:szCs w:val="22"/>
                <w:lang w:val="lt-LT"/>
              </w:rPr>
              <w:t xml:space="preserve">17.2. Ar teisingai paskaičiuota parama statybos techninei priežiūrai? Parama projekto parengimui apskaičiuojama pagal formulę: </w:t>
            </w:r>
            <w:proofErr w:type="spellStart"/>
            <w:r w:rsidRPr="00DB29F4">
              <w:rPr>
                <w:b/>
                <w:i/>
                <w:sz w:val="22"/>
                <w:szCs w:val="22"/>
                <w:lang w:val="lt-LT"/>
              </w:rPr>
              <w:t>Rk</w:t>
            </w:r>
            <w:proofErr w:type="spellEnd"/>
            <w:r w:rsidRPr="00DB29F4">
              <w:rPr>
                <w:b/>
                <w:i/>
                <w:sz w:val="22"/>
                <w:szCs w:val="22"/>
                <w:lang w:val="lt-LT"/>
              </w:rPr>
              <w:t xml:space="preserve"> x </w:t>
            </w:r>
            <w:proofErr w:type="spellStart"/>
            <w:r w:rsidRPr="00DB29F4">
              <w:rPr>
                <w:b/>
                <w:i/>
                <w:sz w:val="22"/>
                <w:szCs w:val="22"/>
                <w:lang w:val="lt-LT"/>
              </w:rPr>
              <w:t>PDt</w:t>
            </w:r>
            <w:proofErr w:type="spellEnd"/>
            <w:r w:rsidRPr="00DB29F4">
              <w:rPr>
                <w:b/>
                <w:i/>
                <w:sz w:val="22"/>
                <w:szCs w:val="22"/>
                <w:lang w:val="lt-LT"/>
              </w:rPr>
              <w:t xml:space="preserve"> = </w:t>
            </w:r>
            <w:proofErr w:type="spellStart"/>
            <w:r w:rsidRPr="00DB29F4">
              <w:rPr>
                <w:b/>
                <w:i/>
                <w:sz w:val="22"/>
                <w:szCs w:val="22"/>
                <w:lang w:val="lt-LT"/>
              </w:rPr>
              <w:t>Ptp</w:t>
            </w:r>
            <w:proofErr w:type="spellEnd"/>
          </w:p>
          <w:p w14:paraId="60E2C8BD" w14:textId="77777777" w:rsidR="003A0ABB" w:rsidRPr="00DB29F4" w:rsidRDefault="003A0ABB" w:rsidP="00DD3621">
            <w:pPr>
              <w:spacing w:after="120"/>
              <w:rPr>
                <w:b/>
                <w:i/>
                <w:sz w:val="22"/>
                <w:szCs w:val="22"/>
                <w:lang w:val="lt-LT"/>
              </w:rPr>
            </w:pPr>
            <w:r w:rsidRPr="00DB29F4">
              <w:rPr>
                <w:i/>
                <w:sz w:val="22"/>
                <w:szCs w:val="22"/>
                <w:lang w:val="lt-LT"/>
              </w:rPr>
              <w:t xml:space="preserve">17.3. Ar teisingai paskaičiuota parama statybos rangos darbams? Parama statybos rangos darbams apskaičiuojama pagal formulę: </w:t>
            </w:r>
            <w:proofErr w:type="spellStart"/>
            <w:r w:rsidRPr="00DB29F4">
              <w:rPr>
                <w:b/>
                <w:i/>
                <w:sz w:val="22"/>
                <w:szCs w:val="22"/>
                <w:lang w:val="lt-LT"/>
              </w:rPr>
              <w:t>Rkef</w:t>
            </w:r>
            <w:proofErr w:type="spellEnd"/>
            <w:r w:rsidRPr="00DB29F4">
              <w:rPr>
                <w:b/>
                <w:i/>
                <w:sz w:val="22"/>
                <w:szCs w:val="22"/>
                <w:lang w:val="lt-LT"/>
              </w:rPr>
              <w:t xml:space="preserve"> x (</w:t>
            </w:r>
            <w:proofErr w:type="spellStart"/>
            <w:r w:rsidRPr="00DB29F4">
              <w:rPr>
                <w:b/>
                <w:i/>
                <w:sz w:val="22"/>
                <w:szCs w:val="22"/>
                <w:lang w:val="lt-LT"/>
              </w:rPr>
              <w:t>PDef+PDpef</w:t>
            </w:r>
            <w:proofErr w:type="spellEnd"/>
            <w:r w:rsidRPr="00DB29F4">
              <w:rPr>
                <w:b/>
                <w:i/>
                <w:sz w:val="22"/>
                <w:szCs w:val="22"/>
                <w:lang w:val="lt-LT"/>
              </w:rPr>
              <w:t xml:space="preserve">) = </w:t>
            </w:r>
            <w:proofErr w:type="spellStart"/>
            <w:r w:rsidRPr="00DB29F4">
              <w:rPr>
                <w:b/>
                <w:i/>
                <w:sz w:val="22"/>
                <w:szCs w:val="22"/>
                <w:lang w:val="lt-LT"/>
              </w:rPr>
              <w:t>Prd</w:t>
            </w:r>
            <w:proofErr w:type="spellEnd"/>
            <w:r w:rsidRPr="00DB29F4">
              <w:rPr>
                <w:b/>
                <w:i/>
                <w:sz w:val="22"/>
                <w:szCs w:val="22"/>
                <w:lang w:val="lt-LT"/>
              </w:rPr>
              <w:t xml:space="preserve"> </w:t>
            </w:r>
          </w:p>
          <w:p w14:paraId="773BEAC0" w14:textId="77777777" w:rsidR="003A0ABB" w:rsidRPr="00DB29F4" w:rsidRDefault="003A0ABB" w:rsidP="00DD3621">
            <w:pPr>
              <w:spacing w:after="120"/>
              <w:rPr>
                <w:b/>
                <w:i/>
                <w:sz w:val="22"/>
                <w:szCs w:val="22"/>
                <w:lang w:val="lt-LT"/>
              </w:rPr>
            </w:pPr>
            <w:r w:rsidRPr="00DB29F4">
              <w:rPr>
                <w:i/>
                <w:sz w:val="22"/>
                <w:szCs w:val="22"/>
                <w:lang w:val="lt-LT"/>
              </w:rPr>
              <w:t xml:space="preserve">17.4. Ar teisingai apskaičiuota parama projekto įgyvendinimo administravimui? Parama projekto 5gyvendinimo administravimui apskaičiuojama pagal formulę: </w:t>
            </w:r>
            <w:proofErr w:type="spellStart"/>
            <w:r w:rsidRPr="00DB29F4">
              <w:rPr>
                <w:b/>
                <w:i/>
                <w:sz w:val="22"/>
                <w:szCs w:val="22"/>
                <w:lang w:val="lt-LT"/>
              </w:rPr>
              <w:t>Np</w:t>
            </w:r>
            <w:proofErr w:type="spellEnd"/>
            <w:r w:rsidRPr="00DB29F4">
              <w:rPr>
                <w:b/>
                <w:i/>
                <w:sz w:val="22"/>
                <w:szCs w:val="22"/>
                <w:lang w:val="lt-LT"/>
              </w:rPr>
              <w:t xml:space="preserve"> x </w:t>
            </w:r>
            <w:proofErr w:type="spellStart"/>
            <w:r w:rsidRPr="00DB29F4">
              <w:rPr>
                <w:b/>
                <w:i/>
                <w:sz w:val="22"/>
                <w:szCs w:val="22"/>
                <w:lang w:val="lt-LT"/>
              </w:rPr>
              <w:t>PDa</w:t>
            </w:r>
            <w:proofErr w:type="spellEnd"/>
            <w:r w:rsidRPr="00DB29F4">
              <w:rPr>
                <w:b/>
                <w:i/>
                <w:sz w:val="22"/>
                <w:szCs w:val="22"/>
                <w:lang w:val="lt-LT"/>
              </w:rPr>
              <w:t xml:space="preserve"> x T = Pa</w:t>
            </w:r>
          </w:p>
        </w:tc>
      </w:tr>
      <w:tr w:rsidR="00002D64" w:rsidRPr="002F4653" w14:paraId="5E4112FE" w14:textId="77777777" w:rsidTr="0009228A">
        <w:tc>
          <w:tcPr>
            <w:tcW w:w="1843" w:type="dxa"/>
            <w:tcBorders>
              <w:left w:val="single" w:sz="18" w:space="0" w:color="auto"/>
            </w:tcBorders>
          </w:tcPr>
          <w:p w14:paraId="5297E824"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952698066"/>
            <w14:checkbox>
              <w14:checked w14:val="0"/>
              <w14:checkedState w14:val="2612" w14:font="MS Gothic"/>
              <w14:uncheckedState w14:val="2610" w14:font="MS Gothic"/>
            </w14:checkbox>
          </w:sdtPr>
          <w:sdtEndPr/>
          <w:sdtContent>
            <w:tc>
              <w:tcPr>
                <w:tcW w:w="1701" w:type="dxa"/>
              </w:tcPr>
              <w:p w14:paraId="28B18FAF"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Pr>
          <w:p w14:paraId="3EE207EA"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70316842"/>
            <w14:checkbox>
              <w14:checked w14:val="0"/>
              <w14:checkedState w14:val="2612" w14:font="MS Gothic"/>
              <w14:uncheckedState w14:val="2610" w14:font="MS Gothic"/>
            </w14:checkbox>
          </w:sdtPr>
          <w:sdtEndPr/>
          <w:sdtContent>
            <w:tc>
              <w:tcPr>
                <w:tcW w:w="1650" w:type="dxa"/>
              </w:tcPr>
              <w:p w14:paraId="00565F99"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Pr>
          <w:p w14:paraId="0C9E1DEB"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268857791"/>
            <w14:checkbox>
              <w14:checked w14:val="0"/>
              <w14:checkedState w14:val="2612" w14:font="MS Gothic"/>
              <w14:uncheckedState w14:val="2610" w14:font="MS Gothic"/>
            </w14:checkbox>
          </w:sdtPr>
          <w:sdtEndPr/>
          <w:sdtContent>
            <w:tc>
              <w:tcPr>
                <w:tcW w:w="1793" w:type="dxa"/>
                <w:tcBorders>
                  <w:right w:val="single" w:sz="18" w:space="0" w:color="auto"/>
                </w:tcBorders>
              </w:tcPr>
              <w:p w14:paraId="28EE6FBB"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06D3C57B" w14:textId="77777777" w:rsidTr="0009228A">
        <w:tc>
          <w:tcPr>
            <w:tcW w:w="10348" w:type="dxa"/>
            <w:gridSpan w:val="6"/>
            <w:tcBorders>
              <w:left w:val="single" w:sz="18" w:space="0" w:color="auto"/>
              <w:bottom w:val="single" w:sz="18" w:space="0" w:color="auto"/>
              <w:right w:val="single" w:sz="18" w:space="0" w:color="auto"/>
            </w:tcBorders>
          </w:tcPr>
          <w:p w14:paraId="01828277" w14:textId="77777777" w:rsidR="00002D64" w:rsidRPr="00F61C72" w:rsidRDefault="00002D64" w:rsidP="0009228A">
            <w:pPr>
              <w:rPr>
                <w:sz w:val="22"/>
                <w:szCs w:val="22"/>
                <w:lang w:val="lt-LT"/>
              </w:rPr>
            </w:pPr>
            <w:r>
              <w:rPr>
                <w:sz w:val="22"/>
                <w:szCs w:val="22"/>
                <w:lang w:val="lt-LT"/>
              </w:rPr>
              <w:t>Pastabos:</w:t>
            </w:r>
          </w:p>
        </w:tc>
      </w:tr>
      <w:tr w:rsidR="003A0ABB" w:rsidRPr="00526EF4" w14:paraId="7A636A91" w14:textId="77777777" w:rsidTr="00002D64">
        <w:tblPrEx>
          <w:tblBorders>
            <w:top w:val="single" w:sz="18" w:space="0" w:color="auto"/>
            <w:left w:val="single" w:sz="18" w:space="0" w:color="auto"/>
            <w:bottom w:val="single" w:sz="18" w:space="0" w:color="auto"/>
            <w:right w:val="single" w:sz="18" w:space="0" w:color="auto"/>
          </w:tblBorders>
        </w:tblPrEx>
        <w:tc>
          <w:tcPr>
            <w:tcW w:w="10348" w:type="dxa"/>
            <w:gridSpan w:val="6"/>
          </w:tcPr>
          <w:p w14:paraId="66482FEC" w14:textId="77777777" w:rsidR="003A0ABB" w:rsidRPr="00DB29F4" w:rsidRDefault="003A0ABB" w:rsidP="00DD3621">
            <w:pPr>
              <w:ind w:left="57" w:right="57"/>
              <w:jc w:val="both"/>
              <w:rPr>
                <w:i/>
                <w:sz w:val="22"/>
                <w:szCs w:val="22"/>
                <w:lang w:val="lt-LT"/>
              </w:rPr>
            </w:pPr>
            <w:r w:rsidRPr="00DB29F4">
              <w:rPr>
                <w:i/>
                <w:sz w:val="22"/>
                <w:szCs w:val="22"/>
                <w:lang w:val="lt-LT"/>
              </w:rPr>
              <w:t>18. Ar nurodyta teisinga valiuta? (Valiuta investicijų plane turi būti nurodoma eurais)</w:t>
            </w:r>
          </w:p>
        </w:tc>
      </w:tr>
      <w:tr w:rsidR="00002D64" w:rsidRPr="002F4653" w14:paraId="12722552" w14:textId="77777777" w:rsidTr="00002D64">
        <w:tblPrEx>
          <w:tblBorders>
            <w:top w:val="single" w:sz="18" w:space="0" w:color="auto"/>
            <w:left w:val="single" w:sz="18" w:space="0" w:color="auto"/>
            <w:bottom w:val="single" w:sz="18" w:space="0" w:color="auto"/>
            <w:right w:val="single" w:sz="18" w:space="0" w:color="auto"/>
          </w:tblBorders>
        </w:tblPrEx>
        <w:tc>
          <w:tcPr>
            <w:tcW w:w="1843" w:type="dxa"/>
          </w:tcPr>
          <w:p w14:paraId="3BED2C50"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389148248"/>
            <w14:checkbox>
              <w14:checked w14:val="0"/>
              <w14:checkedState w14:val="2612" w14:font="MS Gothic"/>
              <w14:uncheckedState w14:val="2610" w14:font="MS Gothic"/>
            </w14:checkbox>
          </w:sdtPr>
          <w:sdtEndPr/>
          <w:sdtContent>
            <w:tc>
              <w:tcPr>
                <w:tcW w:w="1701" w:type="dxa"/>
              </w:tcPr>
              <w:p w14:paraId="14C9BDC6"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Pr>
          <w:p w14:paraId="1A821E10"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494920417"/>
            <w14:checkbox>
              <w14:checked w14:val="0"/>
              <w14:checkedState w14:val="2612" w14:font="MS Gothic"/>
              <w14:uncheckedState w14:val="2610" w14:font="MS Gothic"/>
            </w14:checkbox>
          </w:sdtPr>
          <w:sdtEndPr/>
          <w:sdtContent>
            <w:tc>
              <w:tcPr>
                <w:tcW w:w="1650" w:type="dxa"/>
              </w:tcPr>
              <w:p w14:paraId="0CC80A15"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Pr>
          <w:p w14:paraId="713778EE"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959849412"/>
            <w14:checkbox>
              <w14:checked w14:val="0"/>
              <w14:checkedState w14:val="2612" w14:font="MS Gothic"/>
              <w14:uncheckedState w14:val="2610" w14:font="MS Gothic"/>
            </w14:checkbox>
          </w:sdtPr>
          <w:sdtEndPr/>
          <w:sdtContent>
            <w:tc>
              <w:tcPr>
                <w:tcW w:w="1793" w:type="dxa"/>
              </w:tcPr>
              <w:p w14:paraId="7827303A"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081890CE"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bottom w:val="single" w:sz="18" w:space="0" w:color="auto"/>
            </w:tcBorders>
          </w:tcPr>
          <w:p w14:paraId="400E8531" w14:textId="77777777" w:rsidR="00002D64" w:rsidRPr="00F61C72" w:rsidRDefault="00002D64" w:rsidP="0009228A">
            <w:pPr>
              <w:rPr>
                <w:sz w:val="22"/>
                <w:szCs w:val="22"/>
                <w:lang w:val="lt-LT"/>
              </w:rPr>
            </w:pPr>
            <w:r>
              <w:rPr>
                <w:sz w:val="22"/>
                <w:szCs w:val="22"/>
                <w:lang w:val="lt-LT"/>
              </w:rPr>
              <w:t>Pastabos:</w:t>
            </w:r>
          </w:p>
        </w:tc>
      </w:tr>
      <w:tr w:rsidR="003A0ABB" w:rsidRPr="00526EF4" w14:paraId="1BC1AAD9"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551B84C7" w14:textId="77777777" w:rsidR="003A0ABB" w:rsidRPr="00DB29F4" w:rsidRDefault="003A0ABB" w:rsidP="00DD3621">
            <w:pPr>
              <w:ind w:left="57" w:right="57"/>
              <w:jc w:val="both"/>
              <w:rPr>
                <w:i/>
                <w:sz w:val="22"/>
                <w:szCs w:val="22"/>
                <w:lang w:val="lt-LT"/>
              </w:rPr>
            </w:pPr>
            <w:r w:rsidRPr="00DB29F4">
              <w:rPr>
                <w:i/>
                <w:sz w:val="22"/>
                <w:szCs w:val="22"/>
                <w:lang w:val="lt-LT"/>
              </w:rPr>
              <w:t>19. Ar Investicijų planas yra Daugiabučio namo atnaujinimo (modernizavimo) projekto rengimo tvarkos aprašo nustatytos formos?</w:t>
            </w:r>
          </w:p>
        </w:tc>
      </w:tr>
      <w:tr w:rsidR="00002D64" w:rsidRPr="002F4653" w14:paraId="70FC3598"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779688B1"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2100015527"/>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6506F193"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566E773B"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157846808"/>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66E102AD"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6130846E"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933350006"/>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1D556B25"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361E3EFC"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16A0E92E" w14:textId="77777777" w:rsidR="00002D64" w:rsidRPr="00F61C72" w:rsidRDefault="00002D64" w:rsidP="0009228A">
            <w:pPr>
              <w:rPr>
                <w:sz w:val="22"/>
                <w:szCs w:val="22"/>
                <w:lang w:val="lt-LT"/>
              </w:rPr>
            </w:pPr>
            <w:r>
              <w:rPr>
                <w:sz w:val="22"/>
                <w:szCs w:val="22"/>
                <w:lang w:val="lt-LT"/>
              </w:rPr>
              <w:t>Pastabos:</w:t>
            </w:r>
          </w:p>
        </w:tc>
      </w:tr>
      <w:tr w:rsidR="003A0ABB" w:rsidRPr="00526EF4" w14:paraId="28C3523A"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4B94DBDC" w14:textId="77777777" w:rsidR="003A0ABB" w:rsidRPr="00DB29F4" w:rsidRDefault="003A0ABB" w:rsidP="00DD3621">
            <w:pPr>
              <w:ind w:left="57" w:right="57"/>
              <w:jc w:val="both"/>
              <w:rPr>
                <w:i/>
                <w:sz w:val="22"/>
                <w:szCs w:val="22"/>
                <w:lang w:val="lt-LT"/>
              </w:rPr>
            </w:pPr>
            <w:r w:rsidRPr="00DB29F4">
              <w:rPr>
                <w:i/>
                <w:sz w:val="22"/>
                <w:szCs w:val="22"/>
                <w:lang w:val="lt-LT"/>
              </w:rPr>
              <w:lastRenderedPageBreak/>
              <w:t>20. Ar Investicijų planas yra pasirašytas pagal Daugiabučio namo atnaujinimo (modernizavimo) projekto rengimo tvarkos aprašo reikalavimus? *[9]</w:t>
            </w:r>
          </w:p>
        </w:tc>
      </w:tr>
      <w:tr w:rsidR="00002D64" w:rsidRPr="002F4653" w14:paraId="1414E58D"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4810B10B"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543358323"/>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4364BBAD"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A80BD09"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672647366"/>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07E0A5F0"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504AAD58"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22235650"/>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5BE8FBE8"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08655593"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00B705C7" w14:textId="77777777" w:rsidR="00002D64" w:rsidRPr="00F61C72" w:rsidRDefault="00002D64" w:rsidP="0009228A">
            <w:pPr>
              <w:rPr>
                <w:sz w:val="22"/>
                <w:szCs w:val="22"/>
                <w:lang w:val="lt-LT"/>
              </w:rPr>
            </w:pPr>
            <w:r>
              <w:rPr>
                <w:sz w:val="22"/>
                <w:szCs w:val="22"/>
                <w:lang w:val="lt-LT"/>
              </w:rPr>
              <w:t>Pastabos:</w:t>
            </w:r>
          </w:p>
        </w:tc>
      </w:tr>
      <w:tr w:rsidR="003A0ABB" w:rsidRPr="00526EF4" w14:paraId="430BA1EF"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0E7BEBA4" w14:textId="77777777" w:rsidR="003A0ABB" w:rsidRPr="00DB29F4" w:rsidRDefault="003A0ABB" w:rsidP="00DD3621">
            <w:pPr>
              <w:ind w:left="57" w:right="57"/>
              <w:jc w:val="both"/>
              <w:rPr>
                <w:i/>
                <w:sz w:val="22"/>
                <w:szCs w:val="22"/>
                <w:lang w:val="lt-LT"/>
              </w:rPr>
            </w:pPr>
            <w:r w:rsidRPr="00DB29F4">
              <w:rPr>
                <w:i/>
                <w:sz w:val="22"/>
                <w:szCs w:val="22"/>
                <w:lang w:val="lt-LT"/>
              </w:rPr>
              <w:t>21. Ar Investicijų plane numatytos priemonės užtikrina Programos reikalavimą - jeigu pagal Investicijų planą apšiltinamos išorinės sienos, keičiami langai, turi būti sprendžiamas šildymo sistemos subalansavimas pagal pasikeitusius šilumos poreikius, taip pat patalpų vėdinimo sistemos sutvarkymas pagal normatyvinius reikalavimus?</w:t>
            </w:r>
          </w:p>
        </w:tc>
      </w:tr>
      <w:tr w:rsidR="00002D64" w:rsidRPr="002F4653" w14:paraId="70E98D6E"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0746690F"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823242664"/>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3339124E"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2F801A78"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804049164"/>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60844928"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4DF75C05"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656885570"/>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25921983"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19E99DC4"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4AE3A2CE" w14:textId="77777777" w:rsidR="00002D64" w:rsidRPr="00F61C72" w:rsidRDefault="00002D64" w:rsidP="0009228A">
            <w:pPr>
              <w:rPr>
                <w:sz w:val="22"/>
                <w:szCs w:val="22"/>
                <w:lang w:val="lt-LT"/>
              </w:rPr>
            </w:pPr>
            <w:r>
              <w:rPr>
                <w:sz w:val="22"/>
                <w:szCs w:val="22"/>
                <w:lang w:val="lt-LT"/>
              </w:rPr>
              <w:t>Pastabos:</w:t>
            </w:r>
          </w:p>
        </w:tc>
      </w:tr>
      <w:tr w:rsidR="003A0ABB" w:rsidRPr="00526EF4" w14:paraId="7EB69929"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7B36C1D2" w14:textId="77777777" w:rsidR="003A0ABB" w:rsidRPr="00DB29F4" w:rsidRDefault="003A0ABB" w:rsidP="00DD3621">
            <w:pPr>
              <w:ind w:left="57" w:right="57"/>
              <w:jc w:val="both"/>
              <w:rPr>
                <w:i/>
                <w:sz w:val="22"/>
                <w:szCs w:val="22"/>
                <w:lang w:val="lt-LT"/>
              </w:rPr>
            </w:pPr>
            <w:r w:rsidRPr="00DB29F4">
              <w:rPr>
                <w:i/>
                <w:sz w:val="22"/>
                <w:szCs w:val="22"/>
                <w:lang w:val="lt-LT"/>
              </w:rPr>
              <w:t>22. Ar Investicijų plane numatytas panduso įrengimas, kad į pastatą galėtų patekti neįgalieji? (pastaba: išskyrus tuos atvejus, kai pandusą įrengti nėra techninių galimybių).</w:t>
            </w:r>
          </w:p>
        </w:tc>
      </w:tr>
      <w:tr w:rsidR="00002D64" w:rsidRPr="002F4653" w14:paraId="7D24755B"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20CE6B54"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815299462"/>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29F838CE"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32A7EEA9"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237836150"/>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6F7B893B"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714C9358"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214006914"/>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21BD7B00"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5C702D42"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7AB71366" w14:textId="77777777" w:rsidR="00002D64" w:rsidRPr="00F61C72" w:rsidRDefault="00002D64" w:rsidP="0009228A">
            <w:pPr>
              <w:rPr>
                <w:sz w:val="22"/>
                <w:szCs w:val="22"/>
                <w:lang w:val="lt-LT"/>
              </w:rPr>
            </w:pPr>
            <w:r>
              <w:rPr>
                <w:sz w:val="22"/>
                <w:szCs w:val="22"/>
                <w:lang w:val="lt-LT"/>
              </w:rPr>
              <w:t>Pastabos:</w:t>
            </w:r>
          </w:p>
        </w:tc>
      </w:tr>
      <w:tr w:rsidR="003A0ABB" w:rsidRPr="00526EF4" w14:paraId="204B8837"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63B7E14F" w14:textId="77777777" w:rsidR="003A0ABB" w:rsidRPr="00DB29F4" w:rsidRDefault="003A0ABB" w:rsidP="00DD3621">
            <w:pPr>
              <w:ind w:left="57" w:right="57"/>
              <w:jc w:val="both"/>
              <w:rPr>
                <w:i/>
                <w:sz w:val="22"/>
                <w:szCs w:val="22"/>
                <w:lang w:val="lt-LT"/>
              </w:rPr>
            </w:pPr>
            <w:r w:rsidRPr="00DB29F4">
              <w:rPr>
                <w:i/>
                <w:sz w:val="22"/>
                <w:szCs w:val="22"/>
                <w:lang w:val="lt-LT"/>
              </w:rPr>
              <w:t>23. Ar yra pateiktas techninis pagrindimas pagal kurį įrodoma, kad nėra techninių galimybių įrengti panduso? (taikoma kai į 25 klausimą atsakoma netaikoma)</w:t>
            </w:r>
          </w:p>
        </w:tc>
      </w:tr>
      <w:tr w:rsidR="00002D64" w:rsidRPr="002F4653" w14:paraId="384CEDD1"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7BC5BB16"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2127729424"/>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6BA72B02"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729DAD9"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557435677"/>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6BBD78B1"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5ECC118A"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868552079"/>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55C9C30F"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59C63295"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7A4C3CD2" w14:textId="77777777" w:rsidR="00002D64" w:rsidRPr="00F61C72" w:rsidRDefault="00002D64" w:rsidP="0009228A">
            <w:pPr>
              <w:rPr>
                <w:sz w:val="22"/>
                <w:szCs w:val="22"/>
                <w:lang w:val="lt-LT"/>
              </w:rPr>
            </w:pPr>
            <w:r>
              <w:rPr>
                <w:sz w:val="22"/>
                <w:szCs w:val="22"/>
                <w:lang w:val="lt-LT"/>
              </w:rPr>
              <w:t>Pastabos:</w:t>
            </w:r>
          </w:p>
        </w:tc>
      </w:tr>
      <w:tr w:rsidR="003A0ABB" w:rsidRPr="00526EF4" w14:paraId="1CE7F608"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61AF4B48" w14:textId="177CD3A6" w:rsidR="003A0ABB" w:rsidRPr="00DB29F4" w:rsidRDefault="003A0ABB" w:rsidP="00740FB6">
            <w:pPr>
              <w:ind w:left="57" w:right="57"/>
              <w:jc w:val="both"/>
              <w:rPr>
                <w:i/>
                <w:sz w:val="22"/>
                <w:szCs w:val="22"/>
                <w:lang w:val="lt-LT"/>
              </w:rPr>
            </w:pPr>
            <w:r w:rsidRPr="00DB29F4">
              <w:rPr>
                <w:i/>
                <w:sz w:val="22"/>
                <w:szCs w:val="22"/>
                <w:lang w:val="lt-LT"/>
              </w:rPr>
              <w:t xml:space="preserve">24. Ar mėnesinė įmoka, susijusi su atnaujinimo (modernizavimo) projekto investicijų apmokėjimu </w:t>
            </w:r>
            <w:r w:rsidRPr="00740FB6">
              <w:rPr>
                <w:i/>
                <w:sz w:val="22"/>
                <w:szCs w:val="22"/>
                <w:highlight w:val="yellow"/>
                <w:lang w:val="lt-LT"/>
              </w:rPr>
              <w:t>(</w:t>
            </w:r>
            <w:proofErr w:type="spellStart"/>
            <w:r w:rsidR="00740FB6" w:rsidRPr="00740FB6">
              <w:rPr>
                <w:i/>
                <w:sz w:val="22"/>
                <w:szCs w:val="22"/>
                <w:highlight w:val="yellow"/>
              </w:rPr>
              <w:t>neįskaitant</w:t>
            </w:r>
            <w:proofErr w:type="spellEnd"/>
            <w:r w:rsidR="00740FB6" w:rsidRPr="00740FB6">
              <w:rPr>
                <w:i/>
                <w:sz w:val="22"/>
                <w:szCs w:val="22"/>
                <w:highlight w:val="yellow"/>
              </w:rPr>
              <w:t xml:space="preserve"> </w:t>
            </w:r>
            <w:proofErr w:type="spellStart"/>
            <w:r w:rsidR="00740FB6" w:rsidRPr="00740FB6">
              <w:rPr>
                <w:i/>
                <w:sz w:val="22"/>
                <w:szCs w:val="22"/>
                <w:highlight w:val="yellow"/>
              </w:rPr>
              <w:t>pagal</w:t>
            </w:r>
            <w:proofErr w:type="spellEnd"/>
            <w:r w:rsidR="00740FB6" w:rsidRPr="00740FB6">
              <w:rPr>
                <w:i/>
                <w:sz w:val="22"/>
                <w:szCs w:val="22"/>
                <w:highlight w:val="yellow"/>
              </w:rPr>
              <w:t xml:space="preserve"> </w:t>
            </w:r>
            <w:proofErr w:type="spellStart"/>
            <w:r w:rsidR="00740FB6" w:rsidRPr="00740FB6">
              <w:rPr>
                <w:i/>
                <w:sz w:val="22"/>
                <w:szCs w:val="22"/>
                <w:highlight w:val="yellow"/>
              </w:rPr>
              <w:t>lengvatinio</w:t>
            </w:r>
            <w:proofErr w:type="spellEnd"/>
            <w:r w:rsidR="00740FB6" w:rsidRPr="00740FB6">
              <w:rPr>
                <w:i/>
                <w:sz w:val="22"/>
                <w:szCs w:val="22"/>
                <w:highlight w:val="yellow"/>
              </w:rPr>
              <w:t xml:space="preserve"> </w:t>
            </w:r>
            <w:proofErr w:type="spellStart"/>
            <w:r w:rsidR="00740FB6" w:rsidRPr="00740FB6">
              <w:rPr>
                <w:i/>
                <w:sz w:val="22"/>
                <w:szCs w:val="22"/>
                <w:highlight w:val="yellow"/>
              </w:rPr>
              <w:t>kredito</w:t>
            </w:r>
            <w:proofErr w:type="spellEnd"/>
            <w:r w:rsidR="00740FB6" w:rsidRPr="00740FB6">
              <w:rPr>
                <w:i/>
                <w:sz w:val="22"/>
                <w:szCs w:val="22"/>
                <w:highlight w:val="yellow"/>
              </w:rPr>
              <w:t xml:space="preserve"> </w:t>
            </w:r>
            <w:proofErr w:type="spellStart"/>
            <w:r w:rsidR="00740FB6" w:rsidRPr="00740FB6">
              <w:rPr>
                <w:i/>
                <w:sz w:val="22"/>
                <w:szCs w:val="22"/>
                <w:highlight w:val="yellow"/>
              </w:rPr>
              <w:t>sutartį</w:t>
            </w:r>
            <w:proofErr w:type="spellEnd"/>
            <w:r w:rsidR="00740FB6" w:rsidRPr="00740FB6">
              <w:rPr>
                <w:i/>
                <w:sz w:val="22"/>
                <w:szCs w:val="22"/>
                <w:highlight w:val="yellow"/>
              </w:rPr>
              <w:t xml:space="preserve"> </w:t>
            </w:r>
            <w:proofErr w:type="spellStart"/>
            <w:r w:rsidR="00740FB6" w:rsidRPr="00740FB6">
              <w:rPr>
                <w:i/>
                <w:sz w:val="22"/>
                <w:szCs w:val="22"/>
                <w:highlight w:val="yellow"/>
              </w:rPr>
              <w:t>mokamų</w:t>
            </w:r>
            <w:proofErr w:type="spellEnd"/>
            <w:r w:rsidR="00740FB6" w:rsidRPr="00740FB6">
              <w:rPr>
                <w:i/>
                <w:sz w:val="22"/>
                <w:szCs w:val="22"/>
                <w:highlight w:val="yellow"/>
              </w:rPr>
              <w:t xml:space="preserve"> </w:t>
            </w:r>
            <w:proofErr w:type="spellStart"/>
            <w:r w:rsidR="00740FB6" w:rsidRPr="00740FB6">
              <w:rPr>
                <w:i/>
                <w:sz w:val="22"/>
                <w:szCs w:val="22"/>
                <w:highlight w:val="yellow"/>
              </w:rPr>
              <w:t>palūkanų</w:t>
            </w:r>
            <w:proofErr w:type="spellEnd"/>
            <w:r w:rsidRPr="00740FB6">
              <w:rPr>
                <w:i/>
                <w:sz w:val="22"/>
                <w:szCs w:val="22"/>
                <w:highlight w:val="yellow"/>
                <w:lang w:val="lt-LT"/>
              </w:rPr>
              <w:t>),</w:t>
            </w:r>
            <w:r w:rsidRPr="00DB29F4">
              <w:rPr>
                <w:i/>
                <w:sz w:val="22"/>
                <w:szCs w:val="22"/>
                <w:lang w:val="lt-LT"/>
              </w:rPr>
              <w:t xml:space="preserve"> įgyvendinus daugiabučio namo atnaujinimo (modernizavimo) projektą, tenkanti buto naudingojo ploto ar kitų patalpų bendrojo ploto 1 kv. metrui, ir atėmus valstybės paramą, tenkančią IP numatytoms energinį efektyvumą didinančioms priemonėms, ne didesnė už apskaičiuotąją („I“)?</w:t>
            </w:r>
            <w:r w:rsidR="00740FB6">
              <w:rPr>
                <w:i/>
                <w:sz w:val="22"/>
                <w:szCs w:val="22"/>
                <w:lang w:val="lt-LT"/>
              </w:rPr>
              <w:t xml:space="preserve"> </w:t>
            </w:r>
            <w:r w:rsidR="00740FB6" w:rsidRPr="00740FB6">
              <w:rPr>
                <w:i/>
                <w:sz w:val="22"/>
                <w:szCs w:val="22"/>
                <w:highlight w:val="yellow"/>
                <w:lang w:val="lt-LT"/>
              </w:rPr>
              <w:t>Jeigu mėnesinė įmoka viršija apskaičiuotąją („I“), turi būti pateiktas to buto ar patalpos savininko pritarimas raštu.</w:t>
            </w:r>
          </w:p>
        </w:tc>
      </w:tr>
      <w:tr w:rsidR="00002D64" w:rsidRPr="002F4653" w14:paraId="1855A02C"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29834E41"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752395457"/>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2D5DD268"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35D9B81"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779772055"/>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39234E6C"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1A8465AB"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555395205"/>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643D2231"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03D09AAF"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27EE80D1" w14:textId="77777777" w:rsidR="00002D64" w:rsidRPr="00F61C72" w:rsidRDefault="00002D64" w:rsidP="0009228A">
            <w:pPr>
              <w:rPr>
                <w:sz w:val="22"/>
                <w:szCs w:val="22"/>
                <w:lang w:val="lt-LT"/>
              </w:rPr>
            </w:pPr>
            <w:r>
              <w:rPr>
                <w:sz w:val="22"/>
                <w:szCs w:val="22"/>
                <w:lang w:val="lt-LT"/>
              </w:rPr>
              <w:t>Pastabos:</w:t>
            </w:r>
          </w:p>
        </w:tc>
      </w:tr>
      <w:tr w:rsidR="003A0ABB" w:rsidRPr="00526EF4" w14:paraId="3EFA0E10"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2536B63D" w14:textId="77777777" w:rsidR="003A0ABB" w:rsidRPr="00DB29F4" w:rsidRDefault="003A0ABB" w:rsidP="00DD3621">
            <w:pPr>
              <w:ind w:left="57" w:right="57"/>
              <w:jc w:val="both"/>
              <w:rPr>
                <w:i/>
                <w:sz w:val="22"/>
                <w:szCs w:val="22"/>
                <w:lang w:val="lt-LT"/>
              </w:rPr>
            </w:pPr>
            <w:r w:rsidRPr="00DB29F4">
              <w:rPr>
                <w:i/>
                <w:sz w:val="22"/>
                <w:szCs w:val="22"/>
                <w:lang w:val="lt-LT"/>
              </w:rPr>
              <w:t>25. Ar Investicijų plane nurodyti atitvarų plotai (1 lentelėje) nėra mažesni nei planuojamų namo atnaujinimo (modernizavimo) priemonių plotai (4 lentelėje)? *[10]</w:t>
            </w:r>
          </w:p>
        </w:tc>
      </w:tr>
      <w:tr w:rsidR="00002D64" w:rsidRPr="002F4653" w14:paraId="662BB5E8"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09AE6959"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068688747"/>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030C1F3A"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316A7C6"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1332681773"/>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172F1726"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0497CA78"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878467926"/>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4E3F1C41"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18D1AB40"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35EE7A2C" w14:textId="77777777" w:rsidR="00002D64" w:rsidRPr="00F61C72" w:rsidRDefault="00002D64" w:rsidP="0009228A">
            <w:pPr>
              <w:rPr>
                <w:sz w:val="22"/>
                <w:szCs w:val="22"/>
                <w:lang w:val="lt-LT"/>
              </w:rPr>
            </w:pPr>
            <w:r>
              <w:rPr>
                <w:sz w:val="22"/>
                <w:szCs w:val="22"/>
                <w:lang w:val="lt-LT"/>
              </w:rPr>
              <w:t>Pastabos:</w:t>
            </w:r>
          </w:p>
        </w:tc>
      </w:tr>
      <w:tr w:rsidR="003A0ABB" w:rsidRPr="00AC4985" w14:paraId="5DC100E8"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04FC4A74" w14:textId="77777777" w:rsidR="003A0ABB" w:rsidRPr="00DB29F4" w:rsidRDefault="003A0ABB" w:rsidP="00DD3621">
            <w:pPr>
              <w:ind w:left="57" w:right="57"/>
              <w:jc w:val="both"/>
              <w:rPr>
                <w:i/>
                <w:sz w:val="22"/>
                <w:szCs w:val="22"/>
                <w:lang w:val="lt-LT"/>
              </w:rPr>
            </w:pPr>
            <w:r w:rsidRPr="00DB29F4">
              <w:rPr>
                <w:i/>
                <w:sz w:val="22"/>
                <w:szCs w:val="22"/>
                <w:lang w:val="lt-LT"/>
              </w:rPr>
              <w:t>26. Ar yra pateikta valstybės teikiama parama individualiai kiekvienam daugiabučiui namui? (taikoma, kai vertinama norimų atnaujinti daugiabučių namų grupė ir rašoma viena pažyma).</w:t>
            </w:r>
          </w:p>
        </w:tc>
      </w:tr>
      <w:tr w:rsidR="00002D64" w:rsidRPr="002F4653" w14:paraId="5766C752"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728951E1"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644508238"/>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19171B21"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2678742B"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1000313396"/>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760D4B6B"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771331BE"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556823968"/>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36683930"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2749D158"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1CF96950" w14:textId="77777777" w:rsidR="00002D64" w:rsidRPr="00F61C72" w:rsidRDefault="00002D64" w:rsidP="0009228A">
            <w:pPr>
              <w:rPr>
                <w:sz w:val="22"/>
                <w:szCs w:val="22"/>
                <w:lang w:val="lt-LT"/>
              </w:rPr>
            </w:pPr>
            <w:r>
              <w:rPr>
                <w:sz w:val="22"/>
                <w:szCs w:val="22"/>
                <w:lang w:val="lt-LT"/>
              </w:rPr>
              <w:t>Pastabos:</w:t>
            </w:r>
          </w:p>
        </w:tc>
      </w:tr>
      <w:tr w:rsidR="003A0ABB" w:rsidRPr="00526EF4" w14:paraId="47CA908A"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112B5E3A" w14:textId="77777777" w:rsidR="003A0ABB" w:rsidRPr="00DB29F4" w:rsidRDefault="003A0ABB" w:rsidP="00DD3621">
            <w:pPr>
              <w:ind w:left="57" w:right="57"/>
              <w:jc w:val="both"/>
              <w:rPr>
                <w:i/>
                <w:sz w:val="22"/>
                <w:szCs w:val="22"/>
                <w:lang w:val="lt-LT"/>
              </w:rPr>
            </w:pPr>
            <w:r w:rsidRPr="00DB29F4">
              <w:rPr>
                <w:i/>
                <w:sz w:val="22"/>
                <w:szCs w:val="22"/>
                <w:lang w:val="lt-LT"/>
              </w:rPr>
              <w:t>27. Ar pateikti dokumentai patvirtinantys statinio avarinę būklę, jei investicijų plane numatytas konstrukcijų (balkonų laikančiųjų konstrukcijų ir saugos aptvarų, stogelių virš įėjimo į pastatą) keitimas/likvidavimas ?</w:t>
            </w:r>
          </w:p>
        </w:tc>
      </w:tr>
      <w:tr w:rsidR="00002D64" w:rsidRPr="002F4653" w14:paraId="7A58BC70"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735102C0"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300657284"/>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05E386A0"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4B059CE"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1175921505"/>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7C71F7B8"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3B393D6A"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770541746"/>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1DF5D0D2"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33D566DB"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3941FEB6" w14:textId="77777777" w:rsidR="00002D64" w:rsidRPr="00F61C72" w:rsidRDefault="00002D64" w:rsidP="0009228A">
            <w:pPr>
              <w:rPr>
                <w:sz w:val="22"/>
                <w:szCs w:val="22"/>
                <w:lang w:val="lt-LT"/>
              </w:rPr>
            </w:pPr>
            <w:r>
              <w:rPr>
                <w:sz w:val="22"/>
                <w:szCs w:val="22"/>
                <w:lang w:val="lt-LT"/>
              </w:rPr>
              <w:t>Pastabos:</w:t>
            </w:r>
          </w:p>
        </w:tc>
      </w:tr>
      <w:tr w:rsidR="003A0ABB" w:rsidRPr="00526EF4" w14:paraId="067ECC75"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7465F542" w14:textId="77777777" w:rsidR="003A0ABB" w:rsidRPr="00DB29F4" w:rsidRDefault="003A0ABB" w:rsidP="00DD3621">
            <w:pPr>
              <w:ind w:left="57" w:right="57"/>
              <w:jc w:val="both"/>
              <w:rPr>
                <w:i/>
                <w:sz w:val="22"/>
                <w:szCs w:val="22"/>
                <w:lang w:val="lt-LT"/>
              </w:rPr>
            </w:pPr>
            <w:r w:rsidRPr="00DB29F4">
              <w:rPr>
                <w:i/>
                <w:sz w:val="22"/>
                <w:szCs w:val="22"/>
                <w:lang w:val="lt-LT"/>
              </w:rPr>
              <w:t>28. Ar investicijų dalis, tenkanti kitoms (ne energinį efektyvumą didinančioms) priemonėms, nurodytoms Daugiabučių namų atnaujinimo (modernizavimo) programos priedo lentelės antrajame skyriuje neviršija 20 procentų visos investicijų sumos ?</w:t>
            </w:r>
          </w:p>
        </w:tc>
      </w:tr>
      <w:tr w:rsidR="00002D64" w:rsidRPr="002F4653" w14:paraId="332BB5D9"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645611E1"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309661991"/>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54F8DD26"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6A48D0AC"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1063556518"/>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067A3679"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19886739"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539159520"/>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20ECB014"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3423142C"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2EEC23B8" w14:textId="77777777" w:rsidR="00002D64" w:rsidRPr="00F61C72" w:rsidRDefault="00002D64" w:rsidP="0009228A">
            <w:pPr>
              <w:rPr>
                <w:sz w:val="22"/>
                <w:szCs w:val="22"/>
                <w:lang w:val="lt-LT"/>
              </w:rPr>
            </w:pPr>
            <w:r>
              <w:rPr>
                <w:sz w:val="22"/>
                <w:szCs w:val="22"/>
                <w:lang w:val="lt-LT"/>
              </w:rPr>
              <w:t>Pastabos:</w:t>
            </w:r>
          </w:p>
        </w:tc>
      </w:tr>
      <w:tr w:rsidR="003A0ABB" w:rsidRPr="00526EF4" w14:paraId="506A5BE4"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18" w:space="0" w:color="auto"/>
              <w:bottom w:val="single" w:sz="4" w:space="0" w:color="auto"/>
            </w:tcBorders>
          </w:tcPr>
          <w:p w14:paraId="3823CC88" w14:textId="77777777" w:rsidR="003A0ABB" w:rsidRPr="00DB29F4" w:rsidRDefault="003A0ABB" w:rsidP="00DD3621">
            <w:pPr>
              <w:ind w:left="57" w:right="57"/>
              <w:jc w:val="both"/>
              <w:rPr>
                <w:i/>
                <w:sz w:val="22"/>
                <w:szCs w:val="22"/>
                <w:lang w:val="lt-LT"/>
              </w:rPr>
            </w:pPr>
            <w:r w:rsidRPr="00DB29F4">
              <w:rPr>
                <w:i/>
                <w:sz w:val="22"/>
                <w:szCs w:val="22"/>
                <w:lang w:val="lt-LT"/>
              </w:rPr>
              <w:t>29. Ar su investicijų planu pateikta Nekilnojamojo turto registro pažyma apie pastato paskirtį?</w:t>
            </w:r>
          </w:p>
        </w:tc>
      </w:tr>
      <w:tr w:rsidR="00002D64" w:rsidRPr="002F4653" w14:paraId="7B19F46F" w14:textId="77777777" w:rsidTr="00B14E5A">
        <w:tblPrEx>
          <w:tblBorders>
            <w:top w:val="single" w:sz="18" w:space="0" w:color="auto"/>
            <w:left w:val="single" w:sz="18" w:space="0" w:color="auto"/>
            <w:bottom w:val="single" w:sz="18" w:space="0" w:color="auto"/>
            <w:right w:val="single" w:sz="18" w:space="0" w:color="auto"/>
          </w:tblBorders>
        </w:tblPrEx>
        <w:tc>
          <w:tcPr>
            <w:tcW w:w="1843" w:type="dxa"/>
            <w:tcBorders>
              <w:top w:val="single" w:sz="4" w:space="0" w:color="auto"/>
              <w:bottom w:val="single" w:sz="4" w:space="0" w:color="auto"/>
            </w:tcBorders>
          </w:tcPr>
          <w:p w14:paraId="4A72E39E" w14:textId="77777777" w:rsidR="00002D64" w:rsidRPr="002F4653" w:rsidRDefault="00002D64" w:rsidP="0009228A">
            <w:pPr>
              <w:jc w:val="right"/>
              <w:rPr>
                <w:sz w:val="22"/>
                <w:szCs w:val="22"/>
                <w:lang w:val="lt-LT"/>
              </w:rPr>
            </w:pPr>
            <w:r>
              <w:rPr>
                <w:sz w:val="22"/>
                <w:szCs w:val="22"/>
              </w:rPr>
              <w:t>TAIP</w:t>
            </w:r>
          </w:p>
        </w:tc>
        <w:sdt>
          <w:sdtPr>
            <w:rPr>
              <w:sz w:val="22"/>
              <w:szCs w:val="22"/>
              <w:lang w:val="lt-LT"/>
            </w:rPr>
            <w:id w:val="1840122211"/>
            <w14:checkbox>
              <w14:checked w14:val="0"/>
              <w14:checkedState w14:val="2612" w14:font="MS Gothic"/>
              <w14:uncheckedState w14:val="2610" w14:font="MS Gothic"/>
            </w14:checkbox>
          </w:sdtPr>
          <w:sdtEndPr/>
          <w:sdtContent>
            <w:tc>
              <w:tcPr>
                <w:tcW w:w="1701" w:type="dxa"/>
                <w:tcBorders>
                  <w:top w:val="single" w:sz="4" w:space="0" w:color="auto"/>
                  <w:bottom w:val="single" w:sz="4" w:space="0" w:color="auto"/>
                </w:tcBorders>
              </w:tcPr>
              <w:p w14:paraId="3492F193"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710" w:type="dxa"/>
            <w:tcBorders>
              <w:top w:val="single" w:sz="4" w:space="0" w:color="auto"/>
              <w:bottom w:val="single" w:sz="4" w:space="0" w:color="auto"/>
            </w:tcBorders>
          </w:tcPr>
          <w:p w14:paraId="044A71B1" w14:textId="77777777" w:rsidR="00002D64" w:rsidRPr="002F4653" w:rsidRDefault="00002D64" w:rsidP="0009228A">
            <w:pPr>
              <w:jc w:val="right"/>
              <w:rPr>
                <w:sz w:val="22"/>
                <w:szCs w:val="22"/>
                <w:lang w:val="lt-LT"/>
              </w:rPr>
            </w:pPr>
            <w:r>
              <w:rPr>
                <w:sz w:val="22"/>
                <w:szCs w:val="22"/>
              </w:rPr>
              <w:t>NE</w:t>
            </w:r>
          </w:p>
        </w:tc>
        <w:sdt>
          <w:sdtPr>
            <w:rPr>
              <w:sz w:val="22"/>
              <w:szCs w:val="22"/>
              <w:lang w:val="lt-LT"/>
            </w:rPr>
            <w:id w:val="1707827879"/>
            <w14:checkbox>
              <w14:checked w14:val="0"/>
              <w14:checkedState w14:val="2612" w14:font="MS Gothic"/>
              <w14:uncheckedState w14:val="2610" w14:font="MS Gothic"/>
            </w14:checkbox>
          </w:sdtPr>
          <w:sdtEndPr/>
          <w:sdtContent>
            <w:tc>
              <w:tcPr>
                <w:tcW w:w="1650" w:type="dxa"/>
                <w:tcBorders>
                  <w:top w:val="single" w:sz="4" w:space="0" w:color="auto"/>
                  <w:bottom w:val="single" w:sz="4" w:space="0" w:color="auto"/>
                </w:tcBorders>
              </w:tcPr>
              <w:p w14:paraId="36F84C3F"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c>
          <w:tcPr>
            <w:tcW w:w="1651" w:type="dxa"/>
            <w:tcBorders>
              <w:top w:val="single" w:sz="4" w:space="0" w:color="auto"/>
              <w:bottom w:val="single" w:sz="4" w:space="0" w:color="auto"/>
            </w:tcBorders>
          </w:tcPr>
          <w:p w14:paraId="6E91E886" w14:textId="77777777" w:rsidR="00002D64" w:rsidRPr="002F4653" w:rsidRDefault="00002D64" w:rsidP="0009228A">
            <w:pPr>
              <w:jc w:val="right"/>
              <w:rPr>
                <w:sz w:val="22"/>
                <w:szCs w:val="22"/>
                <w:lang w:val="lt-LT"/>
              </w:rPr>
            </w:pPr>
            <w:proofErr w:type="spellStart"/>
            <w:r>
              <w:rPr>
                <w:sz w:val="22"/>
                <w:szCs w:val="22"/>
              </w:rPr>
              <w:t>Netaikoma</w:t>
            </w:r>
            <w:proofErr w:type="spellEnd"/>
          </w:p>
        </w:tc>
        <w:sdt>
          <w:sdtPr>
            <w:rPr>
              <w:sz w:val="22"/>
              <w:szCs w:val="22"/>
              <w:lang w:val="lt-LT"/>
            </w:rPr>
            <w:id w:val="-123165612"/>
            <w14:checkbox>
              <w14:checked w14:val="0"/>
              <w14:checkedState w14:val="2612" w14:font="MS Gothic"/>
              <w14:uncheckedState w14:val="2610" w14:font="MS Gothic"/>
            </w14:checkbox>
          </w:sdtPr>
          <w:sdtEndPr/>
          <w:sdtContent>
            <w:tc>
              <w:tcPr>
                <w:tcW w:w="1793" w:type="dxa"/>
                <w:tcBorders>
                  <w:top w:val="single" w:sz="4" w:space="0" w:color="auto"/>
                  <w:bottom w:val="single" w:sz="4" w:space="0" w:color="auto"/>
                </w:tcBorders>
              </w:tcPr>
              <w:p w14:paraId="6E923C23" w14:textId="77777777" w:rsidR="00002D64" w:rsidRPr="002F4653" w:rsidRDefault="00002D64" w:rsidP="0009228A">
                <w:pPr>
                  <w:rPr>
                    <w:sz w:val="22"/>
                    <w:szCs w:val="22"/>
                    <w:lang w:val="lt-LT"/>
                  </w:rPr>
                </w:pPr>
                <w:r>
                  <w:rPr>
                    <w:rFonts w:ascii="MS Gothic" w:eastAsia="MS Gothic" w:hAnsi="MS Gothic" w:hint="eastAsia"/>
                    <w:sz w:val="22"/>
                    <w:szCs w:val="22"/>
                    <w:lang w:val="lt-LT"/>
                  </w:rPr>
                  <w:t>☐</w:t>
                </w:r>
              </w:p>
            </w:tc>
          </w:sdtContent>
        </w:sdt>
      </w:tr>
      <w:tr w:rsidR="00002D64" w:rsidRPr="00F61C72" w14:paraId="392A6722" w14:textId="77777777" w:rsidTr="00B14E5A">
        <w:tblPrEx>
          <w:tblBorders>
            <w:top w:val="single" w:sz="18" w:space="0" w:color="auto"/>
            <w:left w:val="single" w:sz="18" w:space="0" w:color="auto"/>
            <w:bottom w:val="single" w:sz="18" w:space="0" w:color="auto"/>
            <w:right w:val="single" w:sz="18" w:space="0" w:color="auto"/>
          </w:tblBorders>
        </w:tblPrEx>
        <w:tc>
          <w:tcPr>
            <w:tcW w:w="10348" w:type="dxa"/>
            <w:gridSpan w:val="6"/>
            <w:tcBorders>
              <w:top w:val="single" w:sz="4" w:space="0" w:color="auto"/>
              <w:bottom w:val="single" w:sz="18" w:space="0" w:color="auto"/>
            </w:tcBorders>
          </w:tcPr>
          <w:p w14:paraId="2DC351EB" w14:textId="77777777" w:rsidR="00002D64" w:rsidRPr="00F61C72" w:rsidRDefault="00002D64" w:rsidP="0009228A">
            <w:pPr>
              <w:rPr>
                <w:sz w:val="22"/>
                <w:szCs w:val="22"/>
                <w:lang w:val="lt-LT"/>
              </w:rPr>
            </w:pPr>
            <w:r>
              <w:rPr>
                <w:sz w:val="22"/>
                <w:szCs w:val="22"/>
                <w:lang w:val="lt-LT"/>
              </w:rPr>
              <w:t>Pastabos:</w:t>
            </w:r>
          </w:p>
        </w:tc>
      </w:tr>
    </w:tbl>
    <w:p w14:paraId="0DBECC67" w14:textId="77777777" w:rsidR="00002D64" w:rsidRDefault="00002D64" w:rsidP="003A0ABB">
      <w:pPr>
        <w:rPr>
          <w:sz w:val="22"/>
          <w:szCs w:val="22"/>
        </w:rPr>
      </w:pPr>
    </w:p>
    <w:p w14:paraId="39F62D58" w14:textId="0442B24C" w:rsidR="003A0ABB" w:rsidRDefault="003A0ABB" w:rsidP="003A0ABB">
      <w:pPr>
        <w:rPr>
          <w:sz w:val="22"/>
          <w:szCs w:val="22"/>
        </w:rPr>
      </w:pPr>
      <w:proofErr w:type="spellStart"/>
      <w:r>
        <w:rPr>
          <w:sz w:val="22"/>
          <w:szCs w:val="22"/>
        </w:rPr>
        <w:t>Pastabos</w:t>
      </w:r>
      <w:proofErr w:type="spellEnd"/>
      <w:r>
        <w:rPr>
          <w:sz w:val="22"/>
          <w:szCs w:val="22"/>
        </w:rPr>
        <w:t>:</w:t>
      </w:r>
    </w:p>
    <w:p w14:paraId="34365313" w14:textId="77777777" w:rsidR="003A0ABB" w:rsidRPr="00585DA5" w:rsidRDefault="003A0ABB" w:rsidP="003A0ABB">
      <w:pPr>
        <w:ind w:left="465"/>
        <w:rPr>
          <w:i/>
          <w:sz w:val="20"/>
          <w:szCs w:val="20"/>
          <w:lang w:val="lt-LT"/>
        </w:rPr>
      </w:pPr>
      <w:r w:rsidRPr="003A0ABB">
        <w:rPr>
          <w:sz w:val="20"/>
          <w:szCs w:val="20"/>
          <w:highlight w:val="lightGray"/>
          <w:lang w:val="lt-LT"/>
        </w:rPr>
        <w:lastRenderedPageBreak/>
        <w:t>*[1]</w:t>
      </w:r>
      <w:r w:rsidRPr="00585DA5">
        <w:rPr>
          <w:i/>
          <w:sz w:val="20"/>
          <w:szCs w:val="20"/>
          <w:lang w:val="lt-LT"/>
        </w:rPr>
        <w:t>(jeigu namo statyba užbaigta po 1993 metų, tai turi būti pateiktas dokumentas patvirtinantis, jog namo statybos leidimas išduotas iki 1993 metų ir įrodantis namas pastatytas pagal statinių energinio naudingumo reikalavimus galiojusius iki 1993 metų).</w:t>
      </w:r>
    </w:p>
    <w:p w14:paraId="231DCC08" w14:textId="77777777" w:rsidR="003A0ABB" w:rsidRPr="00585DA5" w:rsidRDefault="003A0ABB" w:rsidP="003A0ABB">
      <w:pPr>
        <w:ind w:left="465"/>
        <w:rPr>
          <w:i/>
          <w:sz w:val="20"/>
          <w:szCs w:val="20"/>
          <w:lang w:val="lt-LT"/>
        </w:rPr>
      </w:pPr>
      <w:r w:rsidRPr="003A0ABB">
        <w:rPr>
          <w:sz w:val="20"/>
          <w:szCs w:val="20"/>
          <w:highlight w:val="lightGray"/>
          <w:lang w:val="lt-LT"/>
        </w:rPr>
        <w:t>*[2]</w:t>
      </w:r>
      <w:r w:rsidRPr="00585DA5">
        <w:rPr>
          <w:i/>
          <w:sz w:val="20"/>
          <w:szCs w:val="20"/>
          <w:lang w:val="lt-LT"/>
        </w:rPr>
        <w:t>(netaikoma projektams, kurie parengti pagal sutartis, sudarytas iki 2014-04-23).</w:t>
      </w:r>
    </w:p>
    <w:p w14:paraId="4929175D" w14:textId="77777777" w:rsidR="003A0ABB" w:rsidRPr="00585DA5" w:rsidRDefault="003A0ABB" w:rsidP="003A0ABB">
      <w:pPr>
        <w:ind w:left="465"/>
        <w:rPr>
          <w:sz w:val="20"/>
          <w:szCs w:val="20"/>
          <w:lang w:val="lt-LT"/>
        </w:rPr>
      </w:pPr>
      <w:r w:rsidRPr="003A0ABB">
        <w:rPr>
          <w:sz w:val="20"/>
          <w:szCs w:val="20"/>
          <w:highlight w:val="lightGray"/>
          <w:lang w:val="lt-LT"/>
        </w:rPr>
        <w:t>*[3]</w:t>
      </w:r>
      <w:r w:rsidRPr="00585DA5">
        <w:rPr>
          <w:sz w:val="20"/>
          <w:szCs w:val="20"/>
          <w:lang w:val="lt-LT"/>
        </w:rPr>
        <w:t>(</w:t>
      </w:r>
      <w:r w:rsidRPr="00585DA5">
        <w:rPr>
          <w:i/>
          <w:sz w:val="20"/>
          <w:szCs w:val="20"/>
          <w:lang w:val="lt-LT"/>
        </w:rPr>
        <w:t>netaikoma projektams, kurie parengti pagal sutartis, sudarytas iki 2014-04-23</w:t>
      </w:r>
      <w:r w:rsidRPr="00585DA5">
        <w:rPr>
          <w:sz w:val="20"/>
          <w:szCs w:val="20"/>
          <w:lang w:val="lt-LT"/>
        </w:rPr>
        <w:t>).</w:t>
      </w:r>
    </w:p>
    <w:p w14:paraId="48721710" w14:textId="77777777" w:rsidR="003A0ABB" w:rsidRPr="00585DA5" w:rsidRDefault="003A0ABB" w:rsidP="003A0ABB">
      <w:pPr>
        <w:ind w:left="465"/>
        <w:rPr>
          <w:i/>
          <w:sz w:val="20"/>
          <w:szCs w:val="20"/>
          <w:lang w:val="lt-LT"/>
        </w:rPr>
      </w:pPr>
      <w:r w:rsidRPr="003A0ABB">
        <w:rPr>
          <w:sz w:val="20"/>
          <w:szCs w:val="20"/>
          <w:highlight w:val="lightGray"/>
          <w:lang w:val="lt-LT"/>
        </w:rPr>
        <w:t>*[4]</w:t>
      </w:r>
      <w:r w:rsidRPr="00585DA5">
        <w:rPr>
          <w:i/>
          <w:sz w:val="20"/>
          <w:szCs w:val="20"/>
          <w:lang w:val="lt-LT"/>
        </w:rPr>
        <w:t>(gyvenamosios paskirties namams priskiriami statiniai, kurių daugiau negu 50 proc. patalpų ploto yra įregistruoti, kaip gyvenamosios patalpos. Gyvenamosios paskirties statiniai suprantami taip, kaip apibrėžta Bendrijų įstatymu)</w:t>
      </w:r>
    </w:p>
    <w:p w14:paraId="5BEB9734" w14:textId="77777777" w:rsidR="003A0ABB" w:rsidRPr="00585DA5" w:rsidRDefault="003A0ABB" w:rsidP="003A0ABB">
      <w:pPr>
        <w:ind w:left="465"/>
        <w:rPr>
          <w:sz w:val="20"/>
          <w:szCs w:val="20"/>
          <w:lang w:val="lt-LT"/>
        </w:rPr>
      </w:pPr>
      <w:r w:rsidRPr="003A0ABB">
        <w:rPr>
          <w:sz w:val="20"/>
          <w:szCs w:val="20"/>
          <w:highlight w:val="lightGray"/>
          <w:lang w:val="lt-LT"/>
        </w:rPr>
        <w:t>*[5]</w:t>
      </w:r>
      <w:r w:rsidRPr="00585DA5">
        <w:rPr>
          <w:i/>
          <w:sz w:val="20"/>
          <w:szCs w:val="20"/>
          <w:lang w:val="lt-LT"/>
        </w:rPr>
        <w:t>(</w:t>
      </w:r>
      <w:r w:rsidRPr="00585DA5">
        <w:rPr>
          <w:sz w:val="20"/>
          <w:szCs w:val="20"/>
          <w:lang w:val="lt-LT"/>
        </w:rPr>
        <w:t>Atnaujinant namą turi būti pasiekta ne mažesnė kaip C pastato energinio naudingumo klasė ir šiluminės energijos sąnaudos sumažintos ne mažiau kaip 40 procentų, lyginant su esama padėtimi. Jeigu atnaujinamas daugiabutis, kuriam pagal Statybos įstatymą minimalūs privalomi pastatų energinio naudingumo reikalavimai nenustatomi, tai skaičiuojamosios šiluminės energijos sąnaudos sumažinamos ne mažiau kaip 25 procentais, palyginti su skaičiuojamosiomis šiluminės energijos sąnaudomis iki atnaujinimo projekto įgyvendinimo.)</w:t>
      </w:r>
    </w:p>
    <w:p w14:paraId="78149049" w14:textId="77777777" w:rsidR="003A0ABB" w:rsidRPr="00585DA5" w:rsidRDefault="003A0ABB" w:rsidP="003A0ABB">
      <w:pPr>
        <w:ind w:left="465"/>
        <w:rPr>
          <w:sz w:val="20"/>
          <w:szCs w:val="20"/>
          <w:lang w:val="lt-LT"/>
        </w:rPr>
      </w:pPr>
      <w:r w:rsidRPr="003A0ABB">
        <w:rPr>
          <w:sz w:val="20"/>
          <w:szCs w:val="20"/>
          <w:highlight w:val="lightGray"/>
          <w:lang w:val="lt-LT"/>
        </w:rPr>
        <w:t>*[6]</w:t>
      </w:r>
      <w:r w:rsidRPr="00585DA5">
        <w:rPr>
          <w:sz w:val="20"/>
          <w:szCs w:val="20"/>
          <w:lang w:val="lt-LT"/>
        </w:rPr>
        <w:t>(</w:t>
      </w:r>
      <w:r w:rsidRPr="00585DA5">
        <w:rPr>
          <w:i/>
          <w:sz w:val="20"/>
          <w:szCs w:val="20"/>
          <w:lang w:val="lt-LT"/>
        </w:rPr>
        <w:t>Viename iš variantų turi būti numatytas šilumos apskaitos sistemos ir/ar termoreguliatorių butuose ir kitose patalpose įrengimas ir pasiekta aukštesnė nei C pastato energinio naudingumo klasė</w:t>
      </w:r>
      <w:r w:rsidRPr="00585DA5">
        <w:rPr>
          <w:sz w:val="20"/>
          <w:szCs w:val="20"/>
          <w:lang w:val="lt-LT"/>
        </w:rPr>
        <w:t>)</w:t>
      </w:r>
    </w:p>
    <w:p w14:paraId="47F03E06" w14:textId="77777777" w:rsidR="003A0ABB" w:rsidRPr="00585DA5" w:rsidRDefault="003A0ABB" w:rsidP="003A0ABB">
      <w:pPr>
        <w:ind w:left="465"/>
        <w:rPr>
          <w:i/>
          <w:sz w:val="20"/>
          <w:szCs w:val="20"/>
          <w:lang w:val="lt-LT"/>
        </w:rPr>
      </w:pPr>
      <w:r w:rsidRPr="003A0ABB">
        <w:rPr>
          <w:sz w:val="20"/>
          <w:szCs w:val="20"/>
          <w:highlight w:val="lightGray"/>
          <w:lang w:val="lt-LT"/>
        </w:rPr>
        <w:t>*[7]</w:t>
      </w:r>
      <w:r w:rsidRPr="00585DA5">
        <w:rPr>
          <w:i/>
          <w:sz w:val="20"/>
          <w:szCs w:val="20"/>
          <w:lang w:val="lt-LT"/>
        </w:rPr>
        <w:t>(taikomas, kai Investicijų plane 2.3. punkte yra nurodytas projekto, pagal kurį pastatytas namas, serijos numeris)</w:t>
      </w:r>
    </w:p>
    <w:p w14:paraId="66884F9C" w14:textId="77777777" w:rsidR="003A0ABB" w:rsidRPr="00585DA5" w:rsidRDefault="003A0ABB" w:rsidP="003A0ABB">
      <w:pPr>
        <w:ind w:left="465"/>
        <w:rPr>
          <w:i/>
          <w:sz w:val="20"/>
          <w:szCs w:val="20"/>
          <w:lang w:val="lt-LT"/>
        </w:rPr>
      </w:pPr>
      <w:r w:rsidRPr="003A0ABB">
        <w:rPr>
          <w:sz w:val="20"/>
          <w:szCs w:val="20"/>
          <w:highlight w:val="lightGray"/>
          <w:lang w:val="lt-LT"/>
        </w:rPr>
        <w:t>*[8]</w:t>
      </w:r>
      <w:r w:rsidRPr="00585DA5">
        <w:rPr>
          <w:i/>
          <w:sz w:val="20"/>
          <w:szCs w:val="20"/>
          <w:lang w:val="lt-LT"/>
        </w:rPr>
        <w:t xml:space="preserve"> </w:t>
      </w:r>
      <w:proofErr w:type="spellStart"/>
      <w:r w:rsidRPr="00585DA5">
        <w:rPr>
          <w:b/>
          <w:i/>
          <w:sz w:val="20"/>
          <w:szCs w:val="20"/>
          <w:lang w:val="lt-LT"/>
        </w:rPr>
        <w:t>Rk</w:t>
      </w:r>
      <w:proofErr w:type="spellEnd"/>
      <w:r w:rsidRPr="00585DA5">
        <w:rPr>
          <w:i/>
          <w:sz w:val="20"/>
          <w:szCs w:val="20"/>
          <w:lang w:val="lt-LT"/>
        </w:rPr>
        <w:t xml:space="preserve"> – investicijų plane numatyta statybos rangos darbų kaina su PVM; </w:t>
      </w:r>
      <w:proofErr w:type="spellStart"/>
      <w:r w:rsidRPr="00585DA5">
        <w:rPr>
          <w:b/>
          <w:i/>
          <w:sz w:val="20"/>
          <w:szCs w:val="20"/>
          <w:lang w:val="lt-LT"/>
        </w:rPr>
        <w:t>PDp</w:t>
      </w:r>
      <w:proofErr w:type="spellEnd"/>
      <w:r w:rsidRPr="00585DA5">
        <w:rPr>
          <w:b/>
          <w:i/>
          <w:sz w:val="20"/>
          <w:szCs w:val="20"/>
          <w:lang w:val="lt-LT"/>
        </w:rPr>
        <w:t xml:space="preserve"> -  </w:t>
      </w:r>
      <w:r w:rsidRPr="00585DA5">
        <w:rPr>
          <w:i/>
          <w:sz w:val="20"/>
          <w:szCs w:val="20"/>
          <w:lang w:val="lt-LT"/>
        </w:rPr>
        <w:t xml:space="preserve">Nutarimo 2.5. </w:t>
      </w:r>
      <w:proofErr w:type="spellStart"/>
      <w:r w:rsidRPr="00585DA5">
        <w:rPr>
          <w:i/>
          <w:sz w:val="20"/>
          <w:szCs w:val="20"/>
          <w:lang w:val="lt-LT"/>
        </w:rPr>
        <w:t>p.p</w:t>
      </w:r>
      <w:proofErr w:type="spellEnd"/>
      <w:r w:rsidRPr="00585DA5">
        <w:rPr>
          <w:i/>
          <w:sz w:val="20"/>
          <w:szCs w:val="20"/>
          <w:lang w:val="lt-LT"/>
        </w:rPr>
        <w:t xml:space="preserve">. nurodyta procentinė dalis, atsižvelgiant į daugiabučio namo naudingąjį plotą; </w:t>
      </w:r>
      <w:proofErr w:type="spellStart"/>
      <w:r w:rsidRPr="00585DA5">
        <w:rPr>
          <w:b/>
          <w:i/>
          <w:sz w:val="20"/>
          <w:szCs w:val="20"/>
          <w:lang w:val="lt-LT"/>
        </w:rPr>
        <w:t>Ppp</w:t>
      </w:r>
      <w:proofErr w:type="spellEnd"/>
      <w:r w:rsidRPr="00585DA5">
        <w:rPr>
          <w:i/>
          <w:sz w:val="20"/>
          <w:szCs w:val="20"/>
          <w:lang w:val="lt-LT"/>
        </w:rPr>
        <w:t xml:space="preserve"> – apskaičiuotasis paramos dydis atnaujinimo (modernizavimo) projekto ar jo dalies parengimui.</w:t>
      </w:r>
    </w:p>
    <w:p w14:paraId="1662EEF0" w14:textId="77777777" w:rsidR="003A0ABB" w:rsidRPr="00585DA5" w:rsidRDefault="003A0ABB" w:rsidP="003A0ABB">
      <w:pPr>
        <w:ind w:left="465"/>
        <w:rPr>
          <w:i/>
          <w:sz w:val="20"/>
          <w:szCs w:val="20"/>
          <w:lang w:val="lt-LT"/>
        </w:rPr>
      </w:pPr>
      <w:proofErr w:type="spellStart"/>
      <w:r w:rsidRPr="00585DA5">
        <w:rPr>
          <w:b/>
          <w:i/>
          <w:sz w:val="20"/>
          <w:szCs w:val="20"/>
          <w:lang w:val="lt-LT"/>
        </w:rPr>
        <w:t>Rk</w:t>
      </w:r>
      <w:proofErr w:type="spellEnd"/>
      <w:r w:rsidRPr="00585DA5">
        <w:rPr>
          <w:i/>
          <w:sz w:val="20"/>
          <w:szCs w:val="20"/>
          <w:lang w:val="lt-LT"/>
        </w:rPr>
        <w:t xml:space="preserve"> – investicijų plane numatyta statybos rangos darbų kaina su PVM; </w:t>
      </w:r>
      <w:proofErr w:type="spellStart"/>
      <w:r w:rsidRPr="00585DA5">
        <w:rPr>
          <w:b/>
          <w:i/>
          <w:sz w:val="20"/>
          <w:szCs w:val="20"/>
          <w:lang w:val="lt-LT"/>
        </w:rPr>
        <w:t>PDt</w:t>
      </w:r>
      <w:proofErr w:type="spellEnd"/>
      <w:r w:rsidRPr="00585DA5">
        <w:rPr>
          <w:i/>
          <w:sz w:val="20"/>
          <w:szCs w:val="20"/>
          <w:lang w:val="lt-LT"/>
        </w:rPr>
        <w:t xml:space="preserve"> – Nutarimo </w:t>
      </w:r>
      <w:r w:rsidRPr="00585DA5">
        <w:rPr>
          <w:sz w:val="20"/>
          <w:szCs w:val="20"/>
          <w:lang w:val="lt-LT" w:eastAsia="lt-LT"/>
        </w:rPr>
        <w:t>2.5</w:t>
      </w:r>
      <w:r w:rsidRPr="00585DA5">
        <w:rPr>
          <w:sz w:val="20"/>
          <w:szCs w:val="20"/>
          <w:vertAlign w:val="superscript"/>
          <w:lang w:val="lt-LT" w:eastAsia="lt-LT"/>
        </w:rPr>
        <w:t>1</w:t>
      </w:r>
      <w:r w:rsidRPr="00585DA5">
        <w:rPr>
          <w:sz w:val="20"/>
          <w:szCs w:val="20"/>
          <w:lang w:val="lt-LT" w:eastAsia="lt-LT"/>
        </w:rPr>
        <w:t xml:space="preserve">. </w:t>
      </w:r>
      <w:proofErr w:type="spellStart"/>
      <w:r w:rsidRPr="00585DA5">
        <w:rPr>
          <w:i/>
          <w:sz w:val="20"/>
          <w:szCs w:val="20"/>
          <w:lang w:val="lt-LT"/>
        </w:rPr>
        <w:t>p.p</w:t>
      </w:r>
      <w:proofErr w:type="spellEnd"/>
      <w:r w:rsidRPr="00585DA5">
        <w:rPr>
          <w:i/>
          <w:sz w:val="20"/>
          <w:szCs w:val="20"/>
          <w:lang w:val="lt-LT"/>
        </w:rPr>
        <w:t xml:space="preserve">. nurodyta procentinė dalis; </w:t>
      </w:r>
      <w:proofErr w:type="spellStart"/>
      <w:r w:rsidRPr="00585DA5">
        <w:rPr>
          <w:b/>
          <w:i/>
          <w:sz w:val="20"/>
          <w:szCs w:val="20"/>
          <w:lang w:val="lt-LT"/>
        </w:rPr>
        <w:t>Ptp</w:t>
      </w:r>
      <w:proofErr w:type="spellEnd"/>
      <w:r w:rsidRPr="00585DA5">
        <w:rPr>
          <w:i/>
          <w:sz w:val="20"/>
          <w:szCs w:val="20"/>
          <w:lang w:val="lt-LT"/>
        </w:rPr>
        <w:t xml:space="preserve"> – apskaičiuotasis paramos dydis atnaujinimo (modernizavimo) techninei priežiūrai vykdyti.</w:t>
      </w:r>
    </w:p>
    <w:p w14:paraId="6C7529CD" w14:textId="77777777" w:rsidR="003A0ABB" w:rsidRPr="00585DA5" w:rsidRDefault="003A0ABB" w:rsidP="003A0ABB">
      <w:pPr>
        <w:ind w:left="465"/>
        <w:rPr>
          <w:i/>
          <w:sz w:val="20"/>
          <w:szCs w:val="20"/>
          <w:lang w:val="lt-LT"/>
        </w:rPr>
      </w:pPr>
      <w:proofErr w:type="spellStart"/>
      <w:r w:rsidRPr="00585DA5">
        <w:rPr>
          <w:b/>
          <w:i/>
          <w:sz w:val="20"/>
          <w:szCs w:val="20"/>
          <w:lang w:val="lt-LT"/>
        </w:rPr>
        <w:t>Rkef</w:t>
      </w:r>
      <w:proofErr w:type="spellEnd"/>
      <w:r w:rsidRPr="00585DA5">
        <w:rPr>
          <w:i/>
          <w:sz w:val="20"/>
          <w:szCs w:val="20"/>
          <w:lang w:val="lt-LT"/>
        </w:rPr>
        <w:t xml:space="preserve"> – investicijų plane numatyta statybos rangos darbų kaina tenkanti energijos </w:t>
      </w:r>
      <w:proofErr w:type="spellStart"/>
      <w:r w:rsidRPr="00585DA5">
        <w:rPr>
          <w:i/>
          <w:sz w:val="20"/>
          <w:szCs w:val="20"/>
          <w:lang w:val="lt-LT"/>
        </w:rPr>
        <w:t>efejtyvumą</w:t>
      </w:r>
      <w:proofErr w:type="spellEnd"/>
      <w:r w:rsidRPr="00585DA5">
        <w:rPr>
          <w:i/>
          <w:sz w:val="20"/>
          <w:szCs w:val="20"/>
          <w:lang w:val="lt-LT"/>
        </w:rPr>
        <w:t xml:space="preserve"> didinančioms priemonėms su PVM;</w:t>
      </w:r>
      <w:r w:rsidRPr="00585DA5">
        <w:rPr>
          <w:sz w:val="20"/>
          <w:szCs w:val="20"/>
          <w:lang w:val="lt-LT"/>
        </w:rPr>
        <w:t xml:space="preserve"> </w:t>
      </w:r>
      <w:proofErr w:type="spellStart"/>
      <w:r w:rsidRPr="00585DA5">
        <w:rPr>
          <w:b/>
          <w:i/>
          <w:sz w:val="20"/>
          <w:szCs w:val="20"/>
          <w:lang w:val="lt-LT"/>
        </w:rPr>
        <w:t>PDef</w:t>
      </w:r>
      <w:proofErr w:type="spellEnd"/>
      <w:r w:rsidRPr="00585DA5">
        <w:rPr>
          <w:i/>
          <w:sz w:val="20"/>
          <w:szCs w:val="20"/>
          <w:lang w:val="lt-LT"/>
        </w:rPr>
        <w:t xml:space="preserve"> – Taisyklių 48.1.p.p. nurodyta paramos procentinė dalis;</w:t>
      </w:r>
      <w:r w:rsidRPr="00585DA5">
        <w:rPr>
          <w:sz w:val="20"/>
          <w:szCs w:val="20"/>
          <w:lang w:val="lt-LT"/>
        </w:rPr>
        <w:t xml:space="preserve"> </w:t>
      </w:r>
      <w:proofErr w:type="spellStart"/>
      <w:r w:rsidRPr="00585DA5">
        <w:rPr>
          <w:b/>
          <w:i/>
          <w:sz w:val="20"/>
          <w:szCs w:val="20"/>
          <w:lang w:val="lt-LT"/>
        </w:rPr>
        <w:t>PDpef</w:t>
      </w:r>
      <w:proofErr w:type="spellEnd"/>
      <w:r w:rsidRPr="00585DA5">
        <w:rPr>
          <w:i/>
          <w:sz w:val="20"/>
          <w:szCs w:val="20"/>
          <w:lang w:val="lt-LT"/>
        </w:rPr>
        <w:t xml:space="preserve"> – Taisyklių 48.2. </w:t>
      </w:r>
      <w:proofErr w:type="spellStart"/>
      <w:r w:rsidRPr="00585DA5">
        <w:rPr>
          <w:i/>
          <w:sz w:val="20"/>
          <w:szCs w:val="20"/>
          <w:lang w:val="lt-LT"/>
        </w:rPr>
        <w:t>p.p</w:t>
      </w:r>
      <w:proofErr w:type="spellEnd"/>
      <w:r w:rsidRPr="00585DA5">
        <w:rPr>
          <w:i/>
          <w:sz w:val="20"/>
          <w:szCs w:val="20"/>
          <w:lang w:val="lt-LT"/>
        </w:rPr>
        <w:t xml:space="preserve">. numatyta papildomos paramos procentinė dali, apskaičiuotina atsižvelgiant į Nutarimo 2.7. ir </w:t>
      </w:r>
      <w:r w:rsidRPr="00585DA5">
        <w:rPr>
          <w:i/>
          <w:sz w:val="20"/>
          <w:szCs w:val="20"/>
          <w:lang w:val="lt-LT" w:eastAsia="lt-LT"/>
        </w:rPr>
        <w:t>2.7</w:t>
      </w:r>
      <w:r w:rsidRPr="00585DA5">
        <w:rPr>
          <w:i/>
          <w:sz w:val="20"/>
          <w:szCs w:val="20"/>
          <w:vertAlign w:val="superscript"/>
          <w:lang w:val="lt-LT" w:eastAsia="lt-LT"/>
        </w:rPr>
        <w:t>1</w:t>
      </w:r>
      <w:r w:rsidRPr="00585DA5">
        <w:rPr>
          <w:i/>
          <w:sz w:val="20"/>
          <w:szCs w:val="20"/>
          <w:lang w:val="lt-LT" w:eastAsia="lt-LT"/>
        </w:rPr>
        <w:t xml:space="preserve">. </w:t>
      </w:r>
      <w:proofErr w:type="spellStart"/>
      <w:r w:rsidRPr="00585DA5">
        <w:rPr>
          <w:i/>
          <w:sz w:val="20"/>
          <w:szCs w:val="20"/>
          <w:lang w:val="lt-LT" w:eastAsia="lt-LT"/>
        </w:rPr>
        <w:t>p.p</w:t>
      </w:r>
      <w:proofErr w:type="spellEnd"/>
      <w:r w:rsidRPr="00585DA5">
        <w:rPr>
          <w:i/>
          <w:sz w:val="20"/>
          <w:szCs w:val="20"/>
          <w:lang w:val="lt-LT" w:eastAsia="lt-LT"/>
        </w:rPr>
        <w:t>. nurodytas projekto parengimo ir įgyvendinimo datas bei pasiektą energetinio naudingumo klasę (Netaikoma jei nepasiekiamas Nutarimo 2.7. ir 2.7</w:t>
      </w:r>
      <w:r w:rsidRPr="00585DA5">
        <w:rPr>
          <w:i/>
          <w:sz w:val="20"/>
          <w:szCs w:val="20"/>
          <w:vertAlign w:val="superscript"/>
          <w:lang w:val="lt-LT" w:eastAsia="lt-LT"/>
        </w:rPr>
        <w:t>1</w:t>
      </w:r>
      <w:r w:rsidRPr="00585DA5">
        <w:rPr>
          <w:i/>
          <w:sz w:val="20"/>
          <w:szCs w:val="20"/>
          <w:lang w:val="lt-LT" w:eastAsia="lt-LT"/>
        </w:rPr>
        <w:t xml:space="preserve">.p.p. nustatytas skaičiuojamosios šiluminės energijos </w:t>
      </w:r>
      <w:proofErr w:type="spellStart"/>
      <w:r w:rsidRPr="00585DA5">
        <w:rPr>
          <w:i/>
          <w:sz w:val="20"/>
          <w:szCs w:val="20"/>
          <w:lang w:val="lt-LT" w:eastAsia="lt-LT"/>
        </w:rPr>
        <w:t>sanaudų</w:t>
      </w:r>
      <w:proofErr w:type="spellEnd"/>
      <w:r w:rsidRPr="00585DA5">
        <w:rPr>
          <w:i/>
          <w:sz w:val="20"/>
          <w:szCs w:val="20"/>
          <w:lang w:val="lt-LT" w:eastAsia="lt-LT"/>
        </w:rPr>
        <w:t xml:space="preserve"> sumažėjimas; </w:t>
      </w:r>
      <w:proofErr w:type="spellStart"/>
      <w:r w:rsidRPr="00585DA5">
        <w:rPr>
          <w:b/>
          <w:i/>
          <w:sz w:val="20"/>
          <w:szCs w:val="20"/>
          <w:lang w:val="lt-LT" w:eastAsia="lt-LT"/>
        </w:rPr>
        <w:t>Prd</w:t>
      </w:r>
      <w:proofErr w:type="spellEnd"/>
      <w:r w:rsidRPr="00585DA5">
        <w:rPr>
          <w:b/>
          <w:i/>
          <w:sz w:val="20"/>
          <w:szCs w:val="20"/>
          <w:lang w:val="lt-LT" w:eastAsia="lt-LT"/>
        </w:rPr>
        <w:t xml:space="preserve"> – </w:t>
      </w:r>
      <w:r w:rsidRPr="00585DA5">
        <w:rPr>
          <w:i/>
          <w:sz w:val="20"/>
          <w:szCs w:val="20"/>
          <w:lang w:val="lt-LT" w:eastAsia="lt-LT"/>
        </w:rPr>
        <w:t>apskaičiuotasis paramos dydis statybos rangos darbams vykdyti.</w:t>
      </w:r>
    </w:p>
    <w:p w14:paraId="65D19BA6" w14:textId="77777777" w:rsidR="003A0ABB" w:rsidRPr="003A0ABB" w:rsidRDefault="003A0ABB" w:rsidP="003A0ABB">
      <w:pPr>
        <w:ind w:left="465"/>
        <w:rPr>
          <w:i/>
          <w:sz w:val="20"/>
          <w:szCs w:val="20"/>
          <w:lang w:val="lt-LT"/>
        </w:rPr>
      </w:pPr>
      <w:proofErr w:type="spellStart"/>
      <w:r w:rsidRPr="00585DA5">
        <w:rPr>
          <w:b/>
          <w:i/>
          <w:sz w:val="20"/>
          <w:szCs w:val="20"/>
          <w:lang w:val="lt-LT"/>
        </w:rPr>
        <w:t>Np</w:t>
      </w:r>
      <w:proofErr w:type="spellEnd"/>
      <w:r w:rsidRPr="00585DA5">
        <w:rPr>
          <w:b/>
          <w:i/>
          <w:sz w:val="20"/>
          <w:szCs w:val="20"/>
          <w:lang w:val="lt-LT"/>
        </w:rPr>
        <w:t xml:space="preserve"> – </w:t>
      </w:r>
      <w:r w:rsidRPr="00585DA5">
        <w:rPr>
          <w:i/>
          <w:sz w:val="20"/>
          <w:szCs w:val="20"/>
          <w:lang w:val="lt-LT"/>
        </w:rPr>
        <w:t>investiciniame projekte nurodytas</w:t>
      </w:r>
      <w:r w:rsidRPr="00585DA5">
        <w:rPr>
          <w:b/>
          <w:i/>
          <w:sz w:val="20"/>
          <w:szCs w:val="20"/>
          <w:lang w:val="lt-LT"/>
        </w:rPr>
        <w:t xml:space="preserve"> </w:t>
      </w:r>
      <w:r w:rsidRPr="00585DA5">
        <w:rPr>
          <w:i/>
          <w:sz w:val="20"/>
          <w:szCs w:val="20"/>
          <w:lang w:val="lt-LT"/>
        </w:rPr>
        <w:t>namo butų naudingasis ar kitų patalpų bendrasis plotas;</w:t>
      </w:r>
      <w:r w:rsidRPr="00585DA5">
        <w:rPr>
          <w:b/>
          <w:i/>
          <w:sz w:val="20"/>
          <w:szCs w:val="20"/>
          <w:lang w:val="lt-LT"/>
        </w:rPr>
        <w:t xml:space="preserve"> </w:t>
      </w:r>
      <w:proofErr w:type="spellStart"/>
      <w:r w:rsidRPr="00585DA5">
        <w:rPr>
          <w:b/>
          <w:i/>
          <w:sz w:val="20"/>
          <w:szCs w:val="20"/>
          <w:lang w:val="lt-LT"/>
        </w:rPr>
        <w:t>PDa</w:t>
      </w:r>
      <w:proofErr w:type="spellEnd"/>
      <w:r w:rsidRPr="00585DA5">
        <w:rPr>
          <w:b/>
          <w:i/>
          <w:sz w:val="20"/>
          <w:szCs w:val="20"/>
          <w:lang w:val="lt-LT"/>
        </w:rPr>
        <w:t xml:space="preserve"> – </w:t>
      </w:r>
      <w:r w:rsidRPr="00585DA5">
        <w:rPr>
          <w:i/>
          <w:sz w:val="20"/>
          <w:szCs w:val="20"/>
          <w:lang w:val="lt-LT"/>
        </w:rPr>
        <w:t xml:space="preserve">administravimo išlaidų kaina vienam butų naudingojo ar kitų patalpų bendrojo ploto m²/mėn. su PVM, kuri negali būti didesnė už nutarimo 2.6. </w:t>
      </w:r>
      <w:proofErr w:type="spellStart"/>
      <w:r w:rsidRPr="00585DA5">
        <w:rPr>
          <w:i/>
          <w:sz w:val="20"/>
          <w:szCs w:val="20"/>
          <w:lang w:val="lt-LT"/>
        </w:rPr>
        <w:t>p.p</w:t>
      </w:r>
      <w:proofErr w:type="spellEnd"/>
      <w:r w:rsidRPr="00585DA5">
        <w:rPr>
          <w:i/>
          <w:sz w:val="20"/>
          <w:szCs w:val="20"/>
          <w:lang w:val="lt-LT"/>
        </w:rPr>
        <w:t xml:space="preserve">. numatytą </w:t>
      </w:r>
      <w:proofErr w:type="spellStart"/>
      <w:r w:rsidRPr="00585DA5">
        <w:rPr>
          <w:i/>
          <w:sz w:val="20"/>
          <w:szCs w:val="20"/>
          <w:lang w:val="lt-LT"/>
        </w:rPr>
        <w:t>dįdį</w:t>
      </w:r>
      <w:proofErr w:type="spellEnd"/>
      <w:r w:rsidRPr="00585DA5">
        <w:rPr>
          <w:i/>
          <w:sz w:val="20"/>
          <w:szCs w:val="20"/>
          <w:lang w:val="lt-LT"/>
        </w:rPr>
        <w:t xml:space="preserve"> pridėjus PVM. </w:t>
      </w:r>
      <w:r w:rsidRPr="00585DA5">
        <w:rPr>
          <w:b/>
          <w:i/>
          <w:sz w:val="20"/>
          <w:szCs w:val="20"/>
          <w:lang w:val="lt-LT"/>
        </w:rPr>
        <w:t>T</w:t>
      </w:r>
      <w:r w:rsidRPr="00585DA5">
        <w:rPr>
          <w:i/>
          <w:sz w:val="20"/>
          <w:szCs w:val="20"/>
          <w:lang w:val="lt-LT"/>
        </w:rPr>
        <w:t xml:space="preserve"> – atnaujinimo (modernizavimo) projekto įgyvendinimo terminas, kuris negali būti ilgesnis nei numatyta Taisyklių 6 p.;</w:t>
      </w:r>
      <w:r w:rsidRPr="00585DA5">
        <w:rPr>
          <w:b/>
          <w:sz w:val="20"/>
          <w:szCs w:val="20"/>
          <w:lang w:val="lt-LT"/>
        </w:rPr>
        <w:t xml:space="preserve"> </w:t>
      </w:r>
      <w:r w:rsidRPr="00585DA5">
        <w:rPr>
          <w:b/>
          <w:i/>
          <w:sz w:val="20"/>
          <w:szCs w:val="20"/>
          <w:lang w:val="lt-LT"/>
        </w:rPr>
        <w:t>Pa</w:t>
      </w:r>
      <w:r w:rsidRPr="00585DA5">
        <w:rPr>
          <w:i/>
          <w:sz w:val="20"/>
          <w:szCs w:val="20"/>
          <w:lang w:val="lt-LT"/>
        </w:rPr>
        <w:t xml:space="preserve"> – apskaičiuotasis paramos dydis projekto įgyvendinimo administravimo paslaugoms teikti.</w:t>
      </w:r>
    </w:p>
    <w:p w14:paraId="723E5DF1" w14:textId="77777777" w:rsidR="003A0ABB" w:rsidRPr="003A0ABB" w:rsidRDefault="003A0ABB" w:rsidP="003A0ABB">
      <w:pPr>
        <w:ind w:left="465"/>
        <w:rPr>
          <w:i/>
          <w:sz w:val="20"/>
          <w:szCs w:val="20"/>
          <w:lang w:val="lt-LT"/>
        </w:rPr>
      </w:pPr>
      <w:r w:rsidRPr="003A0ABB">
        <w:rPr>
          <w:sz w:val="20"/>
          <w:szCs w:val="20"/>
          <w:highlight w:val="lightGray"/>
          <w:lang w:val="lt-LT"/>
        </w:rPr>
        <w:t>*[9]</w:t>
      </w:r>
      <w:r w:rsidRPr="003A0ABB">
        <w:rPr>
          <w:b/>
          <w:i/>
          <w:sz w:val="20"/>
          <w:szCs w:val="20"/>
          <w:lang w:val="lt-LT"/>
        </w:rPr>
        <w:t xml:space="preserve"> </w:t>
      </w:r>
      <w:r w:rsidRPr="003A0ABB">
        <w:rPr>
          <w:i/>
          <w:sz w:val="20"/>
          <w:szCs w:val="20"/>
          <w:lang w:val="lt-LT"/>
        </w:rPr>
        <w:t>(ant investicijų projekto titulinio lapo pasirašo Investicijų plano rengimo vadovas ir rengėjai. Investicijų plano rengimo vadovas pasirašo ant kiekvieno Investicijų plano lapo. Jei Investicijų plano projekto užsakovas yra savivaldybės programos įgyvendinimo administratorius arba savivaldybė, Investicijų plano derinimo faktas turi būti patvirtintas bendrojo naudojimo objektų valdytojo parašu ant titulinio lapo)</w:t>
      </w:r>
    </w:p>
    <w:p w14:paraId="5676DEE4" w14:textId="345029DE" w:rsidR="003A0ABB" w:rsidRPr="003A0ABB" w:rsidRDefault="003A0ABB" w:rsidP="003A0ABB">
      <w:pPr>
        <w:ind w:left="465"/>
        <w:rPr>
          <w:i/>
          <w:sz w:val="20"/>
          <w:szCs w:val="20"/>
          <w:lang w:val="lt-LT"/>
        </w:rPr>
      </w:pPr>
      <w:r w:rsidRPr="003A0ABB">
        <w:rPr>
          <w:sz w:val="20"/>
          <w:szCs w:val="20"/>
          <w:highlight w:val="lightGray"/>
          <w:lang w:val="lt-LT"/>
        </w:rPr>
        <w:t>*[10]</w:t>
      </w:r>
      <w:r w:rsidRPr="003A0ABB">
        <w:rPr>
          <w:sz w:val="20"/>
          <w:szCs w:val="20"/>
          <w:lang w:val="lt-LT"/>
        </w:rPr>
        <w:t xml:space="preserve"> </w:t>
      </w:r>
      <w:r w:rsidRPr="003A0ABB">
        <w:rPr>
          <w:i/>
          <w:sz w:val="20"/>
          <w:szCs w:val="20"/>
          <w:lang w:val="lt-LT"/>
        </w:rPr>
        <w:t>Pvz.: nurodytas esamas sienų plotas yra mažesnis nei planuojama įgyvendinti sienų šiltinimo priemonė arba esamų arba planuojamų keisti durų plotas yra didesnis, nei nurodytas esamų durų plotas.(PASTABA: jei yra mažesni žymėti: netaikoma ir paaiškinti su pastaba kodėl)</w:t>
      </w:r>
    </w:p>
    <w:p w14:paraId="3FD8F646" w14:textId="77777777" w:rsidR="00A82D50" w:rsidRPr="006160A1" w:rsidRDefault="00A82D50" w:rsidP="00A82D50">
      <w:pPr>
        <w:jc w:val="center"/>
        <w:rPr>
          <w:b/>
          <w:sz w:val="22"/>
          <w:szCs w:val="22"/>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A82D50" w:rsidRPr="006160A1" w14:paraId="42928851" w14:textId="77777777" w:rsidTr="00A82D50">
        <w:trPr>
          <w:trHeight w:val="454"/>
        </w:trPr>
        <w:tc>
          <w:tcPr>
            <w:tcW w:w="10188" w:type="dxa"/>
            <w:gridSpan w:val="2"/>
          </w:tcPr>
          <w:p w14:paraId="016CB619" w14:textId="353E8223" w:rsidR="00A82D50" w:rsidRPr="006160A1" w:rsidRDefault="00A82D50" w:rsidP="00A82D50">
            <w:pPr>
              <w:jc w:val="both"/>
              <w:rPr>
                <w:iCs/>
                <w:sz w:val="22"/>
                <w:szCs w:val="22"/>
                <w:lang w:val="lt-LT"/>
              </w:rPr>
            </w:pPr>
            <w:r w:rsidRPr="006160A1">
              <w:rPr>
                <w:iCs/>
                <w:sz w:val="22"/>
                <w:szCs w:val="22"/>
                <w:lang w:val="lt-LT"/>
              </w:rPr>
              <w:t xml:space="preserve">Projektų įgyvendinimo skyriaus specialistas </w:t>
            </w:r>
            <w:sdt>
              <w:sdtPr>
                <w:rPr>
                  <w:iCs/>
                  <w:sz w:val="22"/>
                  <w:szCs w:val="22"/>
                  <w:lang w:val="lt-LT"/>
                </w:rPr>
                <w:alias w:val="Pasirinkti regioną"/>
                <w:tag w:val="Pasirinkti regioną"/>
                <w:id w:val="222342792"/>
                <w:showingPlcHdr/>
                <w:dropDownList>
                  <w:listItem w:value="Pasirinkti regioną."/>
                  <w:listItem w:displayText="Alytaus" w:value="Alytaus"/>
                  <w:listItem w:displayText="Kauno" w:value="Kauno"/>
                  <w:listItem w:displayText="Klaipėdos" w:value="Klaipėdos"/>
                  <w:listItem w:displayText="Marijampolės" w:value="Marijampolės"/>
                  <w:listItem w:displayText="Telšių" w:value="Telšių"/>
                  <w:listItem w:displayText="Panevėžio" w:value="Panevėžio"/>
                  <w:listItem w:displayText="Šiaulių" w:value="Šiaulių"/>
                  <w:listItem w:displayText="Tauragės" w:value="Tauragės"/>
                  <w:listItem w:displayText="Utenos" w:value="Utenos"/>
                  <w:listItem w:displayText="Vilniaus" w:value="Vilniaus"/>
                  <w:listItem w:displayText="Lietuvos" w:value="Lietuvos"/>
                </w:dropDownList>
              </w:sdtPr>
              <w:sdtEndPr/>
              <w:sdtContent>
                <w:r w:rsidRPr="006160A1">
                  <w:rPr>
                    <w:rStyle w:val="PlaceholderText"/>
                    <w:rFonts w:eastAsiaTheme="minorHAnsi"/>
                    <w:lang w:val="lt-LT"/>
                  </w:rPr>
                  <w:t>Choose an item.</w:t>
                </w:r>
              </w:sdtContent>
            </w:sdt>
            <w:r w:rsidRPr="006160A1">
              <w:rPr>
                <w:iCs/>
                <w:sz w:val="22"/>
                <w:szCs w:val="22"/>
                <w:lang w:val="lt-LT"/>
              </w:rPr>
              <w:t xml:space="preserve"> regione:</w:t>
            </w:r>
          </w:p>
        </w:tc>
      </w:tr>
      <w:tr w:rsidR="00A82D50" w:rsidRPr="006160A1" w14:paraId="14C41C4E" w14:textId="77777777" w:rsidTr="00A82D50">
        <w:trPr>
          <w:trHeight w:val="454"/>
        </w:trPr>
        <w:tc>
          <w:tcPr>
            <w:tcW w:w="5094" w:type="dxa"/>
            <w:tcBorders>
              <w:bottom w:val="single" w:sz="4" w:space="0" w:color="auto"/>
            </w:tcBorders>
          </w:tcPr>
          <w:p w14:paraId="0A845DDA" w14:textId="77777777" w:rsidR="00A82D50" w:rsidRPr="006160A1" w:rsidRDefault="00A82D50" w:rsidP="00A82D50">
            <w:pPr>
              <w:jc w:val="both"/>
              <w:rPr>
                <w:iCs/>
                <w:sz w:val="22"/>
                <w:szCs w:val="22"/>
                <w:lang w:val="lt-LT"/>
              </w:rPr>
            </w:pPr>
          </w:p>
        </w:tc>
        <w:tc>
          <w:tcPr>
            <w:tcW w:w="5094" w:type="dxa"/>
            <w:tcBorders>
              <w:bottom w:val="single" w:sz="4" w:space="0" w:color="auto"/>
            </w:tcBorders>
          </w:tcPr>
          <w:p w14:paraId="13112BA5" w14:textId="77777777" w:rsidR="00A82D50" w:rsidRPr="006160A1" w:rsidRDefault="00A82D50" w:rsidP="00A82D50">
            <w:pPr>
              <w:jc w:val="both"/>
              <w:rPr>
                <w:iCs/>
                <w:sz w:val="22"/>
                <w:szCs w:val="22"/>
                <w:lang w:val="lt-LT"/>
              </w:rPr>
            </w:pPr>
          </w:p>
        </w:tc>
      </w:tr>
      <w:tr w:rsidR="00A82D50" w:rsidRPr="006160A1" w14:paraId="63187CAD" w14:textId="77777777" w:rsidTr="00A82D50">
        <w:tc>
          <w:tcPr>
            <w:tcW w:w="5094" w:type="dxa"/>
            <w:tcBorders>
              <w:top w:val="single" w:sz="4" w:space="0" w:color="auto"/>
            </w:tcBorders>
          </w:tcPr>
          <w:p w14:paraId="427E9B20" w14:textId="77777777" w:rsidR="00A82D50" w:rsidRPr="006160A1" w:rsidRDefault="00A82D50" w:rsidP="00A82D50">
            <w:pPr>
              <w:jc w:val="center"/>
              <w:rPr>
                <w:iCs/>
                <w:sz w:val="18"/>
                <w:szCs w:val="18"/>
                <w:lang w:val="lt-LT"/>
              </w:rPr>
            </w:pPr>
            <w:r w:rsidRPr="006160A1">
              <w:rPr>
                <w:iCs/>
                <w:sz w:val="18"/>
                <w:szCs w:val="18"/>
                <w:lang w:val="lt-LT"/>
              </w:rPr>
              <w:t>(Vardas pavardė)</w:t>
            </w:r>
          </w:p>
        </w:tc>
        <w:tc>
          <w:tcPr>
            <w:tcW w:w="5094" w:type="dxa"/>
            <w:tcBorders>
              <w:top w:val="single" w:sz="4" w:space="0" w:color="auto"/>
            </w:tcBorders>
          </w:tcPr>
          <w:p w14:paraId="0E11FCB6" w14:textId="77777777" w:rsidR="00A82D50" w:rsidRPr="006160A1" w:rsidRDefault="00A82D50" w:rsidP="00A82D50">
            <w:pPr>
              <w:jc w:val="center"/>
              <w:rPr>
                <w:iCs/>
                <w:sz w:val="18"/>
                <w:szCs w:val="18"/>
                <w:lang w:val="lt-LT"/>
              </w:rPr>
            </w:pPr>
            <w:r w:rsidRPr="006160A1">
              <w:rPr>
                <w:iCs/>
                <w:sz w:val="18"/>
                <w:szCs w:val="18"/>
                <w:lang w:val="lt-LT"/>
              </w:rPr>
              <w:t>(parašas)</w:t>
            </w:r>
          </w:p>
        </w:tc>
      </w:tr>
      <w:tr w:rsidR="00A82D50" w:rsidRPr="006160A1" w14:paraId="21D54F71" w14:textId="77777777" w:rsidTr="00A82D50">
        <w:trPr>
          <w:trHeight w:val="77"/>
        </w:trPr>
        <w:tc>
          <w:tcPr>
            <w:tcW w:w="5094" w:type="dxa"/>
          </w:tcPr>
          <w:p w14:paraId="3D73D948" w14:textId="77777777" w:rsidR="00A82D50" w:rsidRPr="006160A1" w:rsidRDefault="00A82D50" w:rsidP="00A82D50">
            <w:pPr>
              <w:jc w:val="center"/>
              <w:rPr>
                <w:iCs/>
                <w:sz w:val="22"/>
                <w:szCs w:val="18"/>
                <w:lang w:val="lt-LT"/>
              </w:rPr>
            </w:pPr>
          </w:p>
        </w:tc>
        <w:tc>
          <w:tcPr>
            <w:tcW w:w="5094" w:type="dxa"/>
          </w:tcPr>
          <w:p w14:paraId="2063703B" w14:textId="77777777" w:rsidR="00A82D50" w:rsidRPr="006160A1" w:rsidRDefault="00A82D50" w:rsidP="00A82D50">
            <w:pPr>
              <w:jc w:val="center"/>
              <w:rPr>
                <w:iCs/>
                <w:sz w:val="22"/>
                <w:szCs w:val="18"/>
                <w:lang w:val="lt-LT"/>
              </w:rPr>
            </w:pPr>
          </w:p>
        </w:tc>
      </w:tr>
      <w:tr w:rsidR="00A82D50" w:rsidRPr="006160A1" w14:paraId="171641B6" w14:textId="77777777" w:rsidTr="00A82D50">
        <w:trPr>
          <w:trHeight w:val="567"/>
        </w:trPr>
        <w:tc>
          <w:tcPr>
            <w:tcW w:w="5094" w:type="dxa"/>
          </w:tcPr>
          <w:p w14:paraId="0F556AE2" w14:textId="77777777" w:rsidR="00A82D50" w:rsidRPr="006160A1" w:rsidRDefault="00A82D50" w:rsidP="00A82D50">
            <w:pPr>
              <w:jc w:val="right"/>
              <w:rPr>
                <w:iCs/>
                <w:sz w:val="22"/>
                <w:szCs w:val="18"/>
                <w:lang w:val="lt-LT"/>
              </w:rPr>
            </w:pPr>
            <w:r w:rsidRPr="006160A1">
              <w:rPr>
                <w:iCs/>
                <w:sz w:val="22"/>
                <w:szCs w:val="18"/>
                <w:lang w:val="lt-LT"/>
              </w:rPr>
              <w:t>Prašymo registracijos (gavimo Agentūroje data):</w:t>
            </w:r>
          </w:p>
        </w:tc>
        <w:sdt>
          <w:sdtPr>
            <w:rPr>
              <w:iCs/>
              <w:color w:val="FF0000"/>
              <w:sz w:val="22"/>
              <w:szCs w:val="18"/>
              <w:lang w:val="lt-LT"/>
            </w:rPr>
            <w:id w:val="187880537"/>
            <w:date>
              <w:dateFormat w:val="yyyy-MM-dd"/>
              <w:lid w:val="lt-LT"/>
              <w:storeMappedDataAs w:val="dateTime"/>
              <w:calendar w:val="gregorian"/>
            </w:date>
          </w:sdtPr>
          <w:sdtEndPr/>
          <w:sdtContent>
            <w:tc>
              <w:tcPr>
                <w:tcW w:w="5094" w:type="dxa"/>
              </w:tcPr>
              <w:p w14:paraId="5AF228DB" w14:textId="626F08C3" w:rsidR="00A82D50" w:rsidRPr="006160A1" w:rsidRDefault="00A82D50" w:rsidP="00A82D50">
                <w:pPr>
                  <w:jc w:val="center"/>
                  <w:rPr>
                    <w:iCs/>
                    <w:sz w:val="22"/>
                    <w:szCs w:val="18"/>
                    <w:lang w:val="lt-LT"/>
                  </w:rPr>
                </w:pPr>
                <w:r w:rsidRPr="006160A1">
                  <w:rPr>
                    <w:iCs/>
                    <w:color w:val="FF0000"/>
                    <w:sz w:val="22"/>
                    <w:szCs w:val="18"/>
                    <w:lang w:val="lt-LT"/>
                  </w:rPr>
                  <w:t>Paspauskite kad pasirinktumėte datą</w:t>
                </w:r>
              </w:p>
            </w:tc>
          </w:sdtContent>
        </w:sdt>
      </w:tr>
      <w:tr w:rsidR="00A82D50" w:rsidRPr="006160A1" w14:paraId="3CC5C352" w14:textId="77777777" w:rsidTr="00A82D50">
        <w:trPr>
          <w:trHeight w:val="567"/>
        </w:trPr>
        <w:tc>
          <w:tcPr>
            <w:tcW w:w="5094" w:type="dxa"/>
          </w:tcPr>
          <w:p w14:paraId="4BE3A906" w14:textId="77777777" w:rsidR="00A82D50" w:rsidRPr="006160A1" w:rsidRDefault="00A82D50" w:rsidP="00A82D50">
            <w:pPr>
              <w:jc w:val="right"/>
              <w:rPr>
                <w:iCs/>
                <w:sz w:val="22"/>
                <w:szCs w:val="18"/>
                <w:lang w:val="lt-LT"/>
              </w:rPr>
            </w:pPr>
            <w:r w:rsidRPr="006160A1">
              <w:rPr>
                <w:iCs/>
                <w:sz w:val="22"/>
                <w:szCs w:val="18"/>
                <w:lang w:val="lt-LT"/>
              </w:rPr>
              <w:t>Pažymos pasirašymo data:</w:t>
            </w:r>
          </w:p>
        </w:tc>
        <w:sdt>
          <w:sdtPr>
            <w:rPr>
              <w:iCs/>
              <w:color w:val="FF0000"/>
              <w:sz w:val="22"/>
              <w:szCs w:val="18"/>
              <w:lang w:val="lt-LT"/>
            </w:rPr>
            <w:id w:val="-1183664328"/>
            <w:date>
              <w:dateFormat w:val="yyyy-MM-dd"/>
              <w:lid w:val="lt-LT"/>
              <w:storeMappedDataAs w:val="dateTime"/>
              <w:calendar w:val="gregorian"/>
            </w:date>
          </w:sdtPr>
          <w:sdtEndPr/>
          <w:sdtContent>
            <w:tc>
              <w:tcPr>
                <w:tcW w:w="5094" w:type="dxa"/>
              </w:tcPr>
              <w:p w14:paraId="77D83713" w14:textId="793542E9" w:rsidR="00A82D50" w:rsidRPr="006160A1" w:rsidRDefault="00A82D50" w:rsidP="00A82D50">
                <w:pPr>
                  <w:jc w:val="center"/>
                  <w:rPr>
                    <w:iCs/>
                    <w:sz w:val="22"/>
                    <w:szCs w:val="18"/>
                    <w:lang w:val="lt-LT"/>
                  </w:rPr>
                </w:pPr>
                <w:r w:rsidRPr="006160A1">
                  <w:rPr>
                    <w:iCs/>
                    <w:color w:val="FF0000"/>
                    <w:sz w:val="22"/>
                    <w:szCs w:val="18"/>
                    <w:lang w:val="lt-LT"/>
                  </w:rPr>
                  <w:t>Paspauskite kad pasirinktumėte datą</w:t>
                </w:r>
              </w:p>
            </w:tc>
          </w:sdtContent>
        </w:sdt>
      </w:tr>
      <w:tr w:rsidR="00A82D50" w:rsidRPr="006160A1" w14:paraId="259D334A" w14:textId="77777777" w:rsidTr="00A82D50">
        <w:trPr>
          <w:trHeight w:val="454"/>
        </w:trPr>
        <w:tc>
          <w:tcPr>
            <w:tcW w:w="10188" w:type="dxa"/>
            <w:gridSpan w:val="2"/>
          </w:tcPr>
          <w:p w14:paraId="09E2FE87" w14:textId="77777777" w:rsidR="00A82D50" w:rsidRPr="006160A1" w:rsidRDefault="00A82D50" w:rsidP="00A82D50">
            <w:pPr>
              <w:jc w:val="both"/>
              <w:rPr>
                <w:iCs/>
                <w:sz w:val="22"/>
                <w:szCs w:val="22"/>
                <w:lang w:val="lt-LT"/>
              </w:rPr>
            </w:pPr>
            <w:r w:rsidRPr="006160A1">
              <w:rPr>
                <w:iCs/>
                <w:sz w:val="22"/>
                <w:szCs w:val="22"/>
                <w:lang w:val="lt-LT"/>
              </w:rPr>
              <w:t>Projektų įgyvendinimo skyriaus vedėjas/</w:t>
            </w:r>
          </w:p>
          <w:p w14:paraId="644B3D6F" w14:textId="77777777" w:rsidR="00A82D50" w:rsidRPr="006160A1" w:rsidRDefault="00A82D50" w:rsidP="00A82D50">
            <w:pPr>
              <w:jc w:val="both"/>
              <w:rPr>
                <w:iCs/>
                <w:sz w:val="22"/>
                <w:szCs w:val="22"/>
                <w:lang w:val="lt-LT"/>
              </w:rPr>
            </w:pPr>
            <w:r w:rsidRPr="006160A1">
              <w:rPr>
                <w:iCs/>
                <w:sz w:val="22"/>
                <w:szCs w:val="22"/>
                <w:lang w:val="lt-LT"/>
              </w:rPr>
              <w:t>vedėjo pavaduotojas</w:t>
            </w:r>
          </w:p>
          <w:p w14:paraId="3580B499" w14:textId="77777777" w:rsidR="00A82D50" w:rsidRPr="006160A1" w:rsidRDefault="00A82D50" w:rsidP="00A82D50">
            <w:pPr>
              <w:jc w:val="both"/>
              <w:rPr>
                <w:iCs/>
                <w:sz w:val="22"/>
                <w:szCs w:val="22"/>
                <w:lang w:val="lt-LT"/>
              </w:rPr>
            </w:pPr>
          </w:p>
        </w:tc>
      </w:tr>
      <w:tr w:rsidR="00A82D50" w:rsidRPr="006160A1" w14:paraId="107C5A01" w14:textId="77777777" w:rsidTr="00A82D50">
        <w:trPr>
          <w:trHeight w:val="454"/>
        </w:trPr>
        <w:tc>
          <w:tcPr>
            <w:tcW w:w="5094" w:type="dxa"/>
            <w:tcBorders>
              <w:bottom w:val="single" w:sz="4" w:space="0" w:color="auto"/>
            </w:tcBorders>
          </w:tcPr>
          <w:p w14:paraId="1AC57254" w14:textId="77777777" w:rsidR="00A82D50" w:rsidRPr="006160A1" w:rsidRDefault="00A82D50" w:rsidP="00A82D50">
            <w:pPr>
              <w:jc w:val="both"/>
              <w:rPr>
                <w:iCs/>
                <w:sz w:val="22"/>
                <w:szCs w:val="22"/>
                <w:lang w:val="lt-LT"/>
              </w:rPr>
            </w:pPr>
          </w:p>
        </w:tc>
        <w:tc>
          <w:tcPr>
            <w:tcW w:w="5094" w:type="dxa"/>
            <w:tcBorders>
              <w:bottom w:val="single" w:sz="4" w:space="0" w:color="auto"/>
            </w:tcBorders>
          </w:tcPr>
          <w:p w14:paraId="23BFCF31" w14:textId="77777777" w:rsidR="00A82D50" w:rsidRPr="006160A1" w:rsidRDefault="00A82D50" w:rsidP="00A82D50">
            <w:pPr>
              <w:jc w:val="both"/>
              <w:rPr>
                <w:iCs/>
                <w:sz w:val="22"/>
                <w:szCs w:val="22"/>
                <w:lang w:val="lt-LT"/>
              </w:rPr>
            </w:pPr>
          </w:p>
        </w:tc>
      </w:tr>
      <w:tr w:rsidR="00A82D50" w:rsidRPr="006160A1" w14:paraId="2612D603" w14:textId="77777777" w:rsidTr="00A82D50">
        <w:tc>
          <w:tcPr>
            <w:tcW w:w="5094" w:type="dxa"/>
            <w:tcBorders>
              <w:top w:val="single" w:sz="4" w:space="0" w:color="auto"/>
            </w:tcBorders>
          </w:tcPr>
          <w:p w14:paraId="0D958B9E" w14:textId="77777777" w:rsidR="00A82D50" w:rsidRPr="006160A1" w:rsidRDefault="00A82D50" w:rsidP="00A82D50">
            <w:pPr>
              <w:jc w:val="center"/>
              <w:rPr>
                <w:iCs/>
                <w:sz w:val="18"/>
                <w:szCs w:val="18"/>
                <w:lang w:val="lt-LT"/>
              </w:rPr>
            </w:pPr>
            <w:r w:rsidRPr="006160A1">
              <w:rPr>
                <w:iCs/>
                <w:sz w:val="18"/>
                <w:szCs w:val="18"/>
                <w:lang w:val="lt-LT"/>
              </w:rPr>
              <w:t>(Vardas pavardė)</w:t>
            </w:r>
          </w:p>
        </w:tc>
        <w:tc>
          <w:tcPr>
            <w:tcW w:w="5094" w:type="dxa"/>
            <w:tcBorders>
              <w:top w:val="single" w:sz="4" w:space="0" w:color="auto"/>
            </w:tcBorders>
          </w:tcPr>
          <w:p w14:paraId="3D19E92A" w14:textId="77777777" w:rsidR="00A82D50" w:rsidRPr="006160A1" w:rsidRDefault="00A82D50" w:rsidP="00A82D50">
            <w:pPr>
              <w:jc w:val="center"/>
              <w:rPr>
                <w:iCs/>
                <w:sz w:val="18"/>
                <w:szCs w:val="18"/>
                <w:lang w:val="lt-LT"/>
              </w:rPr>
            </w:pPr>
            <w:r w:rsidRPr="006160A1">
              <w:rPr>
                <w:iCs/>
                <w:sz w:val="18"/>
                <w:szCs w:val="18"/>
                <w:lang w:val="lt-LT"/>
              </w:rPr>
              <w:t>(parašas)</w:t>
            </w:r>
          </w:p>
        </w:tc>
      </w:tr>
      <w:tr w:rsidR="00A82D50" w:rsidRPr="006160A1" w14:paraId="0D6F8655" w14:textId="77777777" w:rsidTr="00A82D50">
        <w:trPr>
          <w:trHeight w:val="77"/>
        </w:trPr>
        <w:tc>
          <w:tcPr>
            <w:tcW w:w="5094" w:type="dxa"/>
          </w:tcPr>
          <w:p w14:paraId="3BA8FE31" w14:textId="77777777" w:rsidR="00A82D50" w:rsidRPr="006160A1" w:rsidRDefault="00A82D50" w:rsidP="00A82D50">
            <w:pPr>
              <w:jc w:val="center"/>
              <w:rPr>
                <w:iCs/>
                <w:sz w:val="22"/>
                <w:szCs w:val="18"/>
                <w:lang w:val="lt-LT"/>
              </w:rPr>
            </w:pPr>
          </w:p>
        </w:tc>
        <w:tc>
          <w:tcPr>
            <w:tcW w:w="5094" w:type="dxa"/>
          </w:tcPr>
          <w:p w14:paraId="5D2C741E" w14:textId="77777777" w:rsidR="00A82D50" w:rsidRPr="006160A1" w:rsidRDefault="00A82D50" w:rsidP="00A82D50">
            <w:pPr>
              <w:jc w:val="center"/>
              <w:rPr>
                <w:iCs/>
                <w:sz w:val="22"/>
                <w:szCs w:val="18"/>
                <w:lang w:val="lt-LT"/>
              </w:rPr>
            </w:pPr>
          </w:p>
        </w:tc>
      </w:tr>
      <w:tr w:rsidR="00A82D50" w:rsidRPr="006160A1" w14:paraId="04BD6D40" w14:textId="77777777" w:rsidTr="00A82D50">
        <w:trPr>
          <w:trHeight w:val="567"/>
        </w:trPr>
        <w:tc>
          <w:tcPr>
            <w:tcW w:w="5094" w:type="dxa"/>
            <w:vAlign w:val="bottom"/>
          </w:tcPr>
          <w:p w14:paraId="0A811FC8" w14:textId="77777777" w:rsidR="00A82D50" w:rsidRPr="006160A1" w:rsidRDefault="00A82D50" w:rsidP="00A82D50">
            <w:pPr>
              <w:jc w:val="right"/>
              <w:rPr>
                <w:iCs/>
                <w:sz w:val="22"/>
                <w:szCs w:val="18"/>
                <w:lang w:val="lt-LT"/>
              </w:rPr>
            </w:pPr>
            <w:r w:rsidRPr="006160A1">
              <w:rPr>
                <w:iCs/>
                <w:sz w:val="22"/>
                <w:szCs w:val="18"/>
                <w:lang w:val="lt-LT"/>
              </w:rPr>
              <w:lastRenderedPageBreak/>
              <w:t>Gavimo data:</w:t>
            </w:r>
          </w:p>
        </w:tc>
        <w:tc>
          <w:tcPr>
            <w:tcW w:w="5094" w:type="dxa"/>
            <w:tcBorders>
              <w:bottom w:val="single" w:sz="4" w:space="0" w:color="auto"/>
            </w:tcBorders>
            <w:vAlign w:val="bottom"/>
          </w:tcPr>
          <w:p w14:paraId="16ACF847" w14:textId="77777777" w:rsidR="00A82D50" w:rsidRPr="006160A1" w:rsidRDefault="00A82D50" w:rsidP="00A82D50">
            <w:pPr>
              <w:jc w:val="right"/>
              <w:rPr>
                <w:iCs/>
                <w:sz w:val="22"/>
                <w:szCs w:val="18"/>
                <w:lang w:val="lt-LT"/>
              </w:rPr>
            </w:pPr>
          </w:p>
        </w:tc>
      </w:tr>
      <w:tr w:rsidR="00A82D50" w:rsidRPr="006160A1" w14:paraId="05A0DAA0" w14:textId="77777777" w:rsidTr="00A82D50">
        <w:trPr>
          <w:trHeight w:val="567"/>
        </w:trPr>
        <w:tc>
          <w:tcPr>
            <w:tcW w:w="5094" w:type="dxa"/>
            <w:vAlign w:val="bottom"/>
          </w:tcPr>
          <w:p w14:paraId="7214DF3A" w14:textId="77777777" w:rsidR="00A82D50" w:rsidRPr="006160A1" w:rsidRDefault="00A82D50" w:rsidP="00A82D50">
            <w:pPr>
              <w:jc w:val="right"/>
              <w:rPr>
                <w:iCs/>
                <w:sz w:val="22"/>
                <w:szCs w:val="18"/>
                <w:lang w:val="lt-LT"/>
              </w:rPr>
            </w:pPr>
            <w:r w:rsidRPr="006160A1">
              <w:rPr>
                <w:iCs/>
                <w:sz w:val="22"/>
                <w:szCs w:val="18"/>
                <w:lang w:val="lt-LT"/>
              </w:rPr>
              <w:t>Pažymos pasirašymo data:</w:t>
            </w:r>
          </w:p>
        </w:tc>
        <w:tc>
          <w:tcPr>
            <w:tcW w:w="5094" w:type="dxa"/>
            <w:tcBorders>
              <w:top w:val="single" w:sz="4" w:space="0" w:color="auto"/>
              <w:bottom w:val="single" w:sz="4" w:space="0" w:color="auto"/>
            </w:tcBorders>
            <w:vAlign w:val="bottom"/>
          </w:tcPr>
          <w:p w14:paraId="25C4B001" w14:textId="77777777" w:rsidR="00A82D50" w:rsidRPr="006160A1" w:rsidRDefault="00A82D50" w:rsidP="00A82D50">
            <w:pPr>
              <w:jc w:val="right"/>
              <w:rPr>
                <w:iCs/>
                <w:sz w:val="22"/>
                <w:szCs w:val="18"/>
                <w:lang w:val="lt-LT"/>
              </w:rPr>
            </w:pPr>
          </w:p>
        </w:tc>
      </w:tr>
    </w:tbl>
    <w:p w14:paraId="2BB9844A" w14:textId="77777777" w:rsidR="003A0ABB" w:rsidRDefault="003A0ABB">
      <w:pPr>
        <w:suppressAutoHyphens w:val="0"/>
        <w:ind w:firstLine="567"/>
        <w:rPr>
          <w:sz w:val="22"/>
          <w:lang w:val="lt-LT"/>
        </w:rPr>
      </w:pPr>
      <w:r>
        <w:rPr>
          <w:sz w:val="22"/>
          <w:lang w:val="lt-LT"/>
        </w:rPr>
        <w:br w:type="page"/>
      </w:r>
    </w:p>
    <w:p w14:paraId="68938AED" w14:textId="77777777" w:rsidR="00A82D50" w:rsidRDefault="00A82D50" w:rsidP="00A82D50">
      <w:pPr>
        <w:rPr>
          <w:sz w:val="22"/>
          <w:lang w:val="lt-LT"/>
        </w:rPr>
      </w:pPr>
    </w:p>
    <w:tbl>
      <w:tblPr>
        <w:tblStyle w:val="TableGrid"/>
        <w:tblW w:w="0" w:type="auto"/>
        <w:tblInd w:w="4644" w:type="dxa"/>
        <w:tblLook w:val="04A0" w:firstRow="1" w:lastRow="0" w:firstColumn="1" w:lastColumn="0" w:noHBand="0" w:noVBand="1"/>
      </w:tblPr>
      <w:tblGrid>
        <w:gridCol w:w="5211"/>
      </w:tblGrid>
      <w:tr w:rsidR="00A82D50" w:rsidRPr="006160A1" w14:paraId="480D4017" w14:textId="77777777" w:rsidTr="00A82D50">
        <w:tc>
          <w:tcPr>
            <w:tcW w:w="5211" w:type="dxa"/>
          </w:tcPr>
          <w:p w14:paraId="04EB0AE2" w14:textId="2A2A1C73" w:rsidR="00A82D50" w:rsidRPr="006160A1" w:rsidRDefault="00A82D50" w:rsidP="00A82D50">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 xml:space="preserve">I dalis </w:t>
            </w:r>
            <w:r w:rsidR="007A3A6E">
              <w:rPr>
                <w:sz w:val="20"/>
                <w:szCs w:val="20"/>
                <w:lang w:val="lt-LT"/>
              </w:rPr>
              <w:t>5</w:t>
            </w:r>
            <w:r>
              <w:rPr>
                <w:sz w:val="20"/>
                <w:szCs w:val="20"/>
                <w:lang w:val="lt-LT"/>
              </w:rPr>
              <w:t xml:space="preserve"> skyrius 2 </w:t>
            </w:r>
            <w:r w:rsidRPr="006160A1">
              <w:rPr>
                <w:sz w:val="20"/>
                <w:szCs w:val="20"/>
                <w:lang w:val="lt-LT"/>
              </w:rPr>
              <w:t>priedas</w:t>
            </w:r>
          </w:p>
        </w:tc>
      </w:tr>
    </w:tbl>
    <w:tbl>
      <w:tblPr>
        <w:tblW w:w="9923" w:type="dxa"/>
        <w:tblInd w:w="55" w:type="dxa"/>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A82D50" w:rsidRPr="006160A1" w14:paraId="63B91562" w14:textId="77777777" w:rsidTr="00A82D50">
        <w:tc>
          <w:tcPr>
            <w:tcW w:w="9923" w:type="dxa"/>
            <w:gridSpan w:val="5"/>
            <w:tcBorders>
              <w:bottom w:val="single" w:sz="4" w:space="0" w:color="auto"/>
            </w:tcBorders>
          </w:tcPr>
          <w:p w14:paraId="3F6090D7" w14:textId="5A6F083A" w:rsidR="00A82D50" w:rsidRPr="006160A1" w:rsidRDefault="00A82D50" w:rsidP="00A82D50">
            <w:pPr>
              <w:jc w:val="center"/>
              <w:rPr>
                <w:lang w:val="lt-LT"/>
              </w:rPr>
            </w:pPr>
            <w:r w:rsidRPr="006160A1">
              <w:rPr>
                <w:noProof/>
                <w:sz w:val="22"/>
                <w:szCs w:val="22"/>
                <w:lang w:val="lt-LT" w:eastAsia="lt-LT"/>
              </w:rPr>
              <w:drawing>
                <wp:inline distT="0" distB="0" distL="0" distR="0" wp14:anchorId="3692F465" wp14:editId="3EB68ACD">
                  <wp:extent cx="605790" cy="680720"/>
                  <wp:effectExtent l="0" t="0" r="3810" b="5080"/>
                  <wp:docPr id="6" name="Picture 6"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76A163D1" w14:textId="77777777" w:rsidR="00A82D50" w:rsidRPr="006160A1" w:rsidRDefault="00A82D50" w:rsidP="00A82D50">
            <w:pPr>
              <w:pStyle w:val="TableContents"/>
              <w:spacing w:before="113" w:after="113"/>
              <w:jc w:val="center"/>
              <w:rPr>
                <w:b/>
                <w:bCs/>
                <w:spacing w:val="20"/>
                <w:sz w:val="22"/>
              </w:rPr>
            </w:pPr>
            <w:r w:rsidRPr="006160A1">
              <w:rPr>
                <w:b/>
                <w:bCs/>
                <w:spacing w:val="20"/>
                <w:sz w:val="22"/>
              </w:rPr>
              <w:t>VIEŠOJI ĮSTAIGA BŪSTO ENERGIJOS TAUPYMO AGENTŪRA</w:t>
            </w:r>
          </w:p>
          <w:p w14:paraId="287F2F5B" w14:textId="77777777" w:rsidR="00A82D50" w:rsidRPr="006160A1" w:rsidRDefault="00A82D50" w:rsidP="00A82D50">
            <w:pPr>
              <w:pStyle w:val="TableContents"/>
              <w:jc w:val="center"/>
              <w:rPr>
                <w:rFonts w:ascii="Arial" w:hAnsi="Arial"/>
                <w:bCs/>
                <w:spacing w:val="12"/>
                <w:sz w:val="14"/>
                <w:szCs w:val="14"/>
              </w:rPr>
            </w:pPr>
            <w:r w:rsidRPr="006160A1">
              <w:rPr>
                <w:rFonts w:ascii="Arial" w:hAnsi="Arial"/>
                <w:bCs/>
                <w:spacing w:val="12"/>
                <w:sz w:val="14"/>
                <w:szCs w:val="14"/>
              </w:rPr>
              <w:t>Viešoji įstaiga, Švitrigailos g. 11B, LT-03228 Vilnius,</w:t>
            </w:r>
          </w:p>
          <w:p w14:paraId="32487539" w14:textId="77777777" w:rsidR="00A82D50" w:rsidRPr="006160A1" w:rsidRDefault="00A82D50" w:rsidP="00A82D50">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20C5EA45" w14:textId="77777777" w:rsidR="00A82D50" w:rsidRPr="006160A1" w:rsidRDefault="00A82D50" w:rsidP="00A82D50">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A82D50" w:rsidRPr="006160A1" w14:paraId="278BD41C" w14:textId="77777777" w:rsidTr="00A82D50">
        <w:tc>
          <w:tcPr>
            <w:tcW w:w="9923" w:type="dxa"/>
            <w:gridSpan w:val="5"/>
            <w:tcBorders>
              <w:top w:val="single" w:sz="4" w:space="0" w:color="auto"/>
            </w:tcBorders>
            <w:tcMar>
              <w:top w:w="0" w:type="dxa"/>
              <w:left w:w="0" w:type="dxa"/>
              <w:bottom w:w="0" w:type="dxa"/>
              <w:right w:w="0" w:type="dxa"/>
            </w:tcMar>
          </w:tcPr>
          <w:p w14:paraId="4E7632E8" w14:textId="77777777" w:rsidR="00A82D50" w:rsidRPr="006160A1" w:rsidRDefault="00A82D50" w:rsidP="00A82D50">
            <w:pPr>
              <w:pStyle w:val="TableContents"/>
            </w:pPr>
          </w:p>
        </w:tc>
      </w:tr>
      <w:tr w:rsidR="00A82D50" w:rsidRPr="006160A1" w14:paraId="4BA46793" w14:textId="77777777" w:rsidTr="00A82D50">
        <w:trPr>
          <w:cantSplit/>
          <w:trHeight w:val="465"/>
        </w:trPr>
        <w:tc>
          <w:tcPr>
            <w:tcW w:w="4858" w:type="dxa"/>
            <w:vMerge w:val="restart"/>
            <w:tcMar>
              <w:top w:w="0" w:type="dxa"/>
              <w:left w:w="0" w:type="dxa"/>
              <w:bottom w:w="0" w:type="dxa"/>
              <w:right w:w="0" w:type="dxa"/>
            </w:tcMar>
          </w:tcPr>
          <w:p w14:paraId="3A550A3E" w14:textId="77777777" w:rsidR="00A82D50" w:rsidRPr="006160A1" w:rsidRDefault="00A82D50" w:rsidP="00A82D50">
            <w:pPr>
              <w:rPr>
                <w:bCs/>
                <w:i/>
                <w:sz w:val="22"/>
                <w:shd w:val="clear" w:color="auto" w:fill="FFFFFF"/>
                <w:lang w:val="lt-LT"/>
              </w:rPr>
            </w:pPr>
            <w:r w:rsidRPr="006160A1">
              <w:rPr>
                <w:bCs/>
                <w:i/>
                <w:sz w:val="22"/>
                <w:shd w:val="clear" w:color="auto" w:fill="FFFFFF"/>
                <w:lang w:val="lt-LT"/>
              </w:rPr>
              <w:t>(nurodyti gavėją)</w:t>
            </w:r>
          </w:p>
          <w:p w14:paraId="6B76BEB8" w14:textId="77777777" w:rsidR="00A82D50" w:rsidRPr="006160A1" w:rsidRDefault="00A82D50" w:rsidP="00A82D50">
            <w:pPr>
              <w:rPr>
                <w:bCs/>
                <w:i/>
                <w:sz w:val="22"/>
                <w:shd w:val="clear" w:color="auto" w:fill="FFFFFF"/>
                <w:lang w:val="lt-LT"/>
              </w:rPr>
            </w:pPr>
            <w:r w:rsidRPr="006160A1">
              <w:rPr>
                <w:bCs/>
                <w:i/>
                <w:sz w:val="22"/>
                <w:shd w:val="clear" w:color="auto" w:fill="FFFFFF"/>
                <w:lang w:val="lt-LT"/>
              </w:rPr>
              <w:t>(nurodyti gavėjo adresą)</w:t>
            </w:r>
          </w:p>
          <w:p w14:paraId="457F7CA6" w14:textId="77777777" w:rsidR="00A82D50" w:rsidRPr="006160A1" w:rsidRDefault="00A82D50" w:rsidP="00A82D50">
            <w:pPr>
              <w:rPr>
                <w:bCs/>
                <w:sz w:val="22"/>
                <w:shd w:val="clear" w:color="auto" w:fill="FFFFFF"/>
                <w:lang w:val="lt-LT"/>
              </w:rPr>
            </w:pPr>
          </w:p>
        </w:tc>
        <w:tc>
          <w:tcPr>
            <w:tcW w:w="360" w:type="dxa"/>
            <w:tcMar>
              <w:top w:w="0" w:type="dxa"/>
              <w:left w:w="0" w:type="dxa"/>
              <w:bottom w:w="0" w:type="dxa"/>
              <w:right w:w="0" w:type="dxa"/>
            </w:tcMar>
          </w:tcPr>
          <w:p w14:paraId="46DDC40C" w14:textId="77777777" w:rsidR="00A82D50" w:rsidRPr="006160A1" w:rsidRDefault="00A82D50" w:rsidP="00A82D50">
            <w:pPr>
              <w:ind w:right="67"/>
              <w:jc w:val="center"/>
              <w:rPr>
                <w:spacing w:val="10"/>
                <w:sz w:val="22"/>
                <w:lang w:val="lt-LT"/>
              </w:rPr>
            </w:pPr>
          </w:p>
        </w:tc>
        <w:tc>
          <w:tcPr>
            <w:tcW w:w="1799" w:type="dxa"/>
            <w:tcMar>
              <w:top w:w="0" w:type="dxa"/>
              <w:left w:w="0" w:type="dxa"/>
              <w:bottom w:w="0" w:type="dxa"/>
              <w:right w:w="0" w:type="dxa"/>
            </w:tcMar>
          </w:tcPr>
          <w:p w14:paraId="44B6CEBC" w14:textId="77777777" w:rsidR="00A82D50" w:rsidRPr="006160A1" w:rsidRDefault="00A82D50" w:rsidP="00A82D50">
            <w:pPr>
              <w:pStyle w:val="TableContents"/>
              <w:ind w:right="67"/>
              <w:rPr>
                <w:sz w:val="22"/>
              </w:rPr>
            </w:pPr>
            <w:r w:rsidRPr="006160A1">
              <w:rPr>
                <w:sz w:val="22"/>
              </w:rPr>
              <w:t>20__-__-__</w:t>
            </w:r>
          </w:p>
        </w:tc>
        <w:tc>
          <w:tcPr>
            <w:tcW w:w="540" w:type="dxa"/>
          </w:tcPr>
          <w:p w14:paraId="3425DBFD" w14:textId="77777777" w:rsidR="00A82D50" w:rsidRPr="006160A1" w:rsidRDefault="00A82D50" w:rsidP="00A82D50">
            <w:pPr>
              <w:ind w:right="67"/>
              <w:rPr>
                <w:spacing w:val="10"/>
                <w:sz w:val="22"/>
                <w:lang w:val="lt-LT"/>
              </w:rPr>
            </w:pPr>
            <w:r w:rsidRPr="006160A1">
              <w:rPr>
                <w:spacing w:val="10"/>
                <w:sz w:val="22"/>
                <w:lang w:val="lt-LT"/>
              </w:rPr>
              <w:t>Nr.</w:t>
            </w:r>
          </w:p>
        </w:tc>
        <w:tc>
          <w:tcPr>
            <w:tcW w:w="2366" w:type="dxa"/>
          </w:tcPr>
          <w:p w14:paraId="2B753CA6" w14:textId="77777777" w:rsidR="00A82D50" w:rsidRPr="006160A1" w:rsidRDefault="00A82D50" w:rsidP="00A82D50">
            <w:pPr>
              <w:pStyle w:val="TableContents"/>
              <w:ind w:right="67"/>
              <w:rPr>
                <w:sz w:val="22"/>
              </w:rPr>
            </w:pPr>
            <w:r w:rsidRPr="006160A1">
              <w:rPr>
                <w:sz w:val="22"/>
              </w:rPr>
              <w:t>__________________</w:t>
            </w:r>
          </w:p>
        </w:tc>
      </w:tr>
      <w:tr w:rsidR="00A82D50" w:rsidRPr="006160A1" w14:paraId="4355430B" w14:textId="77777777" w:rsidTr="00A82D50">
        <w:trPr>
          <w:cantSplit/>
          <w:trHeight w:val="340"/>
        </w:trPr>
        <w:tc>
          <w:tcPr>
            <w:tcW w:w="4858" w:type="dxa"/>
            <w:vMerge/>
            <w:tcMar>
              <w:top w:w="0" w:type="dxa"/>
              <w:left w:w="0" w:type="dxa"/>
              <w:bottom w:w="0" w:type="dxa"/>
              <w:right w:w="0" w:type="dxa"/>
            </w:tcMar>
          </w:tcPr>
          <w:p w14:paraId="7D263FE0" w14:textId="77777777" w:rsidR="00A82D50" w:rsidRPr="006160A1" w:rsidRDefault="00A82D50" w:rsidP="00A82D50">
            <w:pPr>
              <w:rPr>
                <w:sz w:val="22"/>
                <w:lang w:val="lt-LT"/>
              </w:rPr>
            </w:pPr>
          </w:p>
        </w:tc>
        <w:tc>
          <w:tcPr>
            <w:tcW w:w="360" w:type="dxa"/>
            <w:tcMar>
              <w:top w:w="0" w:type="dxa"/>
              <w:left w:w="0" w:type="dxa"/>
              <w:bottom w:w="0" w:type="dxa"/>
              <w:right w:w="0" w:type="dxa"/>
            </w:tcMar>
          </w:tcPr>
          <w:p w14:paraId="3F6D6D89" w14:textId="77777777" w:rsidR="00A82D50" w:rsidRPr="006160A1" w:rsidRDefault="00A82D50" w:rsidP="00A82D50">
            <w:pPr>
              <w:tabs>
                <w:tab w:val="left" w:pos="2869"/>
              </w:tabs>
              <w:ind w:right="67"/>
              <w:jc w:val="center"/>
              <w:rPr>
                <w:spacing w:val="10"/>
                <w:sz w:val="22"/>
                <w:lang w:val="lt-LT"/>
              </w:rPr>
            </w:pPr>
            <w:r w:rsidRPr="006160A1">
              <w:rPr>
                <w:spacing w:val="10"/>
                <w:sz w:val="22"/>
                <w:lang w:val="lt-LT"/>
              </w:rPr>
              <w:t>Į</w:t>
            </w:r>
          </w:p>
        </w:tc>
        <w:tc>
          <w:tcPr>
            <w:tcW w:w="1799" w:type="dxa"/>
            <w:tcMar>
              <w:top w:w="0" w:type="dxa"/>
              <w:left w:w="0" w:type="dxa"/>
              <w:bottom w:w="0" w:type="dxa"/>
              <w:right w:w="0" w:type="dxa"/>
            </w:tcMar>
          </w:tcPr>
          <w:p w14:paraId="640FEFAB" w14:textId="77777777" w:rsidR="00A82D50" w:rsidRPr="006160A1" w:rsidRDefault="00A82D50" w:rsidP="00A82D50">
            <w:pPr>
              <w:pStyle w:val="BodyText1"/>
              <w:ind w:right="67" w:firstLine="0"/>
              <w:rPr>
                <w:sz w:val="22"/>
                <w:szCs w:val="24"/>
              </w:rPr>
            </w:pPr>
          </w:p>
        </w:tc>
        <w:tc>
          <w:tcPr>
            <w:tcW w:w="540" w:type="dxa"/>
          </w:tcPr>
          <w:p w14:paraId="526A5739" w14:textId="77777777" w:rsidR="00A82D50" w:rsidRPr="006160A1" w:rsidRDefault="00A82D50" w:rsidP="00A82D50">
            <w:pPr>
              <w:pStyle w:val="BodyText1"/>
              <w:ind w:right="67" w:firstLine="0"/>
              <w:jc w:val="left"/>
              <w:rPr>
                <w:sz w:val="22"/>
                <w:szCs w:val="24"/>
              </w:rPr>
            </w:pPr>
            <w:r w:rsidRPr="006160A1">
              <w:rPr>
                <w:spacing w:val="10"/>
                <w:sz w:val="22"/>
                <w:szCs w:val="24"/>
              </w:rPr>
              <w:t>Nr.</w:t>
            </w:r>
          </w:p>
        </w:tc>
        <w:tc>
          <w:tcPr>
            <w:tcW w:w="2366" w:type="dxa"/>
          </w:tcPr>
          <w:p w14:paraId="54A11952" w14:textId="77777777" w:rsidR="00A82D50" w:rsidRPr="006160A1" w:rsidRDefault="00A82D50" w:rsidP="00A82D50">
            <w:pPr>
              <w:pStyle w:val="BodyText1"/>
              <w:ind w:right="67" w:firstLine="0"/>
              <w:rPr>
                <w:sz w:val="22"/>
                <w:szCs w:val="24"/>
              </w:rPr>
            </w:pPr>
          </w:p>
        </w:tc>
      </w:tr>
      <w:tr w:rsidR="00A82D50" w:rsidRPr="00AC4985" w14:paraId="40763C1F" w14:textId="77777777" w:rsidTr="00A82D50">
        <w:trPr>
          <w:trHeight w:val="340"/>
        </w:trPr>
        <w:tc>
          <w:tcPr>
            <w:tcW w:w="9923" w:type="dxa"/>
            <w:gridSpan w:val="5"/>
            <w:tcMar>
              <w:top w:w="0" w:type="dxa"/>
              <w:left w:w="0" w:type="dxa"/>
              <w:bottom w:w="0" w:type="dxa"/>
              <w:right w:w="0" w:type="dxa"/>
            </w:tcMar>
          </w:tcPr>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A82D50" w:rsidRPr="007710A6" w14:paraId="3E37AAEE" w14:textId="77777777" w:rsidTr="00A82D50">
              <w:trPr>
                <w:trHeight w:val="340"/>
              </w:trPr>
              <w:tc>
                <w:tcPr>
                  <w:tcW w:w="9923" w:type="dxa"/>
                  <w:tcMar>
                    <w:top w:w="0" w:type="dxa"/>
                    <w:left w:w="0" w:type="dxa"/>
                    <w:bottom w:w="0" w:type="dxa"/>
                    <w:right w:w="0" w:type="dxa"/>
                  </w:tcMar>
                </w:tcPr>
                <w:p w14:paraId="63E75F16" w14:textId="77777777" w:rsidR="00A82D50" w:rsidRPr="007710A6" w:rsidRDefault="00A82D50" w:rsidP="00A82D50">
                  <w:pPr>
                    <w:pStyle w:val="TableContents"/>
                    <w:ind w:right="142"/>
                    <w:jc w:val="both"/>
                    <w:rPr>
                      <w:b/>
                      <w:sz w:val="20"/>
                    </w:rPr>
                  </w:pPr>
                  <w:r w:rsidRPr="007710A6">
                    <w:rPr>
                      <w:b/>
                      <w:bCs/>
                      <w:caps/>
                      <w:sz w:val="22"/>
                    </w:rPr>
                    <w:t>Dėl daugiabučio namo atnaujinimo (modernizavimo) projekto (jo dalies) suderinimo</w:t>
                  </w:r>
                </w:p>
              </w:tc>
            </w:tr>
          </w:tbl>
          <w:p w14:paraId="78A5416D" w14:textId="77777777" w:rsidR="00A82D50" w:rsidRPr="007710A6" w:rsidRDefault="00A82D50" w:rsidP="00A82D50">
            <w:pPr>
              <w:ind w:right="142"/>
              <w:jc w:val="both"/>
              <w:rPr>
                <w:sz w:val="20"/>
                <w:lang w:val="lt-LT"/>
              </w:rPr>
            </w:pPr>
          </w:p>
          <w:p w14:paraId="76CBF20C" w14:textId="77777777" w:rsidR="00A82D50" w:rsidRPr="007710A6" w:rsidRDefault="00A82D50" w:rsidP="00A82D50">
            <w:pPr>
              <w:autoSpaceDE w:val="0"/>
              <w:autoSpaceDN w:val="0"/>
              <w:adjustRightInd w:val="0"/>
              <w:ind w:firstLine="567"/>
              <w:jc w:val="both"/>
              <w:rPr>
                <w:i/>
                <w:sz w:val="22"/>
                <w:lang w:val="lt-LT"/>
              </w:rPr>
            </w:pPr>
            <w:r w:rsidRPr="007710A6">
              <w:rPr>
                <w:rFonts w:eastAsia="Calibri"/>
                <w:sz w:val="22"/>
                <w:lang w:val="lt-LT"/>
              </w:rPr>
              <w:t>Viešoji įstaiga Būsto energijos taupymo agentūra (toli</w:t>
            </w:r>
            <w:r>
              <w:rPr>
                <w:rFonts w:eastAsia="Calibri"/>
                <w:sz w:val="22"/>
                <w:lang w:val="lt-LT"/>
              </w:rPr>
              <w:t xml:space="preserve">au – Agentūra), </w:t>
            </w:r>
            <w:r w:rsidRPr="007710A6">
              <w:rPr>
                <w:rFonts w:eastAsia="Calibri"/>
                <w:sz w:val="22"/>
                <w:lang w:val="lt-LT"/>
              </w:rPr>
              <w:t xml:space="preserve">vadovaudamasi Daugiabučio namo atnaujinimo (modernizavimo) </w:t>
            </w:r>
            <w:r>
              <w:rPr>
                <w:rFonts w:eastAsia="Calibri"/>
                <w:sz w:val="22"/>
                <w:lang w:val="lt-LT"/>
              </w:rPr>
              <w:t>investicijų plano</w:t>
            </w:r>
            <w:r w:rsidRPr="007710A6">
              <w:rPr>
                <w:rFonts w:eastAsia="Calibri"/>
                <w:sz w:val="22"/>
                <w:lang w:val="lt-LT"/>
              </w:rPr>
              <w:t xml:space="preserve"> rengimo tvarkos aprašu, patvirtintu Lietuvos Respublikos aplinkos ministro 2009 m. lapkričio 10 d. įsakymu Nr. D1-677 (toliau – Aprašas), daugiabučio namo, esančio </w:t>
            </w:r>
            <w:r w:rsidRPr="007710A6">
              <w:rPr>
                <w:rFonts w:eastAsia="Calibri"/>
                <w:i/>
                <w:sz w:val="22"/>
                <w:lang w:val="lt-LT"/>
              </w:rPr>
              <w:t>(daugiabučio namo adresas),</w:t>
            </w:r>
            <w:r>
              <w:rPr>
                <w:rFonts w:eastAsia="Calibri"/>
                <w:sz w:val="22"/>
                <w:lang w:val="lt-LT"/>
              </w:rPr>
              <w:t xml:space="preserve"> </w:t>
            </w:r>
            <w:r w:rsidRPr="00F55D01">
              <w:rPr>
                <w:rFonts w:eastAsia="Calibri"/>
                <w:sz w:val="22"/>
                <w:lang w:val="lt-LT"/>
              </w:rPr>
              <w:t>patikslint</w:t>
            </w:r>
            <w:r>
              <w:rPr>
                <w:rFonts w:eastAsia="Calibri"/>
                <w:sz w:val="22"/>
                <w:lang w:val="lt-LT"/>
              </w:rPr>
              <w:t>ą</w:t>
            </w:r>
            <w:r w:rsidRPr="007710A6">
              <w:rPr>
                <w:rFonts w:eastAsia="Calibri"/>
                <w:sz w:val="22"/>
                <w:lang w:val="lt-LT"/>
              </w:rPr>
              <w:t xml:space="preserve"> </w:t>
            </w:r>
            <w:r>
              <w:rPr>
                <w:rFonts w:eastAsia="Calibri"/>
                <w:sz w:val="22"/>
                <w:lang w:val="lt-LT"/>
              </w:rPr>
              <w:t xml:space="preserve">daugiabučio namo </w:t>
            </w:r>
            <w:r w:rsidRPr="007710A6">
              <w:rPr>
                <w:rFonts w:eastAsia="Calibri"/>
                <w:sz w:val="22"/>
                <w:lang w:val="lt-LT"/>
              </w:rPr>
              <w:t>investicijų planą</w:t>
            </w:r>
            <w:r>
              <w:rPr>
                <w:rFonts w:eastAsia="Calibri"/>
                <w:sz w:val="22"/>
                <w:lang w:val="lt-LT"/>
              </w:rPr>
              <w:t xml:space="preserve"> Nr. </w:t>
            </w:r>
            <w:r>
              <w:rPr>
                <w:rFonts w:eastAsia="Calibri"/>
                <w:i/>
                <w:sz w:val="22"/>
                <w:lang w:val="lt-LT"/>
              </w:rPr>
              <w:t>(nurodyti projekto Nr.)</w:t>
            </w:r>
            <w:r w:rsidRPr="007710A6">
              <w:rPr>
                <w:rFonts w:eastAsia="Calibri"/>
                <w:sz w:val="22"/>
                <w:lang w:val="lt-LT"/>
              </w:rPr>
              <w:t xml:space="preserve"> derina, </w:t>
            </w:r>
            <w:r w:rsidRPr="007710A6">
              <w:rPr>
                <w:sz w:val="22"/>
                <w:lang w:val="lt-LT"/>
              </w:rPr>
              <w:t>kur I priemonių paketo Projekto parengimo ir įgyvendinimo suvestinė kaina yra</w:t>
            </w:r>
            <w:r>
              <w:rPr>
                <w:sz w:val="22"/>
                <w:lang w:val="lt-LT"/>
              </w:rPr>
              <w:t xml:space="preserve"> </w:t>
            </w:r>
            <w:r w:rsidRPr="006160A1">
              <w:rPr>
                <w:i/>
                <w:sz w:val="22"/>
                <w:szCs w:val="22"/>
                <w:lang w:val="lt-LT"/>
              </w:rPr>
              <w:t xml:space="preserve">(suma skaičiais) </w:t>
            </w:r>
            <w:r w:rsidRPr="006160A1">
              <w:rPr>
                <w:b/>
                <w:sz w:val="22"/>
                <w:szCs w:val="22"/>
                <w:lang w:val="lt-LT"/>
              </w:rPr>
              <w:t>Eur</w:t>
            </w:r>
            <w:r w:rsidRPr="006160A1">
              <w:rPr>
                <w:sz w:val="22"/>
                <w:szCs w:val="22"/>
                <w:lang w:val="lt-LT"/>
              </w:rPr>
              <w:t xml:space="preserve"> (</w:t>
            </w:r>
            <w:r w:rsidRPr="006160A1">
              <w:rPr>
                <w:i/>
                <w:sz w:val="22"/>
                <w:szCs w:val="22"/>
                <w:lang w:val="lt-LT"/>
              </w:rPr>
              <w:t>suma žodžiais</w:t>
            </w:r>
            <w:r w:rsidRPr="006160A1">
              <w:rPr>
                <w:sz w:val="22"/>
                <w:szCs w:val="22"/>
                <w:lang w:val="lt-LT"/>
              </w:rPr>
              <w:t>)</w:t>
            </w:r>
            <w:r>
              <w:rPr>
                <w:sz w:val="22"/>
                <w:szCs w:val="22"/>
                <w:lang w:val="lt-LT"/>
              </w:rPr>
              <w:t>,</w:t>
            </w:r>
            <w:r w:rsidRPr="007710A6">
              <w:rPr>
                <w:sz w:val="22"/>
                <w:lang w:val="lt-LT"/>
              </w:rPr>
              <w:t xml:space="preserve"> II priemonių paketo Projekto parengimo ir įgyvendinimo suvestinė kaina yra </w:t>
            </w:r>
            <w:r w:rsidRPr="006160A1">
              <w:rPr>
                <w:i/>
                <w:sz w:val="22"/>
                <w:szCs w:val="22"/>
                <w:lang w:val="lt-LT"/>
              </w:rPr>
              <w:t xml:space="preserve">(suma skaičiais) </w:t>
            </w:r>
            <w:r w:rsidRPr="006160A1">
              <w:rPr>
                <w:b/>
                <w:sz w:val="22"/>
                <w:szCs w:val="22"/>
                <w:lang w:val="lt-LT"/>
              </w:rPr>
              <w:t>Eur</w:t>
            </w:r>
            <w:r w:rsidRPr="006160A1">
              <w:rPr>
                <w:sz w:val="22"/>
                <w:szCs w:val="22"/>
                <w:lang w:val="lt-LT"/>
              </w:rPr>
              <w:t xml:space="preserve"> (</w:t>
            </w:r>
            <w:r w:rsidRPr="006160A1">
              <w:rPr>
                <w:i/>
                <w:sz w:val="22"/>
                <w:szCs w:val="22"/>
                <w:lang w:val="lt-LT"/>
              </w:rPr>
              <w:t>suma žodžiais</w:t>
            </w:r>
            <w:r w:rsidRPr="006160A1">
              <w:rPr>
                <w:sz w:val="22"/>
                <w:szCs w:val="22"/>
                <w:lang w:val="lt-LT"/>
              </w:rPr>
              <w:t>)</w:t>
            </w:r>
            <w:r w:rsidRPr="007710A6">
              <w:rPr>
                <w:i/>
                <w:sz w:val="22"/>
                <w:lang w:val="lt-LT"/>
              </w:rPr>
              <w:t>.</w:t>
            </w:r>
          </w:p>
          <w:p w14:paraId="0911B584" w14:textId="77777777" w:rsidR="00A82D50" w:rsidRDefault="00A82D50" w:rsidP="00A82D50">
            <w:pPr>
              <w:autoSpaceDE w:val="0"/>
              <w:autoSpaceDN w:val="0"/>
              <w:adjustRightInd w:val="0"/>
              <w:ind w:firstLine="567"/>
              <w:jc w:val="both"/>
              <w:rPr>
                <w:rFonts w:eastAsia="Calibri"/>
                <w:sz w:val="22"/>
                <w:lang w:val="lt-LT"/>
              </w:rPr>
            </w:pPr>
            <w:r w:rsidRPr="00D93F57">
              <w:rPr>
                <w:sz w:val="22"/>
                <w:lang w:val="lt-LT"/>
              </w:rPr>
              <w:t>Agentūros suderintas investicijų planas turi būti tvirtinamas daugiabučio namo butų ir kitų patalpų savininkų susirinkime arba balsuojant raštu, vadovaujantis Lietuvos Respublikos civilinio kodekso 4.85 straipsniu, kaip tai numatyta Lietuvos Respublikos Valstybės paramos daugiabučiams namams atnaujinti (modernizuoti) įstatymo 5 str. 1 dalyje.</w:t>
            </w:r>
          </w:p>
          <w:p w14:paraId="39BECA5D" w14:textId="62C9E81F" w:rsidR="00A82D50" w:rsidRPr="00BC595A" w:rsidRDefault="00A82D50" w:rsidP="00A82D50">
            <w:pPr>
              <w:autoSpaceDE w:val="0"/>
              <w:autoSpaceDN w:val="0"/>
              <w:adjustRightInd w:val="0"/>
              <w:ind w:firstLine="567"/>
              <w:jc w:val="both"/>
              <w:rPr>
                <w:sz w:val="22"/>
                <w:lang w:val="lt-LT"/>
              </w:rPr>
            </w:pPr>
            <w:r w:rsidRPr="00D93F57">
              <w:rPr>
                <w:sz w:val="22"/>
                <w:lang w:val="lt-LT"/>
              </w:rPr>
              <w:t>Prašome Agentūrai pateikti Projekto rengimo tvarkos aprašo nustatyta tvarka butų ir kitų patalpų savininkų sprendimų prot</w:t>
            </w:r>
            <w:r w:rsidR="002A7075">
              <w:rPr>
                <w:sz w:val="22"/>
                <w:lang w:val="lt-LT"/>
              </w:rPr>
              <w:t>okolų kopijas.</w:t>
            </w:r>
          </w:p>
          <w:p w14:paraId="67662C99" w14:textId="275EB92D" w:rsidR="00A82D50" w:rsidRPr="007710A6" w:rsidRDefault="00A82D50" w:rsidP="00A82D50">
            <w:pPr>
              <w:autoSpaceDE w:val="0"/>
              <w:autoSpaceDN w:val="0"/>
              <w:adjustRightInd w:val="0"/>
              <w:ind w:firstLine="567"/>
              <w:jc w:val="both"/>
              <w:rPr>
                <w:sz w:val="22"/>
                <w:lang w:val="lt-LT"/>
              </w:rPr>
            </w:pPr>
            <w:r w:rsidRPr="002C4E22">
              <w:rPr>
                <w:rFonts w:eastAsia="Calibri"/>
                <w:sz w:val="22"/>
                <w:lang w:val="lt-LT"/>
              </w:rPr>
              <w:t>Pažymime, kad vadovaujantis LR Vyriausybės 2009 m. gruodžio 16 d. nutarimu Nr. 1725 patvirtintų „Valstybės paramos daugiabučiams namams atnaujinti (modernizuoti) teikimo ir daugiabučių namų atnaujinimo (modernizavimo) projektų įgyvendinimo priežiūros</w:t>
            </w:r>
            <w:r w:rsidRPr="002C4E22">
              <w:rPr>
                <w:rFonts w:asciiTheme="minorHAnsi" w:eastAsiaTheme="minorHAnsi" w:hAnsiTheme="minorHAnsi" w:cstheme="minorBidi"/>
                <w:sz w:val="22"/>
                <w:szCs w:val="22"/>
                <w:lang w:val="lt-LT" w:eastAsia="lt-LT"/>
              </w:rPr>
              <w:t xml:space="preserve"> </w:t>
            </w:r>
            <w:r w:rsidRPr="002C4E22">
              <w:rPr>
                <w:rFonts w:eastAsia="Calibri"/>
                <w:sz w:val="22"/>
                <w:lang w:val="lt-LT"/>
              </w:rPr>
              <w:t xml:space="preserve">taisyklių“ (toliau –Taisyklės) 9 punkto nuostatomis, po to kai vadovaujantis Aprašo nustatyta tvarka </w:t>
            </w:r>
            <w:r w:rsidRPr="00B763E8">
              <w:rPr>
                <w:rFonts w:eastAsia="Calibri"/>
                <w:sz w:val="22"/>
                <w:lang w:val="lt-LT"/>
              </w:rPr>
              <w:t>Agent</w:t>
            </w:r>
            <w:r w:rsidRPr="002C4E22">
              <w:rPr>
                <w:rFonts w:eastAsia="Calibri"/>
                <w:sz w:val="22"/>
                <w:lang w:val="lt-LT"/>
              </w:rPr>
              <w:t xml:space="preserve">ūrai yra pateikiamas investicijų planas, daugiabučio namo atnaujinimo (modernizavimo) projekto administratorius (toliau – Administratorius), privalo pateikti Agentūrai prašymą, išduoti pažyma apie galimos suteikti nereikšmingos pagalbos dydį butų ir kitų patalpų savininkams vykdantiems ūkinę veiklą (toliau – </w:t>
            </w:r>
            <w:r w:rsidRPr="002C4E22">
              <w:rPr>
                <w:rFonts w:eastAsia="Calibri"/>
                <w:i/>
                <w:sz w:val="22"/>
                <w:lang w:val="lt-LT"/>
              </w:rPr>
              <w:t xml:space="preserve">De </w:t>
            </w:r>
            <w:proofErr w:type="spellStart"/>
            <w:r w:rsidRPr="002C4E22">
              <w:rPr>
                <w:rFonts w:eastAsia="Calibri"/>
                <w:i/>
                <w:sz w:val="22"/>
                <w:lang w:val="lt-LT"/>
              </w:rPr>
              <w:t>minimis</w:t>
            </w:r>
            <w:proofErr w:type="spellEnd"/>
            <w:r w:rsidRPr="002C4E22">
              <w:rPr>
                <w:rFonts w:eastAsia="Calibri"/>
                <w:i/>
                <w:sz w:val="22"/>
                <w:lang w:val="lt-LT"/>
              </w:rPr>
              <w:t xml:space="preserve"> </w:t>
            </w:r>
            <w:r w:rsidRPr="002C4E22">
              <w:rPr>
                <w:rFonts w:eastAsia="Calibri"/>
                <w:sz w:val="22"/>
                <w:lang w:val="lt-LT"/>
              </w:rPr>
              <w:t>prašymas). Agentūros direktoriaus įsakymu patvirtintą</w:t>
            </w:r>
            <w:r w:rsidRPr="002C4E22">
              <w:rPr>
                <w:rFonts w:eastAsia="Calibri"/>
                <w:i/>
                <w:sz w:val="22"/>
                <w:lang w:val="lt-LT"/>
              </w:rPr>
              <w:t xml:space="preserve"> De </w:t>
            </w:r>
            <w:proofErr w:type="spellStart"/>
            <w:r w:rsidRPr="002C4E22">
              <w:rPr>
                <w:rFonts w:eastAsia="Calibri"/>
                <w:i/>
                <w:sz w:val="22"/>
                <w:lang w:val="lt-LT"/>
              </w:rPr>
              <w:t>minimis</w:t>
            </w:r>
            <w:proofErr w:type="spellEnd"/>
            <w:r w:rsidRPr="002C4E22">
              <w:rPr>
                <w:rFonts w:eastAsia="Calibri"/>
                <w:sz w:val="22"/>
                <w:lang w:val="lt-LT"/>
              </w:rPr>
              <w:t xml:space="preserve"> prašymo formą galima rasti daugiabučių namų atnaujinimo (modernizavimo) programos tinklapyje </w:t>
            </w:r>
            <w:hyperlink r:id="rId20" w:history="1">
              <w:r w:rsidR="00CA556A" w:rsidRPr="001B2A91">
                <w:rPr>
                  <w:rStyle w:val="Hyperlink"/>
                  <w:rFonts w:eastAsia="Calibri"/>
                  <w:sz w:val="22"/>
                  <w:lang w:val="lt-LT"/>
                </w:rPr>
                <w:t>www.betalt.lt</w:t>
              </w:r>
            </w:hyperlink>
            <w:r w:rsidRPr="002C4E22">
              <w:rPr>
                <w:rFonts w:eastAsia="Calibri"/>
                <w:sz w:val="22"/>
                <w:lang w:val="lt-LT"/>
              </w:rPr>
              <w:t xml:space="preserve">. Atkreipiame dėmesį, kad Administratorius, teikdamas </w:t>
            </w:r>
            <w:r w:rsidRPr="002C4E22">
              <w:rPr>
                <w:rFonts w:eastAsia="Calibri"/>
                <w:i/>
                <w:sz w:val="22"/>
                <w:lang w:val="lt-LT"/>
              </w:rPr>
              <w:t xml:space="preserve">De </w:t>
            </w:r>
            <w:proofErr w:type="spellStart"/>
            <w:r w:rsidRPr="002C4E22">
              <w:rPr>
                <w:rFonts w:eastAsia="Calibri"/>
                <w:i/>
                <w:sz w:val="22"/>
                <w:lang w:val="lt-LT"/>
              </w:rPr>
              <w:t>minimis</w:t>
            </w:r>
            <w:proofErr w:type="spellEnd"/>
            <w:r w:rsidRPr="002C4E22">
              <w:rPr>
                <w:rFonts w:eastAsia="Calibri"/>
                <w:sz w:val="22"/>
                <w:lang w:val="lt-LT"/>
              </w:rPr>
              <w:t xml:space="preserve"> prašymą privalo išsiaiškinti ar jame nurodomi ūkinės veiklos subjektai turi susijusių asmenų (įmonių), kaip tai numato Europos Komisijos reglamentas (ES) Nr. 1407/2013 „Dėl Sutarties dėl Europos Sąjungos 107 ir 108 straipsni</w:t>
            </w:r>
            <w:r>
              <w:rPr>
                <w:rFonts w:eastAsia="Calibri"/>
                <w:sz w:val="22"/>
                <w:lang w:val="lt-LT"/>
              </w:rPr>
              <w:t xml:space="preserve">ų taikymo de </w:t>
            </w:r>
            <w:proofErr w:type="spellStart"/>
            <w:r>
              <w:rPr>
                <w:rFonts w:eastAsia="Calibri"/>
                <w:sz w:val="22"/>
                <w:lang w:val="lt-LT"/>
              </w:rPr>
              <w:t>minimis</w:t>
            </w:r>
            <w:proofErr w:type="spellEnd"/>
            <w:r>
              <w:rPr>
                <w:rFonts w:eastAsia="Calibri"/>
                <w:sz w:val="22"/>
                <w:lang w:val="lt-LT"/>
              </w:rPr>
              <w:t xml:space="preserve"> pagalbai“ </w:t>
            </w:r>
            <w:r w:rsidRPr="002C4E22">
              <w:rPr>
                <w:rFonts w:eastAsia="Calibri"/>
                <w:sz w:val="22"/>
                <w:lang w:val="lt-LT"/>
              </w:rPr>
              <w:t xml:space="preserve">bei garantuoti </w:t>
            </w:r>
            <w:r w:rsidRPr="002C4E22">
              <w:rPr>
                <w:rFonts w:eastAsia="Calibri"/>
                <w:i/>
                <w:sz w:val="22"/>
                <w:lang w:val="lt-LT"/>
              </w:rPr>
              <w:t xml:space="preserve">De </w:t>
            </w:r>
            <w:proofErr w:type="spellStart"/>
            <w:r w:rsidRPr="002C4E22">
              <w:rPr>
                <w:rFonts w:eastAsia="Calibri"/>
                <w:i/>
                <w:sz w:val="22"/>
                <w:lang w:val="lt-LT"/>
              </w:rPr>
              <w:t>minimis</w:t>
            </w:r>
            <w:proofErr w:type="spellEnd"/>
            <w:r w:rsidRPr="002C4E22">
              <w:rPr>
                <w:rFonts w:eastAsia="Calibri"/>
                <w:sz w:val="22"/>
                <w:lang w:val="lt-LT"/>
              </w:rPr>
              <w:t xml:space="preserve"> prašyme pateiktų duomenų teisingumą.</w:t>
            </w:r>
          </w:p>
          <w:p w14:paraId="39354E14" w14:textId="77777777" w:rsidR="00A82D50" w:rsidRPr="006160A1" w:rsidRDefault="00A82D50" w:rsidP="00A82D50">
            <w:pPr>
              <w:ind w:right="142" w:firstLine="567"/>
              <w:jc w:val="both"/>
              <w:rPr>
                <w:b/>
                <w:sz w:val="22"/>
                <w:lang w:val="lt-LT"/>
              </w:rPr>
            </w:pPr>
          </w:p>
          <w:p w14:paraId="4D01285C" w14:textId="77777777" w:rsidR="00A82D50" w:rsidRPr="006160A1" w:rsidRDefault="00A82D50" w:rsidP="00A82D50">
            <w:pPr>
              <w:pStyle w:val="TableContents"/>
              <w:rPr>
                <w:b/>
                <w:sz w:val="22"/>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A82D50" w:rsidRPr="006160A1" w14:paraId="1C93E989" w14:textId="77777777" w:rsidTr="00A82D50">
        <w:tc>
          <w:tcPr>
            <w:tcW w:w="5094" w:type="dxa"/>
          </w:tcPr>
          <w:p w14:paraId="12ED3DEB" w14:textId="77777777" w:rsidR="00A82D50" w:rsidRPr="006160A1" w:rsidRDefault="00A82D50" w:rsidP="00A82D50">
            <w:pPr>
              <w:pStyle w:val="Header"/>
              <w:tabs>
                <w:tab w:val="left" w:pos="1276"/>
                <w:tab w:val="left" w:pos="1701"/>
                <w:tab w:val="center" w:pos="1843"/>
              </w:tabs>
              <w:jc w:val="both"/>
              <w:rPr>
                <w:sz w:val="22"/>
                <w:szCs w:val="22"/>
                <w:lang w:val="lt-LT"/>
              </w:rPr>
            </w:pPr>
            <w:r w:rsidRPr="006160A1">
              <w:rPr>
                <w:sz w:val="22"/>
                <w:szCs w:val="22"/>
                <w:lang w:val="lt-LT"/>
              </w:rPr>
              <w:t>Direktorius</w:t>
            </w:r>
          </w:p>
        </w:tc>
        <w:tc>
          <w:tcPr>
            <w:tcW w:w="5094" w:type="dxa"/>
          </w:tcPr>
          <w:p w14:paraId="326D0CE1" w14:textId="77777777" w:rsidR="00A82D50" w:rsidRPr="006160A1" w:rsidRDefault="00A82D50" w:rsidP="00A82D50">
            <w:pPr>
              <w:pStyle w:val="Header"/>
              <w:tabs>
                <w:tab w:val="left" w:pos="1276"/>
                <w:tab w:val="left" w:pos="1701"/>
                <w:tab w:val="center" w:pos="1843"/>
              </w:tabs>
              <w:jc w:val="right"/>
              <w:rPr>
                <w:i/>
                <w:sz w:val="22"/>
                <w:szCs w:val="22"/>
                <w:lang w:val="lt-LT"/>
              </w:rPr>
            </w:pPr>
            <w:r w:rsidRPr="006160A1">
              <w:rPr>
                <w:i/>
                <w:sz w:val="22"/>
                <w:szCs w:val="22"/>
                <w:lang w:val="lt-LT"/>
              </w:rPr>
              <w:t>(vardas pavardė)</w:t>
            </w:r>
          </w:p>
        </w:tc>
      </w:tr>
    </w:tbl>
    <w:p w14:paraId="64EF4798" w14:textId="77777777" w:rsidR="00A82D50" w:rsidRDefault="00A82D50" w:rsidP="00A82D50">
      <w:pPr>
        <w:rPr>
          <w:sz w:val="22"/>
          <w:szCs w:val="22"/>
          <w:lang w:val="lt-LT"/>
        </w:rPr>
      </w:pPr>
    </w:p>
    <w:p w14:paraId="4A9A82C3" w14:textId="77777777" w:rsidR="00A82D50" w:rsidRPr="006160A1" w:rsidRDefault="00A82D50" w:rsidP="00A82D50">
      <w:pPr>
        <w:rPr>
          <w:sz w:val="22"/>
          <w:szCs w:val="22"/>
          <w:lang w:val="lt-LT"/>
        </w:rPr>
      </w:pPr>
    </w:p>
    <w:p w14:paraId="249745F0" w14:textId="77777777" w:rsidR="00A82D50" w:rsidRDefault="00A82D50" w:rsidP="00A82D50">
      <w:pPr>
        <w:rPr>
          <w:i/>
          <w:sz w:val="22"/>
          <w:szCs w:val="22"/>
          <w:lang w:val="lt-LT"/>
        </w:rPr>
      </w:pPr>
      <w:r w:rsidRPr="006160A1">
        <w:rPr>
          <w:i/>
          <w:sz w:val="22"/>
          <w:szCs w:val="22"/>
          <w:lang w:val="lt-LT"/>
        </w:rPr>
        <w:t>(vardas pavardė)</w:t>
      </w:r>
      <w:r w:rsidRPr="006160A1">
        <w:rPr>
          <w:sz w:val="22"/>
          <w:szCs w:val="22"/>
          <w:lang w:val="lt-LT"/>
        </w:rPr>
        <w:t xml:space="preserve">, tel. </w:t>
      </w:r>
      <w:r w:rsidRPr="006160A1">
        <w:rPr>
          <w:i/>
          <w:sz w:val="22"/>
          <w:szCs w:val="22"/>
          <w:lang w:val="lt-LT"/>
        </w:rPr>
        <w:t>(nurodyti tel. Nr.)</w:t>
      </w:r>
      <w:r w:rsidRPr="006160A1">
        <w:rPr>
          <w:sz w:val="22"/>
          <w:szCs w:val="22"/>
          <w:lang w:val="lt-LT"/>
        </w:rPr>
        <w:t xml:space="preserve">, el. p. </w:t>
      </w:r>
      <w:r w:rsidRPr="006160A1">
        <w:rPr>
          <w:i/>
          <w:sz w:val="22"/>
          <w:szCs w:val="22"/>
          <w:lang w:val="lt-LT"/>
        </w:rPr>
        <w:t>(nurodyti el. Paštą)</w:t>
      </w:r>
    </w:p>
    <w:p w14:paraId="5A62CC85" w14:textId="77777777" w:rsidR="00A82D50" w:rsidRDefault="00A82D50" w:rsidP="00A82D50">
      <w:pPr>
        <w:rPr>
          <w:sz w:val="22"/>
          <w:lang w:val="lt-LT"/>
        </w:rPr>
      </w:pPr>
      <w:r w:rsidRPr="006160A1">
        <w:rPr>
          <w:sz w:val="22"/>
          <w:lang w:val="lt-LT"/>
        </w:rPr>
        <w:br w:type="page"/>
      </w:r>
    </w:p>
    <w:p w14:paraId="1B4CFD55" w14:textId="77777777" w:rsidR="00A82D50" w:rsidRDefault="00A82D50" w:rsidP="00A82D50">
      <w:pPr>
        <w:rPr>
          <w:sz w:val="22"/>
          <w:lang w:val="lt-LT"/>
        </w:rPr>
      </w:pPr>
    </w:p>
    <w:p w14:paraId="739F78BF" w14:textId="77777777" w:rsidR="00A82D50" w:rsidRPr="006160A1" w:rsidRDefault="00A82D50" w:rsidP="00A82D50">
      <w:pPr>
        <w:rPr>
          <w:sz w:val="22"/>
          <w:lang w:val="lt-LT"/>
        </w:rPr>
      </w:pPr>
    </w:p>
    <w:tbl>
      <w:tblPr>
        <w:tblStyle w:val="TableGrid"/>
        <w:tblW w:w="0" w:type="auto"/>
        <w:tblInd w:w="4644" w:type="dxa"/>
        <w:tblLook w:val="04A0" w:firstRow="1" w:lastRow="0" w:firstColumn="1" w:lastColumn="0" w:noHBand="0" w:noVBand="1"/>
      </w:tblPr>
      <w:tblGrid>
        <w:gridCol w:w="5211"/>
      </w:tblGrid>
      <w:tr w:rsidR="00A82D50" w:rsidRPr="006160A1" w14:paraId="320E3496" w14:textId="77777777" w:rsidTr="00A82D50">
        <w:tc>
          <w:tcPr>
            <w:tcW w:w="5211" w:type="dxa"/>
          </w:tcPr>
          <w:p w14:paraId="47E8338B" w14:textId="5184B0E5" w:rsidR="00A82D50" w:rsidRPr="006160A1" w:rsidRDefault="00A82D50" w:rsidP="00A82D50">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 xml:space="preserve">I dalis </w:t>
            </w:r>
            <w:r w:rsidR="001A699B">
              <w:rPr>
                <w:sz w:val="20"/>
                <w:szCs w:val="20"/>
                <w:lang w:val="lt-LT"/>
              </w:rPr>
              <w:t>5</w:t>
            </w:r>
            <w:r>
              <w:rPr>
                <w:sz w:val="20"/>
                <w:szCs w:val="20"/>
                <w:lang w:val="lt-LT"/>
              </w:rPr>
              <w:t xml:space="preserve"> skyrius 3</w:t>
            </w:r>
            <w:r w:rsidRPr="006160A1">
              <w:rPr>
                <w:sz w:val="20"/>
                <w:szCs w:val="20"/>
                <w:lang w:val="lt-LT"/>
              </w:rPr>
              <w:t xml:space="preserve"> priedas</w:t>
            </w:r>
          </w:p>
        </w:tc>
      </w:tr>
    </w:tbl>
    <w:tbl>
      <w:tblPr>
        <w:tblW w:w="9923" w:type="dxa"/>
        <w:tblInd w:w="55" w:type="dxa"/>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A82D50" w:rsidRPr="006160A1" w14:paraId="096A9C1A" w14:textId="77777777" w:rsidTr="00A82D50">
        <w:tc>
          <w:tcPr>
            <w:tcW w:w="9923" w:type="dxa"/>
            <w:gridSpan w:val="5"/>
            <w:tcBorders>
              <w:bottom w:val="single" w:sz="4" w:space="0" w:color="auto"/>
            </w:tcBorders>
          </w:tcPr>
          <w:p w14:paraId="66043735" w14:textId="3893D010" w:rsidR="00A82D50" w:rsidRPr="006160A1" w:rsidRDefault="00A82D50" w:rsidP="00A82D50">
            <w:pPr>
              <w:jc w:val="center"/>
              <w:rPr>
                <w:lang w:val="lt-LT"/>
              </w:rPr>
            </w:pPr>
            <w:r w:rsidRPr="006160A1">
              <w:rPr>
                <w:noProof/>
                <w:sz w:val="22"/>
                <w:szCs w:val="22"/>
                <w:lang w:val="lt-LT" w:eastAsia="lt-LT"/>
              </w:rPr>
              <w:drawing>
                <wp:inline distT="0" distB="0" distL="0" distR="0" wp14:anchorId="7BF7B894" wp14:editId="69710B5C">
                  <wp:extent cx="605790" cy="680720"/>
                  <wp:effectExtent l="0" t="0" r="3810" b="5080"/>
                  <wp:docPr id="7" name="Picture 7"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4AC6C87E" w14:textId="77777777" w:rsidR="00A82D50" w:rsidRPr="006160A1" w:rsidRDefault="00A82D50" w:rsidP="00A82D50">
            <w:pPr>
              <w:pStyle w:val="TableContents"/>
              <w:spacing w:before="113" w:after="113"/>
              <w:jc w:val="center"/>
              <w:rPr>
                <w:b/>
                <w:bCs/>
                <w:spacing w:val="20"/>
                <w:sz w:val="22"/>
              </w:rPr>
            </w:pPr>
            <w:r w:rsidRPr="006160A1">
              <w:rPr>
                <w:b/>
                <w:bCs/>
                <w:spacing w:val="20"/>
                <w:sz w:val="22"/>
              </w:rPr>
              <w:t>VIEŠOJI ĮSTAIGA BŪSTO ENERGIJOS TAUPYMO AGENTŪRA</w:t>
            </w:r>
          </w:p>
          <w:p w14:paraId="47065441" w14:textId="77777777" w:rsidR="00A82D50" w:rsidRPr="006160A1" w:rsidRDefault="00A82D50" w:rsidP="00A82D50">
            <w:pPr>
              <w:pStyle w:val="TableContents"/>
              <w:jc w:val="center"/>
              <w:rPr>
                <w:rFonts w:ascii="Arial" w:hAnsi="Arial"/>
                <w:bCs/>
                <w:spacing w:val="12"/>
                <w:sz w:val="14"/>
                <w:szCs w:val="14"/>
              </w:rPr>
            </w:pPr>
            <w:r w:rsidRPr="006160A1">
              <w:rPr>
                <w:rFonts w:ascii="Arial" w:hAnsi="Arial"/>
                <w:bCs/>
                <w:spacing w:val="12"/>
                <w:sz w:val="14"/>
                <w:szCs w:val="14"/>
              </w:rPr>
              <w:t>Viešoji įstaiga, Švitrigailos g. 11B, LT-03228 Vilnius,</w:t>
            </w:r>
          </w:p>
          <w:p w14:paraId="58DB0A38" w14:textId="77777777" w:rsidR="00A82D50" w:rsidRPr="006160A1" w:rsidRDefault="00A82D50" w:rsidP="00A82D50">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6623E08E" w14:textId="77777777" w:rsidR="00A82D50" w:rsidRPr="006160A1" w:rsidRDefault="00A82D50" w:rsidP="00A82D50">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A82D50" w:rsidRPr="006160A1" w14:paraId="673FE588" w14:textId="77777777" w:rsidTr="00A82D50">
        <w:tc>
          <w:tcPr>
            <w:tcW w:w="9923" w:type="dxa"/>
            <w:gridSpan w:val="5"/>
            <w:tcBorders>
              <w:top w:val="single" w:sz="4" w:space="0" w:color="auto"/>
            </w:tcBorders>
            <w:tcMar>
              <w:top w:w="0" w:type="dxa"/>
              <w:left w:w="0" w:type="dxa"/>
              <w:bottom w:w="0" w:type="dxa"/>
              <w:right w:w="0" w:type="dxa"/>
            </w:tcMar>
          </w:tcPr>
          <w:p w14:paraId="59F3563A" w14:textId="77777777" w:rsidR="00A82D50" w:rsidRPr="006160A1" w:rsidRDefault="00A82D50" w:rsidP="00A82D50">
            <w:pPr>
              <w:pStyle w:val="TableContents"/>
            </w:pPr>
          </w:p>
        </w:tc>
      </w:tr>
      <w:tr w:rsidR="00A82D50" w:rsidRPr="006160A1" w14:paraId="268E4C78" w14:textId="77777777" w:rsidTr="00A82D50">
        <w:trPr>
          <w:cantSplit/>
          <w:trHeight w:val="465"/>
        </w:trPr>
        <w:tc>
          <w:tcPr>
            <w:tcW w:w="4858" w:type="dxa"/>
            <w:vMerge w:val="restart"/>
            <w:tcMar>
              <w:top w:w="0" w:type="dxa"/>
              <w:left w:w="0" w:type="dxa"/>
              <w:bottom w:w="0" w:type="dxa"/>
              <w:right w:w="0" w:type="dxa"/>
            </w:tcMar>
          </w:tcPr>
          <w:p w14:paraId="195572EB" w14:textId="77777777" w:rsidR="00A82D50" w:rsidRPr="006160A1" w:rsidRDefault="00A82D50" w:rsidP="00A82D50">
            <w:pPr>
              <w:rPr>
                <w:bCs/>
                <w:i/>
                <w:sz w:val="22"/>
                <w:shd w:val="clear" w:color="auto" w:fill="FFFFFF"/>
                <w:lang w:val="lt-LT"/>
              </w:rPr>
            </w:pPr>
            <w:r w:rsidRPr="006160A1">
              <w:rPr>
                <w:bCs/>
                <w:i/>
                <w:sz w:val="22"/>
                <w:shd w:val="clear" w:color="auto" w:fill="FFFFFF"/>
                <w:lang w:val="lt-LT"/>
              </w:rPr>
              <w:t>(nurodyti gavėją)</w:t>
            </w:r>
          </w:p>
          <w:p w14:paraId="7E26530C" w14:textId="77777777" w:rsidR="00A82D50" w:rsidRPr="006160A1" w:rsidRDefault="00A82D50" w:rsidP="00A82D50">
            <w:pPr>
              <w:rPr>
                <w:bCs/>
                <w:i/>
                <w:sz w:val="22"/>
                <w:shd w:val="clear" w:color="auto" w:fill="FFFFFF"/>
                <w:lang w:val="lt-LT"/>
              </w:rPr>
            </w:pPr>
            <w:r w:rsidRPr="006160A1">
              <w:rPr>
                <w:bCs/>
                <w:i/>
                <w:sz w:val="22"/>
                <w:shd w:val="clear" w:color="auto" w:fill="FFFFFF"/>
                <w:lang w:val="lt-LT"/>
              </w:rPr>
              <w:t>(nurodyti gavėjo adresą)</w:t>
            </w:r>
          </w:p>
          <w:p w14:paraId="1F4CDD9C" w14:textId="77777777" w:rsidR="00A82D50" w:rsidRPr="006160A1" w:rsidRDefault="00A82D50" w:rsidP="00A82D50">
            <w:pPr>
              <w:rPr>
                <w:bCs/>
                <w:sz w:val="22"/>
                <w:shd w:val="clear" w:color="auto" w:fill="FFFFFF"/>
                <w:lang w:val="lt-LT"/>
              </w:rPr>
            </w:pPr>
          </w:p>
        </w:tc>
        <w:tc>
          <w:tcPr>
            <w:tcW w:w="360" w:type="dxa"/>
            <w:tcMar>
              <w:top w:w="0" w:type="dxa"/>
              <w:left w:w="0" w:type="dxa"/>
              <w:bottom w:w="0" w:type="dxa"/>
              <w:right w:w="0" w:type="dxa"/>
            </w:tcMar>
          </w:tcPr>
          <w:p w14:paraId="62DE7306" w14:textId="77777777" w:rsidR="00A82D50" w:rsidRPr="006160A1" w:rsidRDefault="00A82D50" w:rsidP="00A82D50">
            <w:pPr>
              <w:ind w:right="67"/>
              <w:jc w:val="center"/>
              <w:rPr>
                <w:spacing w:val="10"/>
                <w:sz w:val="22"/>
                <w:lang w:val="lt-LT"/>
              </w:rPr>
            </w:pPr>
          </w:p>
        </w:tc>
        <w:tc>
          <w:tcPr>
            <w:tcW w:w="1799" w:type="dxa"/>
            <w:tcMar>
              <w:top w:w="0" w:type="dxa"/>
              <w:left w:w="0" w:type="dxa"/>
              <w:bottom w:w="0" w:type="dxa"/>
              <w:right w:w="0" w:type="dxa"/>
            </w:tcMar>
          </w:tcPr>
          <w:p w14:paraId="0AEFA6B8" w14:textId="77777777" w:rsidR="00A82D50" w:rsidRPr="006160A1" w:rsidRDefault="00A82D50" w:rsidP="00A82D50">
            <w:pPr>
              <w:pStyle w:val="TableContents"/>
              <w:ind w:right="67"/>
              <w:rPr>
                <w:sz w:val="22"/>
              </w:rPr>
            </w:pPr>
            <w:r w:rsidRPr="006160A1">
              <w:rPr>
                <w:sz w:val="22"/>
              </w:rPr>
              <w:t>20__-__-__</w:t>
            </w:r>
          </w:p>
        </w:tc>
        <w:tc>
          <w:tcPr>
            <w:tcW w:w="540" w:type="dxa"/>
          </w:tcPr>
          <w:p w14:paraId="26DB85C9" w14:textId="77777777" w:rsidR="00A82D50" w:rsidRPr="006160A1" w:rsidRDefault="00A82D50" w:rsidP="00A82D50">
            <w:pPr>
              <w:ind w:right="67"/>
              <w:rPr>
                <w:spacing w:val="10"/>
                <w:sz w:val="22"/>
                <w:lang w:val="lt-LT"/>
              </w:rPr>
            </w:pPr>
            <w:r w:rsidRPr="006160A1">
              <w:rPr>
                <w:spacing w:val="10"/>
                <w:sz w:val="22"/>
                <w:lang w:val="lt-LT"/>
              </w:rPr>
              <w:t>Nr.</w:t>
            </w:r>
          </w:p>
        </w:tc>
        <w:tc>
          <w:tcPr>
            <w:tcW w:w="2366" w:type="dxa"/>
          </w:tcPr>
          <w:p w14:paraId="4EA8388D" w14:textId="77777777" w:rsidR="00A82D50" w:rsidRPr="006160A1" w:rsidRDefault="00A82D50" w:rsidP="00A82D50">
            <w:pPr>
              <w:pStyle w:val="TableContents"/>
              <w:ind w:right="67"/>
              <w:rPr>
                <w:sz w:val="22"/>
              </w:rPr>
            </w:pPr>
            <w:r w:rsidRPr="006160A1">
              <w:rPr>
                <w:sz w:val="22"/>
              </w:rPr>
              <w:t>__________________</w:t>
            </w:r>
          </w:p>
        </w:tc>
      </w:tr>
      <w:tr w:rsidR="00A82D50" w:rsidRPr="006160A1" w14:paraId="2B641738" w14:textId="77777777" w:rsidTr="00A82D50">
        <w:trPr>
          <w:cantSplit/>
          <w:trHeight w:val="340"/>
        </w:trPr>
        <w:tc>
          <w:tcPr>
            <w:tcW w:w="4858" w:type="dxa"/>
            <w:vMerge/>
            <w:tcMar>
              <w:top w:w="0" w:type="dxa"/>
              <w:left w:w="0" w:type="dxa"/>
              <w:bottom w:w="0" w:type="dxa"/>
              <w:right w:w="0" w:type="dxa"/>
            </w:tcMar>
          </w:tcPr>
          <w:p w14:paraId="3C1869DE" w14:textId="77777777" w:rsidR="00A82D50" w:rsidRPr="006160A1" w:rsidRDefault="00A82D50" w:rsidP="00A82D50">
            <w:pPr>
              <w:rPr>
                <w:sz w:val="22"/>
                <w:lang w:val="lt-LT"/>
              </w:rPr>
            </w:pPr>
          </w:p>
        </w:tc>
        <w:tc>
          <w:tcPr>
            <w:tcW w:w="360" w:type="dxa"/>
            <w:tcMar>
              <w:top w:w="0" w:type="dxa"/>
              <w:left w:w="0" w:type="dxa"/>
              <w:bottom w:w="0" w:type="dxa"/>
              <w:right w:w="0" w:type="dxa"/>
            </w:tcMar>
          </w:tcPr>
          <w:p w14:paraId="0FA22E10" w14:textId="77777777" w:rsidR="00A82D50" w:rsidRPr="006160A1" w:rsidRDefault="00A82D50" w:rsidP="00A82D50">
            <w:pPr>
              <w:tabs>
                <w:tab w:val="left" w:pos="2869"/>
              </w:tabs>
              <w:ind w:right="67"/>
              <w:jc w:val="center"/>
              <w:rPr>
                <w:spacing w:val="10"/>
                <w:sz w:val="22"/>
                <w:lang w:val="lt-LT"/>
              </w:rPr>
            </w:pPr>
            <w:r w:rsidRPr="006160A1">
              <w:rPr>
                <w:spacing w:val="10"/>
                <w:sz w:val="22"/>
                <w:lang w:val="lt-LT"/>
              </w:rPr>
              <w:t>Į</w:t>
            </w:r>
          </w:p>
        </w:tc>
        <w:tc>
          <w:tcPr>
            <w:tcW w:w="1799" w:type="dxa"/>
            <w:tcMar>
              <w:top w:w="0" w:type="dxa"/>
              <w:left w:w="0" w:type="dxa"/>
              <w:bottom w:w="0" w:type="dxa"/>
              <w:right w:w="0" w:type="dxa"/>
            </w:tcMar>
          </w:tcPr>
          <w:p w14:paraId="5BCDC911" w14:textId="77777777" w:rsidR="00A82D50" w:rsidRPr="006160A1" w:rsidRDefault="00A82D50" w:rsidP="00A82D50">
            <w:pPr>
              <w:pStyle w:val="BodyText1"/>
              <w:ind w:right="67" w:firstLine="0"/>
              <w:rPr>
                <w:sz w:val="22"/>
                <w:szCs w:val="24"/>
              </w:rPr>
            </w:pPr>
          </w:p>
        </w:tc>
        <w:tc>
          <w:tcPr>
            <w:tcW w:w="540" w:type="dxa"/>
          </w:tcPr>
          <w:p w14:paraId="00A7864B" w14:textId="77777777" w:rsidR="00A82D50" w:rsidRPr="006160A1" w:rsidRDefault="00A82D50" w:rsidP="00A82D50">
            <w:pPr>
              <w:pStyle w:val="BodyText1"/>
              <w:ind w:right="67" w:firstLine="0"/>
              <w:jc w:val="left"/>
              <w:rPr>
                <w:sz w:val="22"/>
                <w:szCs w:val="24"/>
              </w:rPr>
            </w:pPr>
            <w:r w:rsidRPr="006160A1">
              <w:rPr>
                <w:spacing w:val="10"/>
                <w:sz w:val="22"/>
                <w:szCs w:val="24"/>
              </w:rPr>
              <w:t>Nr.</w:t>
            </w:r>
          </w:p>
        </w:tc>
        <w:tc>
          <w:tcPr>
            <w:tcW w:w="2366" w:type="dxa"/>
          </w:tcPr>
          <w:p w14:paraId="35D79B0D" w14:textId="77777777" w:rsidR="00A82D50" w:rsidRPr="006160A1" w:rsidRDefault="00A82D50" w:rsidP="00A82D50">
            <w:pPr>
              <w:pStyle w:val="BodyText1"/>
              <w:ind w:right="67" w:firstLine="0"/>
              <w:rPr>
                <w:sz w:val="22"/>
                <w:szCs w:val="24"/>
              </w:rPr>
            </w:pPr>
          </w:p>
        </w:tc>
      </w:tr>
      <w:tr w:rsidR="00A82D50" w:rsidRPr="00AC4985" w14:paraId="3CA0F52C" w14:textId="77777777" w:rsidTr="00A82D50">
        <w:trPr>
          <w:trHeight w:val="340"/>
        </w:trPr>
        <w:tc>
          <w:tcPr>
            <w:tcW w:w="9923" w:type="dxa"/>
            <w:gridSpan w:val="5"/>
            <w:tcMar>
              <w:top w:w="0" w:type="dxa"/>
              <w:left w:w="0" w:type="dxa"/>
              <w:bottom w:w="0" w:type="dxa"/>
              <w:right w:w="0" w:type="dxa"/>
            </w:tcMar>
          </w:tcPr>
          <w:p w14:paraId="39DB87F3" w14:textId="77777777" w:rsidR="00A82D50" w:rsidRPr="007710A6" w:rsidRDefault="00A82D50" w:rsidP="00A82D50">
            <w:pPr>
              <w:pStyle w:val="TableContents"/>
              <w:rPr>
                <w:rFonts w:cs="Times New Roman"/>
                <w:b/>
                <w:bCs/>
                <w:caps/>
                <w:sz w:val="22"/>
              </w:rPr>
            </w:pPr>
          </w:p>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A82D50" w:rsidRPr="00D75E07" w14:paraId="052562ED" w14:textId="77777777" w:rsidTr="00A82D50">
              <w:trPr>
                <w:trHeight w:val="340"/>
              </w:trPr>
              <w:tc>
                <w:tcPr>
                  <w:tcW w:w="9923" w:type="dxa"/>
                  <w:tcMar>
                    <w:top w:w="0" w:type="dxa"/>
                    <w:left w:w="0" w:type="dxa"/>
                    <w:bottom w:w="0" w:type="dxa"/>
                    <w:right w:w="0" w:type="dxa"/>
                  </w:tcMar>
                </w:tcPr>
                <w:p w14:paraId="35FB4F7E" w14:textId="77777777" w:rsidR="00A82D50" w:rsidRPr="00D75E07" w:rsidRDefault="00A82D50" w:rsidP="00A82D50">
                  <w:pPr>
                    <w:pStyle w:val="TableContents"/>
                    <w:ind w:right="142"/>
                    <w:jc w:val="both"/>
                    <w:rPr>
                      <w:b/>
                      <w:sz w:val="18"/>
                    </w:rPr>
                  </w:pPr>
                  <w:r w:rsidRPr="00D75E07">
                    <w:rPr>
                      <w:b/>
                      <w:bCs/>
                      <w:caps/>
                      <w:sz w:val="22"/>
                    </w:rPr>
                    <w:t>Dėl daugiabučio namo atnaujinimo (modernizavimo) projekto (jo dalies) suderinimo</w:t>
                  </w:r>
                </w:p>
              </w:tc>
            </w:tr>
          </w:tbl>
          <w:p w14:paraId="0650E2E3" w14:textId="77777777" w:rsidR="00A82D50" w:rsidRPr="00D75E07" w:rsidRDefault="00A82D50" w:rsidP="00A82D50">
            <w:pPr>
              <w:ind w:right="142"/>
              <w:jc w:val="both"/>
              <w:rPr>
                <w:sz w:val="18"/>
                <w:lang w:val="lt-LT"/>
              </w:rPr>
            </w:pPr>
          </w:p>
          <w:p w14:paraId="681CC833" w14:textId="65D3F94B" w:rsidR="00A82D50" w:rsidRPr="00D75E07" w:rsidRDefault="00A82D50" w:rsidP="00A82D50">
            <w:pPr>
              <w:ind w:right="52" w:firstLine="720"/>
              <w:jc w:val="both"/>
              <w:rPr>
                <w:sz w:val="22"/>
                <w:lang w:val="lt-LT"/>
              </w:rPr>
            </w:pPr>
            <w:r>
              <w:rPr>
                <w:sz w:val="22"/>
                <w:lang w:val="lt-LT"/>
              </w:rPr>
              <w:t>Viešoji įstaiga</w:t>
            </w:r>
            <w:r w:rsidRPr="00D75E07">
              <w:rPr>
                <w:sz w:val="22"/>
                <w:lang w:val="lt-LT"/>
              </w:rPr>
              <w:t xml:space="preserve"> Būsto energijos taupymo agentūra (toliau – Agentūra)</w:t>
            </w:r>
            <w:r w:rsidRPr="00D75E07">
              <w:rPr>
                <w:rFonts w:eastAsia="Calibri"/>
                <w:sz w:val="22"/>
                <w:lang w:val="lt-LT"/>
              </w:rPr>
              <w:t xml:space="preserve"> </w:t>
            </w:r>
            <w:r>
              <w:rPr>
                <w:rFonts w:eastAsia="Calibri"/>
                <w:sz w:val="22"/>
                <w:lang w:val="lt-LT"/>
              </w:rPr>
              <w:t xml:space="preserve">iš </w:t>
            </w:r>
            <w:r>
              <w:rPr>
                <w:rFonts w:eastAsia="Calibri"/>
                <w:i/>
                <w:sz w:val="22"/>
                <w:lang w:val="lt-LT"/>
              </w:rPr>
              <w:t xml:space="preserve">(nurodyti prašymo teikėją) (prašymo teikėjo kodas) </w:t>
            </w:r>
            <w:r w:rsidRPr="00D75E07">
              <w:rPr>
                <w:sz w:val="22"/>
                <w:lang w:val="lt-LT"/>
              </w:rPr>
              <w:t xml:space="preserve">gavo daugiabučio namo </w:t>
            </w:r>
            <w:r>
              <w:rPr>
                <w:i/>
                <w:sz w:val="22"/>
                <w:lang w:val="lt-LT"/>
              </w:rPr>
              <w:t>(daugiabučio namo adresas)</w:t>
            </w:r>
            <w:r w:rsidRPr="00D75E07">
              <w:rPr>
                <w:i/>
                <w:sz w:val="22"/>
                <w:lang w:val="lt-LT"/>
              </w:rPr>
              <w:t xml:space="preserve"> </w:t>
            </w:r>
            <w:r w:rsidRPr="00D75E07">
              <w:rPr>
                <w:sz w:val="22"/>
                <w:lang w:val="lt-LT"/>
              </w:rPr>
              <w:t xml:space="preserve">atnaujinimo (modernizavimo) investicijų planą ir dokumentus derinimui. Agentūra, išnagrinėjusi Jūsų pateiktą </w:t>
            </w:r>
            <w:r w:rsidR="002A7075">
              <w:rPr>
                <w:sz w:val="22"/>
                <w:lang w:val="lt-LT"/>
              </w:rPr>
              <w:t xml:space="preserve">patikslintą </w:t>
            </w:r>
            <w:r w:rsidRPr="00D75E07">
              <w:rPr>
                <w:sz w:val="22"/>
                <w:lang w:val="lt-LT"/>
              </w:rPr>
              <w:t xml:space="preserve">investicijų planą ir </w:t>
            </w:r>
            <w:r>
              <w:rPr>
                <w:sz w:val="22"/>
                <w:lang w:val="lt-LT"/>
              </w:rPr>
              <w:t xml:space="preserve">kitus </w:t>
            </w:r>
            <w:r w:rsidRPr="00D75E07">
              <w:rPr>
                <w:sz w:val="22"/>
                <w:lang w:val="lt-LT"/>
              </w:rPr>
              <w:t>dokumentus, pastebėjo šiuos neatitikimus</w:t>
            </w:r>
            <w:r w:rsidRPr="00D75E07">
              <w:rPr>
                <w:bCs/>
                <w:sz w:val="22"/>
                <w:shd w:val="clear" w:color="auto" w:fill="FFFFFF"/>
                <w:lang w:val="lt-LT"/>
              </w:rPr>
              <w:t xml:space="preserve"> Daugiabučio namo atnaujinimo (modernizavimo) </w:t>
            </w:r>
            <w:r>
              <w:rPr>
                <w:bCs/>
                <w:sz w:val="22"/>
                <w:shd w:val="clear" w:color="auto" w:fill="FFFFFF"/>
                <w:lang w:val="lt-LT"/>
              </w:rPr>
              <w:t>investicijų plano</w:t>
            </w:r>
            <w:r w:rsidRPr="00D75E07">
              <w:rPr>
                <w:bCs/>
                <w:sz w:val="22"/>
                <w:shd w:val="clear" w:color="auto" w:fill="FFFFFF"/>
                <w:lang w:val="lt-LT"/>
              </w:rPr>
              <w:t xml:space="preserve"> rengimo tvarkos aprašui, patvirtintam Lietuvos Respublikos aplinkos ministro 2009 m. lapkričio 10 d. įsakymu Nr. D1-677 (toliau – Aprašas)</w:t>
            </w:r>
            <w:r w:rsidRPr="00D75E07">
              <w:rPr>
                <w:sz w:val="22"/>
                <w:lang w:val="lt-LT"/>
              </w:rPr>
              <w:t>:</w:t>
            </w:r>
          </w:p>
          <w:p w14:paraId="33392D09" w14:textId="77777777" w:rsidR="00A82D50" w:rsidRPr="00D75E07" w:rsidRDefault="00A82D50" w:rsidP="00A82D50">
            <w:pPr>
              <w:ind w:firstLine="720"/>
              <w:jc w:val="both"/>
              <w:rPr>
                <w:i/>
                <w:sz w:val="20"/>
                <w:szCs w:val="22"/>
                <w:lang w:val="lt-LT"/>
              </w:rPr>
            </w:pPr>
            <w:r w:rsidRPr="00D75E07">
              <w:rPr>
                <w:i/>
                <w:sz w:val="22"/>
                <w:lang w:val="lt-LT"/>
              </w:rPr>
              <w:t>(nurodyti neatitikimus ir trūkumus)</w:t>
            </w:r>
          </w:p>
          <w:p w14:paraId="33818A50" w14:textId="77777777" w:rsidR="00A82D50" w:rsidRDefault="00A82D50" w:rsidP="00A82D50">
            <w:pPr>
              <w:ind w:firstLine="720"/>
              <w:jc w:val="both"/>
              <w:rPr>
                <w:i/>
                <w:sz w:val="22"/>
                <w:lang w:val="lt-LT"/>
              </w:rPr>
            </w:pPr>
            <w:r w:rsidRPr="00D75E07">
              <w:rPr>
                <w:sz w:val="22"/>
                <w:lang w:val="lt-LT"/>
              </w:rPr>
              <w:t xml:space="preserve">Prašome </w:t>
            </w:r>
            <w:r>
              <w:rPr>
                <w:sz w:val="22"/>
                <w:lang w:val="lt-LT"/>
              </w:rPr>
              <w:t xml:space="preserve">per 30 darbo dienų </w:t>
            </w:r>
            <w:r w:rsidRPr="00D75E07">
              <w:rPr>
                <w:sz w:val="22"/>
                <w:lang w:val="lt-LT"/>
              </w:rPr>
              <w:t>ištaisyti nurodytus trūkumus/pateikti papildomus dokumentus.</w:t>
            </w:r>
            <w:r>
              <w:rPr>
                <w:sz w:val="22"/>
                <w:lang w:val="lt-LT"/>
              </w:rPr>
              <w:t xml:space="preserve"> </w:t>
            </w:r>
            <w:r w:rsidRPr="00D75E07">
              <w:rPr>
                <w:sz w:val="22"/>
                <w:lang w:val="lt-LT"/>
              </w:rPr>
              <w:t xml:space="preserve"> Informuojame, kad</w:t>
            </w:r>
            <w:r>
              <w:rPr>
                <w:sz w:val="22"/>
                <w:lang w:val="lt-LT"/>
              </w:rPr>
              <w:t xml:space="preserve"> per nurodytą laikotarpį neištaisius trūkumų/nepateikus papildomų dokumentų pateikta paraiška bus atmesta vadovaujantis Paraiškų atnaujinti (modernizuoti) daugiabutį namą teikimo, vertinimo ir atrankos tvarkos aprašo, patvirtinto Lietuvos Respublikos aplinkos ministro 2015 m. balandžio 1 d. įsakymu Nr. D1-267, nuostatomis. </w:t>
            </w:r>
            <w:r>
              <w:rPr>
                <w:i/>
                <w:sz w:val="22"/>
                <w:lang w:val="lt-LT"/>
              </w:rPr>
              <w:t>(šią pastraipą palikti, kai paraiškas teikia savivaldybės pagal Aplinkos ministro paskelbtą kvietimą)</w:t>
            </w:r>
          </w:p>
          <w:p w14:paraId="0BA3E2F3" w14:textId="77777777" w:rsidR="00A82D50" w:rsidRPr="00925965" w:rsidRDefault="00A82D50" w:rsidP="00A82D50">
            <w:pPr>
              <w:ind w:firstLine="720"/>
              <w:jc w:val="both"/>
              <w:rPr>
                <w:i/>
                <w:sz w:val="22"/>
                <w:lang w:val="lt-LT"/>
              </w:rPr>
            </w:pPr>
            <w:r w:rsidRPr="00D75E07">
              <w:rPr>
                <w:sz w:val="22"/>
                <w:lang w:val="lt-LT"/>
              </w:rPr>
              <w:t>Prašome ištaisyti nurodytus trūkumus/pateikti papildomus dokumentus.</w:t>
            </w:r>
            <w:r>
              <w:rPr>
                <w:sz w:val="22"/>
                <w:lang w:val="lt-LT"/>
              </w:rPr>
              <w:t xml:space="preserve"> </w:t>
            </w:r>
            <w:r w:rsidRPr="00D75E07">
              <w:rPr>
                <w:sz w:val="22"/>
                <w:lang w:val="lt-LT"/>
              </w:rPr>
              <w:t>Informuojame, kad</w:t>
            </w:r>
            <w:r>
              <w:rPr>
                <w:sz w:val="22"/>
                <w:lang w:val="lt-LT"/>
              </w:rPr>
              <w:t xml:space="preserve"> investicijų planas bus vertinamas tik ištaisius nurodytus trūkumus. </w:t>
            </w:r>
            <w:r>
              <w:rPr>
                <w:i/>
                <w:sz w:val="22"/>
                <w:lang w:val="lt-LT"/>
              </w:rPr>
              <w:t>(šią pastraipą palikti kai investicijų planas yra koreguojamas ir projektas pradėtas įgyvendinti prie Aplinkos ministrui paskelbiant kvietimą)</w:t>
            </w:r>
          </w:p>
          <w:p w14:paraId="29464D7C" w14:textId="77777777" w:rsidR="00A82D50" w:rsidRPr="0081167B" w:rsidRDefault="00A82D50" w:rsidP="00A82D50">
            <w:pPr>
              <w:ind w:firstLine="720"/>
              <w:jc w:val="both"/>
              <w:rPr>
                <w:sz w:val="22"/>
                <w:lang w:val="lt-LT"/>
              </w:rPr>
            </w:pPr>
            <w:r w:rsidRPr="00D75E07">
              <w:rPr>
                <w:sz w:val="22"/>
                <w:lang w:val="lt-LT"/>
              </w:rPr>
              <w:t>Informuojame, kad šį atsakymą galite apskųsti Lietuvos Respublikos administracinių bylų teisenos įstatymo nustatyta tvarka per vieną mėnesį nuo šio pranešimo gavimo dienos Vyriausiajai administracinių ginčų komisijai ar Administraciniam teismui.</w:t>
            </w:r>
          </w:p>
          <w:p w14:paraId="09175349" w14:textId="77777777" w:rsidR="00A82D50" w:rsidRPr="00D75E07" w:rsidRDefault="00A82D50" w:rsidP="00A82D50">
            <w:pPr>
              <w:ind w:right="142" w:firstLine="567"/>
              <w:jc w:val="both"/>
              <w:rPr>
                <w:b/>
                <w:sz w:val="20"/>
                <w:lang w:val="lt-LT"/>
              </w:rPr>
            </w:pPr>
          </w:p>
          <w:p w14:paraId="5EE2C4B3" w14:textId="77777777" w:rsidR="00A82D50" w:rsidRPr="006160A1" w:rsidRDefault="00A82D50" w:rsidP="00A82D50">
            <w:pPr>
              <w:pStyle w:val="TableContents"/>
              <w:rPr>
                <w:b/>
                <w:sz w:val="22"/>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A82D50" w:rsidRPr="006160A1" w14:paraId="71C1F6E2" w14:textId="77777777" w:rsidTr="00A82D50">
        <w:tc>
          <w:tcPr>
            <w:tcW w:w="5094" w:type="dxa"/>
          </w:tcPr>
          <w:p w14:paraId="05EA7347" w14:textId="77777777" w:rsidR="00A82D50" w:rsidRPr="006160A1" w:rsidRDefault="00A82D50" w:rsidP="00A82D50">
            <w:pPr>
              <w:pStyle w:val="Header"/>
              <w:tabs>
                <w:tab w:val="left" w:pos="1276"/>
                <w:tab w:val="left" w:pos="1701"/>
                <w:tab w:val="center" w:pos="1843"/>
              </w:tabs>
              <w:jc w:val="both"/>
              <w:rPr>
                <w:sz w:val="22"/>
                <w:szCs w:val="22"/>
                <w:lang w:val="lt-LT"/>
              </w:rPr>
            </w:pPr>
            <w:r w:rsidRPr="006160A1">
              <w:rPr>
                <w:sz w:val="22"/>
                <w:szCs w:val="22"/>
                <w:lang w:val="lt-LT"/>
              </w:rPr>
              <w:t>Direktorius</w:t>
            </w:r>
          </w:p>
        </w:tc>
        <w:tc>
          <w:tcPr>
            <w:tcW w:w="5094" w:type="dxa"/>
          </w:tcPr>
          <w:p w14:paraId="0E55198D" w14:textId="77777777" w:rsidR="00A82D50" w:rsidRPr="006160A1" w:rsidRDefault="00A82D50" w:rsidP="00A82D50">
            <w:pPr>
              <w:pStyle w:val="Header"/>
              <w:tabs>
                <w:tab w:val="left" w:pos="1276"/>
                <w:tab w:val="left" w:pos="1701"/>
                <w:tab w:val="center" w:pos="1843"/>
              </w:tabs>
              <w:jc w:val="right"/>
              <w:rPr>
                <w:i/>
                <w:sz w:val="22"/>
                <w:szCs w:val="22"/>
                <w:lang w:val="lt-LT"/>
              </w:rPr>
            </w:pPr>
            <w:r w:rsidRPr="006160A1">
              <w:rPr>
                <w:i/>
                <w:sz w:val="22"/>
                <w:szCs w:val="22"/>
                <w:lang w:val="lt-LT"/>
              </w:rPr>
              <w:t>(vardas pavardė)</w:t>
            </w:r>
          </w:p>
        </w:tc>
      </w:tr>
    </w:tbl>
    <w:p w14:paraId="392932F0" w14:textId="77777777" w:rsidR="00A82D50" w:rsidRDefault="00A82D50" w:rsidP="00A82D50">
      <w:pPr>
        <w:rPr>
          <w:sz w:val="22"/>
          <w:szCs w:val="22"/>
          <w:lang w:val="lt-LT"/>
        </w:rPr>
      </w:pPr>
    </w:p>
    <w:p w14:paraId="7C93FE52" w14:textId="77777777" w:rsidR="00A82D50" w:rsidRDefault="00A82D50" w:rsidP="00A82D50">
      <w:pPr>
        <w:rPr>
          <w:sz w:val="22"/>
          <w:szCs w:val="22"/>
          <w:lang w:val="lt-LT"/>
        </w:rPr>
      </w:pPr>
    </w:p>
    <w:p w14:paraId="54908786" w14:textId="77777777" w:rsidR="00A82D50" w:rsidRDefault="00A82D50" w:rsidP="00A82D50">
      <w:pPr>
        <w:rPr>
          <w:sz w:val="22"/>
          <w:szCs w:val="22"/>
          <w:lang w:val="lt-LT"/>
        </w:rPr>
      </w:pPr>
    </w:p>
    <w:p w14:paraId="47AC03B5" w14:textId="77777777" w:rsidR="00A82D50" w:rsidRDefault="00A82D50" w:rsidP="00A82D50">
      <w:pPr>
        <w:rPr>
          <w:sz w:val="22"/>
          <w:szCs w:val="22"/>
          <w:lang w:val="lt-LT"/>
        </w:rPr>
      </w:pPr>
    </w:p>
    <w:p w14:paraId="2D172367" w14:textId="77777777" w:rsidR="00A82D50" w:rsidRDefault="00A82D50" w:rsidP="00A82D50">
      <w:pPr>
        <w:rPr>
          <w:sz w:val="22"/>
          <w:szCs w:val="22"/>
          <w:lang w:val="lt-LT"/>
        </w:rPr>
      </w:pPr>
    </w:p>
    <w:p w14:paraId="6BB5E86D" w14:textId="77777777" w:rsidR="00A82D50" w:rsidRPr="006160A1" w:rsidRDefault="00A82D50" w:rsidP="00A82D50">
      <w:pPr>
        <w:rPr>
          <w:sz w:val="22"/>
          <w:szCs w:val="22"/>
          <w:lang w:val="lt-LT"/>
        </w:rPr>
      </w:pPr>
    </w:p>
    <w:p w14:paraId="3CA29EC6" w14:textId="77777777" w:rsidR="00A82D50" w:rsidRDefault="00A82D50" w:rsidP="00A82D50">
      <w:pPr>
        <w:rPr>
          <w:i/>
          <w:sz w:val="22"/>
          <w:szCs w:val="22"/>
          <w:lang w:val="lt-LT"/>
        </w:rPr>
      </w:pPr>
      <w:r w:rsidRPr="006160A1">
        <w:rPr>
          <w:i/>
          <w:sz w:val="22"/>
          <w:szCs w:val="22"/>
          <w:lang w:val="lt-LT"/>
        </w:rPr>
        <w:t>(vardas pavardė)</w:t>
      </w:r>
      <w:r w:rsidRPr="006160A1">
        <w:rPr>
          <w:sz w:val="22"/>
          <w:szCs w:val="22"/>
          <w:lang w:val="lt-LT"/>
        </w:rPr>
        <w:t xml:space="preserve">, tel. </w:t>
      </w:r>
      <w:r w:rsidRPr="006160A1">
        <w:rPr>
          <w:i/>
          <w:sz w:val="22"/>
          <w:szCs w:val="22"/>
          <w:lang w:val="lt-LT"/>
        </w:rPr>
        <w:t>(nurodyti tel. Nr.)</w:t>
      </w:r>
      <w:r w:rsidRPr="006160A1">
        <w:rPr>
          <w:sz w:val="22"/>
          <w:szCs w:val="22"/>
          <w:lang w:val="lt-LT"/>
        </w:rPr>
        <w:t xml:space="preserve">, el. p. </w:t>
      </w:r>
      <w:r w:rsidRPr="006160A1">
        <w:rPr>
          <w:i/>
          <w:sz w:val="22"/>
          <w:szCs w:val="22"/>
          <w:lang w:val="lt-LT"/>
        </w:rPr>
        <w:t>(nurodyti el. Paštą)</w:t>
      </w:r>
    </w:p>
    <w:p w14:paraId="45B1F177" w14:textId="77777777" w:rsidR="00A82D50" w:rsidRPr="006160A1" w:rsidRDefault="00A82D50" w:rsidP="00A82D50">
      <w:pPr>
        <w:rPr>
          <w:sz w:val="22"/>
          <w:lang w:val="lt-LT"/>
        </w:rPr>
      </w:pPr>
      <w:r w:rsidRPr="006160A1">
        <w:rPr>
          <w:sz w:val="22"/>
          <w:lang w:val="lt-LT"/>
        </w:rPr>
        <w:br w:type="page"/>
      </w:r>
    </w:p>
    <w:p w14:paraId="56892C69" w14:textId="77777777" w:rsidR="00A82D50" w:rsidRPr="006160A1" w:rsidRDefault="00A82D50" w:rsidP="00A82D50">
      <w:pPr>
        <w:rPr>
          <w:sz w:val="22"/>
          <w:lang w:val="lt-LT"/>
        </w:rPr>
      </w:pPr>
    </w:p>
    <w:tbl>
      <w:tblPr>
        <w:tblStyle w:val="TableGrid"/>
        <w:tblW w:w="0" w:type="auto"/>
        <w:tblInd w:w="4644" w:type="dxa"/>
        <w:tblLook w:val="04A0" w:firstRow="1" w:lastRow="0" w:firstColumn="1" w:lastColumn="0" w:noHBand="0" w:noVBand="1"/>
      </w:tblPr>
      <w:tblGrid>
        <w:gridCol w:w="5211"/>
      </w:tblGrid>
      <w:tr w:rsidR="00A82D50" w:rsidRPr="006160A1" w14:paraId="3CDF8DDC" w14:textId="77777777" w:rsidTr="00A82D50">
        <w:tc>
          <w:tcPr>
            <w:tcW w:w="5211" w:type="dxa"/>
          </w:tcPr>
          <w:p w14:paraId="67798B3D" w14:textId="1DEA42A9" w:rsidR="00A82D50" w:rsidRPr="006160A1" w:rsidRDefault="00A82D50" w:rsidP="00A82D50">
            <w:pPr>
              <w:suppressAutoHyphens w:val="0"/>
              <w:rPr>
                <w:sz w:val="22"/>
                <w:lang w:val="lt-LT"/>
              </w:rPr>
            </w:pPr>
            <w:r w:rsidRPr="006160A1">
              <w:rPr>
                <w:sz w:val="20"/>
                <w:szCs w:val="20"/>
                <w:lang w:val="lt-LT"/>
              </w:rPr>
              <w:t>Viešosios įstaigos Būsto energijos taupymo agentūros vidaus procedūrų, skirtų įgyvendinti daugiabučių namų atnaujinimo (modernizavimo) projektus, aprašas. I</w:t>
            </w:r>
            <w:r>
              <w:rPr>
                <w:sz w:val="20"/>
                <w:szCs w:val="20"/>
                <w:lang w:val="lt-LT"/>
              </w:rPr>
              <w:t xml:space="preserve">I dalis </w:t>
            </w:r>
            <w:r w:rsidR="001A699B">
              <w:rPr>
                <w:sz w:val="20"/>
                <w:szCs w:val="20"/>
                <w:lang w:val="lt-LT"/>
              </w:rPr>
              <w:t>5</w:t>
            </w:r>
            <w:r>
              <w:rPr>
                <w:sz w:val="20"/>
                <w:szCs w:val="20"/>
                <w:lang w:val="lt-LT"/>
              </w:rPr>
              <w:t xml:space="preserve"> skyrius 4</w:t>
            </w:r>
            <w:r w:rsidRPr="006160A1">
              <w:rPr>
                <w:sz w:val="20"/>
                <w:szCs w:val="20"/>
                <w:lang w:val="lt-LT"/>
              </w:rPr>
              <w:t xml:space="preserve"> priedas</w:t>
            </w:r>
          </w:p>
        </w:tc>
      </w:tr>
    </w:tbl>
    <w:tbl>
      <w:tblPr>
        <w:tblW w:w="9923" w:type="dxa"/>
        <w:tblInd w:w="55" w:type="dxa"/>
        <w:tblLayout w:type="fixed"/>
        <w:tblCellMar>
          <w:top w:w="55" w:type="dxa"/>
          <w:left w:w="55" w:type="dxa"/>
          <w:bottom w:w="55" w:type="dxa"/>
          <w:right w:w="55" w:type="dxa"/>
        </w:tblCellMar>
        <w:tblLook w:val="0000" w:firstRow="0" w:lastRow="0" w:firstColumn="0" w:lastColumn="0" w:noHBand="0" w:noVBand="0"/>
      </w:tblPr>
      <w:tblGrid>
        <w:gridCol w:w="4858"/>
        <w:gridCol w:w="360"/>
        <w:gridCol w:w="1799"/>
        <w:gridCol w:w="540"/>
        <w:gridCol w:w="2366"/>
      </w:tblGrid>
      <w:tr w:rsidR="00A82D50" w:rsidRPr="006160A1" w14:paraId="51731FFF" w14:textId="77777777" w:rsidTr="00A82D50">
        <w:tc>
          <w:tcPr>
            <w:tcW w:w="9923" w:type="dxa"/>
            <w:gridSpan w:val="5"/>
            <w:tcBorders>
              <w:bottom w:val="single" w:sz="4" w:space="0" w:color="auto"/>
            </w:tcBorders>
          </w:tcPr>
          <w:p w14:paraId="6751FD92" w14:textId="1E570F9A" w:rsidR="00A82D50" w:rsidRPr="006160A1" w:rsidRDefault="00A82D50" w:rsidP="00A82D50">
            <w:pPr>
              <w:jc w:val="center"/>
              <w:rPr>
                <w:lang w:val="lt-LT"/>
              </w:rPr>
            </w:pPr>
            <w:r w:rsidRPr="006160A1">
              <w:rPr>
                <w:noProof/>
                <w:sz w:val="22"/>
                <w:szCs w:val="22"/>
                <w:lang w:val="lt-LT" w:eastAsia="lt-LT"/>
              </w:rPr>
              <w:drawing>
                <wp:inline distT="0" distB="0" distL="0" distR="0" wp14:anchorId="30CDC388" wp14:editId="60D2FC97">
                  <wp:extent cx="605790" cy="680720"/>
                  <wp:effectExtent l="0" t="0" r="3810" b="5080"/>
                  <wp:docPr id="8" name="Picture 8" descr="dokpaie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kpaiesk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680720"/>
                          </a:xfrm>
                          <a:prstGeom prst="rect">
                            <a:avLst/>
                          </a:prstGeom>
                          <a:noFill/>
                          <a:ln>
                            <a:noFill/>
                          </a:ln>
                        </pic:spPr>
                      </pic:pic>
                    </a:graphicData>
                  </a:graphic>
                </wp:inline>
              </w:drawing>
            </w:r>
          </w:p>
          <w:p w14:paraId="4F79C346" w14:textId="77777777" w:rsidR="00A82D50" w:rsidRPr="006160A1" w:rsidRDefault="00A82D50" w:rsidP="00A82D50">
            <w:pPr>
              <w:pStyle w:val="TableContents"/>
              <w:spacing w:before="113" w:after="113"/>
              <w:jc w:val="center"/>
              <w:rPr>
                <w:b/>
                <w:bCs/>
                <w:spacing w:val="20"/>
                <w:sz w:val="22"/>
              </w:rPr>
            </w:pPr>
            <w:r w:rsidRPr="006160A1">
              <w:rPr>
                <w:b/>
                <w:bCs/>
                <w:spacing w:val="20"/>
                <w:sz w:val="22"/>
              </w:rPr>
              <w:t>VIEŠOJI ĮSTAIGA BŪSTO ENERGIJOS TAUPYMO AGENTŪRA</w:t>
            </w:r>
          </w:p>
          <w:p w14:paraId="0D452A3A" w14:textId="77777777" w:rsidR="00A82D50" w:rsidRPr="006160A1" w:rsidRDefault="00A82D50" w:rsidP="00A82D50">
            <w:pPr>
              <w:pStyle w:val="TableContents"/>
              <w:jc w:val="center"/>
              <w:rPr>
                <w:rFonts w:ascii="Arial" w:hAnsi="Arial"/>
                <w:bCs/>
                <w:spacing w:val="12"/>
                <w:sz w:val="14"/>
                <w:szCs w:val="14"/>
              </w:rPr>
            </w:pPr>
            <w:r w:rsidRPr="006160A1">
              <w:rPr>
                <w:rFonts w:ascii="Arial" w:hAnsi="Arial"/>
                <w:bCs/>
                <w:spacing w:val="12"/>
                <w:sz w:val="14"/>
                <w:szCs w:val="14"/>
              </w:rPr>
              <w:t>Viešoji įstaiga, Švitrigailos g. 11B, LT-03228 Vilnius,</w:t>
            </w:r>
          </w:p>
          <w:p w14:paraId="3171A5B9" w14:textId="77777777" w:rsidR="00A82D50" w:rsidRPr="006160A1" w:rsidRDefault="00A82D50" w:rsidP="00A82D50">
            <w:pPr>
              <w:pStyle w:val="TableContents"/>
              <w:jc w:val="center"/>
              <w:rPr>
                <w:rFonts w:ascii="Arial" w:hAnsi="Arial"/>
                <w:bCs/>
                <w:spacing w:val="12"/>
                <w:sz w:val="14"/>
                <w:szCs w:val="14"/>
              </w:rPr>
            </w:pPr>
            <w:r w:rsidRPr="006160A1">
              <w:rPr>
                <w:rFonts w:ascii="Arial" w:hAnsi="Arial"/>
                <w:bCs/>
                <w:spacing w:val="12"/>
                <w:sz w:val="14"/>
                <w:szCs w:val="14"/>
              </w:rPr>
              <w:t xml:space="preserve">tel. (8~5) 270 5455, el. p. </w:t>
            </w:r>
            <w:proofErr w:type="spellStart"/>
            <w:r w:rsidRPr="006160A1">
              <w:rPr>
                <w:rFonts w:ascii="Arial" w:hAnsi="Arial"/>
                <w:bCs/>
                <w:spacing w:val="12"/>
                <w:sz w:val="14"/>
                <w:szCs w:val="14"/>
              </w:rPr>
              <w:t>info@betalt.lt</w:t>
            </w:r>
            <w:proofErr w:type="spellEnd"/>
            <w:r w:rsidRPr="006160A1">
              <w:rPr>
                <w:rFonts w:ascii="Arial" w:hAnsi="Arial"/>
                <w:bCs/>
                <w:spacing w:val="12"/>
                <w:sz w:val="14"/>
                <w:szCs w:val="14"/>
              </w:rPr>
              <w:t>, www.betalt.lt</w:t>
            </w:r>
          </w:p>
          <w:p w14:paraId="6FEF7BF4" w14:textId="77777777" w:rsidR="00A82D50" w:rsidRPr="006160A1" w:rsidRDefault="00A82D50" w:rsidP="00A82D50">
            <w:pPr>
              <w:pStyle w:val="TableContents"/>
              <w:jc w:val="center"/>
              <w:rPr>
                <w:rFonts w:ascii="Arial" w:hAnsi="Arial" w:cs="Arial"/>
                <w:bCs/>
                <w:spacing w:val="12"/>
                <w:sz w:val="14"/>
                <w:szCs w:val="14"/>
              </w:rPr>
            </w:pPr>
            <w:r w:rsidRPr="006160A1">
              <w:rPr>
                <w:rFonts w:ascii="Arial" w:hAnsi="Arial" w:cs="Arial"/>
                <w:sz w:val="14"/>
                <w:szCs w:val="14"/>
              </w:rPr>
              <w:t>Duomenys kaupiami ir saugomi juridinių asmenų registre,</w:t>
            </w:r>
            <w:r w:rsidRPr="006160A1">
              <w:rPr>
                <w:rFonts w:ascii="Arial" w:hAnsi="Arial" w:cs="Arial"/>
                <w:bCs/>
                <w:spacing w:val="12"/>
                <w:sz w:val="14"/>
                <w:szCs w:val="14"/>
              </w:rPr>
              <w:t xml:space="preserve"> kodas 303004035</w:t>
            </w:r>
          </w:p>
        </w:tc>
      </w:tr>
      <w:tr w:rsidR="00A82D50" w:rsidRPr="006160A1" w14:paraId="26BC19AE" w14:textId="77777777" w:rsidTr="00A82D50">
        <w:tc>
          <w:tcPr>
            <w:tcW w:w="9923" w:type="dxa"/>
            <w:gridSpan w:val="5"/>
            <w:tcBorders>
              <w:top w:val="single" w:sz="4" w:space="0" w:color="auto"/>
            </w:tcBorders>
            <w:tcMar>
              <w:top w:w="0" w:type="dxa"/>
              <w:left w:w="0" w:type="dxa"/>
              <w:bottom w:w="0" w:type="dxa"/>
              <w:right w:w="0" w:type="dxa"/>
            </w:tcMar>
          </w:tcPr>
          <w:p w14:paraId="489F6A41" w14:textId="77777777" w:rsidR="00A82D50" w:rsidRPr="006160A1" w:rsidRDefault="00A82D50" w:rsidP="00A82D50">
            <w:pPr>
              <w:pStyle w:val="TableContents"/>
            </w:pPr>
          </w:p>
        </w:tc>
      </w:tr>
      <w:tr w:rsidR="00A82D50" w:rsidRPr="006160A1" w14:paraId="630AC2C7" w14:textId="77777777" w:rsidTr="00A82D50">
        <w:trPr>
          <w:cantSplit/>
          <w:trHeight w:val="465"/>
        </w:trPr>
        <w:tc>
          <w:tcPr>
            <w:tcW w:w="4858" w:type="dxa"/>
            <w:vMerge w:val="restart"/>
            <w:tcMar>
              <w:top w:w="0" w:type="dxa"/>
              <w:left w:w="0" w:type="dxa"/>
              <w:bottom w:w="0" w:type="dxa"/>
              <w:right w:w="0" w:type="dxa"/>
            </w:tcMar>
          </w:tcPr>
          <w:p w14:paraId="1931E86D" w14:textId="77777777" w:rsidR="00A82D50" w:rsidRPr="006160A1" w:rsidRDefault="00A82D50" w:rsidP="00A82D50">
            <w:pPr>
              <w:rPr>
                <w:bCs/>
                <w:i/>
                <w:sz w:val="22"/>
                <w:shd w:val="clear" w:color="auto" w:fill="FFFFFF"/>
                <w:lang w:val="lt-LT"/>
              </w:rPr>
            </w:pPr>
            <w:r w:rsidRPr="006160A1">
              <w:rPr>
                <w:bCs/>
                <w:i/>
                <w:sz w:val="22"/>
                <w:shd w:val="clear" w:color="auto" w:fill="FFFFFF"/>
                <w:lang w:val="lt-LT"/>
              </w:rPr>
              <w:t>(nurodyti gavėją)</w:t>
            </w:r>
          </w:p>
          <w:p w14:paraId="2AAE6AA0" w14:textId="77777777" w:rsidR="00A82D50" w:rsidRPr="006160A1" w:rsidRDefault="00A82D50" w:rsidP="00A82D50">
            <w:pPr>
              <w:rPr>
                <w:bCs/>
                <w:i/>
                <w:sz w:val="22"/>
                <w:shd w:val="clear" w:color="auto" w:fill="FFFFFF"/>
                <w:lang w:val="lt-LT"/>
              </w:rPr>
            </w:pPr>
            <w:r w:rsidRPr="006160A1">
              <w:rPr>
                <w:bCs/>
                <w:i/>
                <w:sz w:val="22"/>
                <w:shd w:val="clear" w:color="auto" w:fill="FFFFFF"/>
                <w:lang w:val="lt-LT"/>
              </w:rPr>
              <w:t>(nurodyti gavėjo adresą)</w:t>
            </w:r>
          </w:p>
          <w:p w14:paraId="003D4B7A" w14:textId="77777777" w:rsidR="00A82D50" w:rsidRPr="006160A1" w:rsidRDefault="00A82D50" w:rsidP="00A82D50">
            <w:pPr>
              <w:rPr>
                <w:bCs/>
                <w:sz w:val="22"/>
                <w:shd w:val="clear" w:color="auto" w:fill="FFFFFF"/>
                <w:lang w:val="lt-LT"/>
              </w:rPr>
            </w:pPr>
          </w:p>
        </w:tc>
        <w:tc>
          <w:tcPr>
            <w:tcW w:w="360" w:type="dxa"/>
            <w:tcMar>
              <w:top w:w="0" w:type="dxa"/>
              <w:left w:w="0" w:type="dxa"/>
              <w:bottom w:w="0" w:type="dxa"/>
              <w:right w:w="0" w:type="dxa"/>
            </w:tcMar>
          </w:tcPr>
          <w:p w14:paraId="4A854882" w14:textId="77777777" w:rsidR="00A82D50" w:rsidRPr="006160A1" w:rsidRDefault="00A82D50" w:rsidP="00A82D50">
            <w:pPr>
              <w:ind w:right="67"/>
              <w:jc w:val="center"/>
              <w:rPr>
                <w:spacing w:val="10"/>
                <w:sz w:val="22"/>
                <w:lang w:val="lt-LT"/>
              </w:rPr>
            </w:pPr>
          </w:p>
        </w:tc>
        <w:tc>
          <w:tcPr>
            <w:tcW w:w="1799" w:type="dxa"/>
            <w:tcMar>
              <w:top w:w="0" w:type="dxa"/>
              <w:left w:w="0" w:type="dxa"/>
              <w:bottom w:w="0" w:type="dxa"/>
              <w:right w:w="0" w:type="dxa"/>
            </w:tcMar>
          </w:tcPr>
          <w:p w14:paraId="763B7E1D" w14:textId="77777777" w:rsidR="00A82D50" w:rsidRPr="006160A1" w:rsidRDefault="00A82D50" w:rsidP="00A82D50">
            <w:pPr>
              <w:pStyle w:val="TableContents"/>
              <w:ind w:right="67"/>
              <w:rPr>
                <w:sz w:val="22"/>
              </w:rPr>
            </w:pPr>
            <w:r w:rsidRPr="006160A1">
              <w:rPr>
                <w:sz w:val="22"/>
              </w:rPr>
              <w:t>20__-__-__</w:t>
            </w:r>
          </w:p>
        </w:tc>
        <w:tc>
          <w:tcPr>
            <w:tcW w:w="540" w:type="dxa"/>
          </w:tcPr>
          <w:p w14:paraId="6362136C" w14:textId="77777777" w:rsidR="00A82D50" w:rsidRPr="006160A1" w:rsidRDefault="00A82D50" w:rsidP="00A82D50">
            <w:pPr>
              <w:ind w:right="67"/>
              <w:rPr>
                <w:spacing w:val="10"/>
                <w:sz w:val="22"/>
                <w:lang w:val="lt-LT"/>
              </w:rPr>
            </w:pPr>
            <w:r w:rsidRPr="006160A1">
              <w:rPr>
                <w:spacing w:val="10"/>
                <w:sz w:val="22"/>
                <w:lang w:val="lt-LT"/>
              </w:rPr>
              <w:t>Nr.</w:t>
            </w:r>
          </w:p>
        </w:tc>
        <w:tc>
          <w:tcPr>
            <w:tcW w:w="2366" w:type="dxa"/>
          </w:tcPr>
          <w:p w14:paraId="448FFDDC" w14:textId="77777777" w:rsidR="00A82D50" w:rsidRPr="006160A1" w:rsidRDefault="00A82D50" w:rsidP="00A82D50">
            <w:pPr>
              <w:pStyle w:val="TableContents"/>
              <w:ind w:right="67"/>
              <w:rPr>
                <w:sz w:val="22"/>
              </w:rPr>
            </w:pPr>
            <w:r w:rsidRPr="006160A1">
              <w:rPr>
                <w:sz w:val="22"/>
              </w:rPr>
              <w:t>__________________</w:t>
            </w:r>
          </w:p>
        </w:tc>
      </w:tr>
      <w:tr w:rsidR="00A82D50" w:rsidRPr="006160A1" w14:paraId="6C9905D0" w14:textId="77777777" w:rsidTr="00A82D50">
        <w:trPr>
          <w:cantSplit/>
          <w:trHeight w:val="340"/>
        </w:trPr>
        <w:tc>
          <w:tcPr>
            <w:tcW w:w="4858" w:type="dxa"/>
            <w:vMerge/>
            <w:tcMar>
              <w:top w:w="0" w:type="dxa"/>
              <w:left w:w="0" w:type="dxa"/>
              <w:bottom w:w="0" w:type="dxa"/>
              <w:right w:w="0" w:type="dxa"/>
            </w:tcMar>
          </w:tcPr>
          <w:p w14:paraId="2EDF2EAD" w14:textId="77777777" w:rsidR="00A82D50" w:rsidRPr="006160A1" w:rsidRDefault="00A82D50" w:rsidP="00A82D50">
            <w:pPr>
              <w:rPr>
                <w:sz w:val="22"/>
                <w:lang w:val="lt-LT"/>
              </w:rPr>
            </w:pPr>
          </w:p>
        </w:tc>
        <w:tc>
          <w:tcPr>
            <w:tcW w:w="360" w:type="dxa"/>
            <w:tcMar>
              <w:top w:w="0" w:type="dxa"/>
              <w:left w:w="0" w:type="dxa"/>
              <w:bottom w:w="0" w:type="dxa"/>
              <w:right w:w="0" w:type="dxa"/>
            </w:tcMar>
          </w:tcPr>
          <w:p w14:paraId="430E6948" w14:textId="77777777" w:rsidR="00A82D50" w:rsidRPr="006160A1" w:rsidRDefault="00A82D50" w:rsidP="00A82D50">
            <w:pPr>
              <w:tabs>
                <w:tab w:val="left" w:pos="2869"/>
              </w:tabs>
              <w:ind w:right="67"/>
              <w:jc w:val="center"/>
              <w:rPr>
                <w:spacing w:val="10"/>
                <w:sz w:val="22"/>
                <w:lang w:val="lt-LT"/>
              </w:rPr>
            </w:pPr>
            <w:r w:rsidRPr="006160A1">
              <w:rPr>
                <w:spacing w:val="10"/>
                <w:sz w:val="22"/>
                <w:lang w:val="lt-LT"/>
              </w:rPr>
              <w:t>Į</w:t>
            </w:r>
          </w:p>
        </w:tc>
        <w:tc>
          <w:tcPr>
            <w:tcW w:w="1799" w:type="dxa"/>
            <w:tcMar>
              <w:top w:w="0" w:type="dxa"/>
              <w:left w:w="0" w:type="dxa"/>
              <w:bottom w:w="0" w:type="dxa"/>
              <w:right w:w="0" w:type="dxa"/>
            </w:tcMar>
          </w:tcPr>
          <w:p w14:paraId="1AE9BF1B" w14:textId="77777777" w:rsidR="00A82D50" w:rsidRPr="006160A1" w:rsidRDefault="00A82D50" w:rsidP="00A82D50">
            <w:pPr>
              <w:pStyle w:val="BodyText1"/>
              <w:ind w:right="67" w:firstLine="0"/>
              <w:rPr>
                <w:sz w:val="22"/>
                <w:szCs w:val="24"/>
              </w:rPr>
            </w:pPr>
          </w:p>
        </w:tc>
        <w:tc>
          <w:tcPr>
            <w:tcW w:w="540" w:type="dxa"/>
          </w:tcPr>
          <w:p w14:paraId="14554162" w14:textId="77777777" w:rsidR="00A82D50" w:rsidRPr="006160A1" w:rsidRDefault="00A82D50" w:rsidP="00A82D50">
            <w:pPr>
              <w:pStyle w:val="BodyText1"/>
              <w:ind w:right="67" w:firstLine="0"/>
              <w:jc w:val="left"/>
              <w:rPr>
                <w:sz w:val="22"/>
                <w:szCs w:val="24"/>
              </w:rPr>
            </w:pPr>
            <w:r w:rsidRPr="006160A1">
              <w:rPr>
                <w:spacing w:val="10"/>
                <w:sz w:val="22"/>
                <w:szCs w:val="24"/>
              </w:rPr>
              <w:t>Nr.</w:t>
            </w:r>
          </w:p>
        </w:tc>
        <w:tc>
          <w:tcPr>
            <w:tcW w:w="2366" w:type="dxa"/>
          </w:tcPr>
          <w:p w14:paraId="25BA0686" w14:textId="77777777" w:rsidR="00A82D50" w:rsidRPr="006160A1" w:rsidRDefault="00A82D50" w:rsidP="00A82D50">
            <w:pPr>
              <w:pStyle w:val="BodyText1"/>
              <w:ind w:right="67" w:firstLine="0"/>
              <w:rPr>
                <w:sz w:val="22"/>
                <w:szCs w:val="24"/>
              </w:rPr>
            </w:pPr>
          </w:p>
        </w:tc>
      </w:tr>
      <w:tr w:rsidR="00A82D50" w:rsidRPr="00AC4985" w14:paraId="1EF6CDAE" w14:textId="77777777" w:rsidTr="00A82D50">
        <w:trPr>
          <w:trHeight w:val="340"/>
        </w:trPr>
        <w:tc>
          <w:tcPr>
            <w:tcW w:w="9923" w:type="dxa"/>
            <w:gridSpan w:val="5"/>
            <w:tcMar>
              <w:top w:w="0" w:type="dxa"/>
              <w:left w:w="0" w:type="dxa"/>
              <w:bottom w:w="0" w:type="dxa"/>
              <w:right w:w="0" w:type="dxa"/>
            </w:tcMar>
          </w:tcPr>
          <w:tbl>
            <w:tblPr>
              <w:tblW w:w="9923" w:type="dxa"/>
              <w:tblLayout w:type="fixed"/>
              <w:tblCellMar>
                <w:top w:w="55" w:type="dxa"/>
                <w:left w:w="55" w:type="dxa"/>
                <w:bottom w:w="55" w:type="dxa"/>
                <w:right w:w="55" w:type="dxa"/>
              </w:tblCellMar>
              <w:tblLook w:val="0000" w:firstRow="0" w:lastRow="0" w:firstColumn="0" w:lastColumn="0" w:noHBand="0" w:noVBand="0"/>
            </w:tblPr>
            <w:tblGrid>
              <w:gridCol w:w="9923"/>
            </w:tblGrid>
            <w:tr w:rsidR="00A82D50" w:rsidRPr="00E5662F" w14:paraId="69C1A4A1" w14:textId="77777777" w:rsidTr="00A82D50">
              <w:trPr>
                <w:trHeight w:val="340"/>
              </w:trPr>
              <w:tc>
                <w:tcPr>
                  <w:tcW w:w="9923" w:type="dxa"/>
                  <w:tcMar>
                    <w:top w:w="0" w:type="dxa"/>
                    <w:left w:w="0" w:type="dxa"/>
                    <w:bottom w:w="0" w:type="dxa"/>
                    <w:right w:w="0" w:type="dxa"/>
                  </w:tcMar>
                </w:tcPr>
                <w:p w14:paraId="7EFDCD80" w14:textId="77777777" w:rsidR="00A82D50" w:rsidRPr="00E5662F" w:rsidRDefault="00A82D50" w:rsidP="00A82D50">
                  <w:pPr>
                    <w:pStyle w:val="TableContents"/>
                    <w:ind w:right="142"/>
                    <w:jc w:val="both"/>
                    <w:rPr>
                      <w:rFonts w:cs="Times New Roman"/>
                      <w:b/>
                      <w:sz w:val="22"/>
                      <w:szCs w:val="22"/>
                    </w:rPr>
                  </w:pPr>
                  <w:r w:rsidRPr="00E5662F">
                    <w:rPr>
                      <w:rFonts w:cs="Times New Roman"/>
                      <w:b/>
                      <w:bCs/>
                      <w:caps/>
                      <w:sz w:val="22"/>
                      <w:szCs w:val="22"/>
                    </w:rPr>
                    <w:t>Dėl daugiabučių namų atnaujinimo (modernizavimo) projektų (jo dalių) suderinimo</w:t>
                  </w:r>
                </w:p>
              </w:tc>
            </w:tr>
          </w:tbl>
          <w:p w14:paraId="44D59B84" w14:textId="77777777" w:rsidR="00A82D50" w:rsidRPr="00E5662F" w:rsidRDefault="00A82D50" w:rsidP="00A82D50">
            <w:pPr>
              <w:ind w:right="142"/>
              <w:jc w:val="both"/>
              <w:rPr>
                <w:sz w:val="22"/>
                <w:szCs w:val="22"/>
                <w:lang w:val="lt-LT"/>
              </w:rPr>
            </w:pPr>
          </w:p>
          <w:p w14:paraId="51BBE76D" w14:textId="019FF739" w:rsidR="00A82D50" w:rsidRPr="00E5662F" w:rsidRDefault="00A82D50" w:rsidP="00A82D50">
            <w:pPr>
              <w:autoSpaceDE w:val="0"/>
              <w:autoSpaceDN w:val="0"/>
              <w:adjustRightInd w:val="0"/>
              <w:ind w:firstLine="720"/>
              <w:jc w:val="both"/>
              <w:rPr>
                <w:sz w:val="22"/>
                <w:szCs w:val="22"/>
                <w:lang w:val="lt-LT"/>
              </w:rPr>
            </w:pPr>
            <w:r w:rsidRPr="00E5662F">
              <w:rPr>
                <w:sz w:val="22"/>
                <w:szCs w:val="22"/>
                <w:lang w:val="lt-LT"/>
              </w:rPr>
              <w:t xml:space="preserve">Viešoji įstaiga Būsto energijos taupymo agentūra (toliau – Agentūra), vadovaudamasi Daugiabučio namo atnaujinimo (modernizavimo) projekto rengimo tvarkos aprašu, patvirtintu Lietuvos Respublikos aplinkos ministro 2009 m. lapkričio 10 d. įsakymu Nr. D1-677 (toliau – Aprašas), derina daugiabučių namų </w:t>
            </w:r>
            <w:r w:rsidR="001A699B">
              <w:rPr>
                <w:sz w:val="22"/>
                <w:szCs w:val="22"/>
                <w:lang w:val="lt-LT"/>
              </w:rPr>
              <w:t xml:space="preserve">patikslintus </w:t>
            </w:r>
            <w:r w:rsidRPr="00E5662F">
              <w:rPr>
                <w:sz w:val="22"/>
                <w:szCs w:val="22"/>
                <w:lang w:val="lt-LT"/>
              </w:rPr>
              <w:t>investicijų planus:</w:t>
            </w:r>
          </w:p>
          <w:p w14:paraId="30AA1D96" w14:textId="77777777" w:rsidR="00A82D50" w:rsidRPr="00F55D01" w:rsidRDefault="00A82D50" w:rsidP="00A82D50">
            <w:pPr>
              <w:numPr>
                <w:ilvl w:val="0"/>
                <w:numId w:val="47"/>
              </w:numPr>
              <w:tabs>
                <w:tab w:val="left" w:pos="1134"/>
              </w:tabs>
              <w:autoSpaceDE w:val="0"/>
              <w:autoSpaceDN w:val="0"/>
              <w:adjustRightInd w:val="0"/>
              <w:ind w:left="0" w:firstLine="709"/>
              <w:jc w:val="both"/>
              <w:rPr>
                <w:sz w:val="22"/>
                <w:szCs w:val="22"/>
                <w:lang w:val="lt-LT"/>
              </w:rPr>
            </w:pPr>
            <w:r w:rsidRPr="00E5662F">
              <w:rPr>
                <w:i/>
                <w:sz w:val="22"/>
                <w:szCs w:val="22"/>
                <w:lang w:val="lt-LT"/>
              </w:rPr>
              <w:t>(daugiabučio namo adresas),</w:t>
            </w:r>
            <w:r w:rsidRPr="00E5662F">
              <w:rPr>
                <w:b/>
                <w:sz w:val="22"/>
                <w:szCs w:val="22"/>
                <w:lang w:val="lt-LT"/>
              </w:rPr>
              <w:t xml:space="preserve"> </w:t>
            </w:r>
            <w:r w:rsidRPr="00E5662F">
              <w:rPr>
                <w:i/>
                <w:sz w:val="22"/>
                <w:szCs w:val="22"/>
                <w:lang w:val="lt-LT"/>
              </w:rPr>
              <w:t>(projekto registracijos numeris)</w:t>
            </w:r>
            <w:r w:rsidRPr="00E5662F">
              <w:rPr>
                <w:sz w:val="22"/>
                <w:szCs w:val="22"/>
                <w:lang w:val="lt-LT"/>
              </w:rPr>
              <w:t xml:space="preserve">, {kur I priemonių paketo </w:t>
            </w:r>
            <w:r w:rsidRPr="00E5662F">
              <w:rPr>
                <w:i/>
                <w:sz w:val="22"/>
                <w:szCs w:val="22"/>
                <w:lang w:val="lt-LT"/>
              </w:rPr>
              <w:t xml:space="preserve"> </w:t>
            </w:r>
            <w:r w:rsidRPr="00E5662F">
              <w:rPr>
                <w:sz w:val="22"/>
                <w:szCs w:val="22"/>
                <w:lang w:val="lt-LT"/>
              </w:rPr>
              <w:t xml:space="preserve">Projekto parengimo ir įgyvendinimo suvestinė kaina yra </w:t>
            </w:r>
            <w:r w:rsidRPr="006160A1">
              <w:rPr>
                <w:i/>
                <w:sz w:val="22"/>
                <w:szCs w:val="22"/>
                <w:lang w:val="lt-LT"/>
              </w:rPr>
              <w:t xml:space="preserve">(suma skaičiais) </w:t>
            </w:r>
            <w:r w:rsidRPr="006160A1">
              <w:rPr>
                <w:b/>
                <w:sz w:val="22"/>
                <w:szCs w:val="22"/>
                <w:lang w:val="lt-LT"/>
              </w:rPr>
              <w:t>Eur</w:t>
            </w:r>
            <w:r w:rsidRPr="006160A1">
              <w:rPr>
                <w:sz w:val="22"/>
                <w:szCs w:val="22"/>
                <w:lang w:val="lt-LT"/>
              </w:rPr>
              <w:t xml:space="preserve"> (</w:t>
            </w:r>
            <w:r w:rsidRPr="006160A1">
              <w:rPr>
                <w:i/>
                <w:sz w:val="22"/>
                <w:szCs w:val="22"/>
                <w:lang w:val="lt-LT"/>
              </w:rPr>
              <w:t>suma žodžiais</w:t>
            </w:r>
            <w:r w:rsidRPr="006160A1">
              <w:rPr>
                <w:sz w:val="22"/>
                <w:szCs w:val="22"/>
                <w:lang w:val="lt-LT"/>
              </w:rPr>
              <w:t>)</w:t>
            </w:r>
            <w:r w:rsidRPr="00E5662F">
              <w:rPr>
                <w:i/>
                <w:sz w:val="22"/>
                <w:szCs w:val="22"/>
                <w:lang w:val="lt-LT"/>
              </w:rPr>
              <w:t xml:space="preserve">, </w:t>
            </w:r>
            <w:r w:rsidRPr="00E5662F">
              <w:rPr>
                <w:sz w:val="22"/>
                <w:szCs w:val="22"/>
                <w:lang w:val="lt-LT"/>
              </w:rPr>
              <w:t xml:space="preserve">II priemonių paketo </w:t>
            </w:r>
            <w:r w:rsidRPr="00E5662F">
              <w:rPr>
                <w:i/>
                <w:sz w:val="22"/>
                <w:szCs w:val="22"/>
                <w:lang w:val="lt-LT"/>
              </w:rPr>
              <w:t xml:space="preserve"> </w:t>
            </w:r>
            <w:r w:rsidRPr="00E5662F">
              <w:rPr>
                <w:sz w:val="22"/>
                <w:szCs w:val="22"/>
                <w:lang w:val="lt-LT"/>
              </w:rPr>
              <w:t xml:space="preserve">Projekto parengimo ir įgyvendinimo suvestinė kaina yra </w:t>
            </w:r>
            <w:r w:rsidRPr="006160A1">
              <w:rPr>
                <w:i/>
                <w:sz w:val="22"/>
                <w:szCs w:val="22"/>
                <w:lang w:val="lt-LT"/>
              </w:rPr>
              <w:t xml:space="preserve">(suma skaičiais) </w:t>
            </w:r>
            <w:r w:rsidRPr="006160A1">
              <w:rPr>
                <w:b/>
                <w:sz w:val="22"/>
                <w:szCs w:val="22"/>
                <w:lang w:val="lt-LT"/>
              </w:rPr>
              <w:t>Eur</w:t>
            </w:r>
            <w:r w:rsidRPr="006160A1">
              <w:rPr>
                <w:sz w:val="22"/>
                <w:szCs w:val="22"/>
                <w:lang w:val="lt-LT"/>
              </w:rPr>
              <w:t xml:space="preserve"> (</w:t>
            </w:r>
            <w:r w:rsidRPr="006160A1">
              <w:rPr>
                <w:i/>
                <w:sz w:val="22"/>
                <w:szCs w:val="22"/>
                <w:lang w:val="lt-LT"/>
              </w:rPr>
              <w:t>suma žodžiais</w:t>
            </w:r>
            <w:r w:rsidRPr="006160A1">
              <w:rPr>
                <w:sz w:val="22"/>
                <w:szCs w:val="22"/>
                <w:lang w:val="lt-LT"/>
              </w:rPr>
              <w:t>)</w:t>
            </w:r>
            <w:r w:rsidRPr="00E5662F">
              <w:rPr>
                <w:i/>
                <w:sz w:val="22"/>
                <w:szCs w:val="22"/>
                <w:lang w:val="lt-LT"/>
              </w:rPr>
              <w:t>.</w:t>
            </w:r>
          </w:p>
          <w:p w14:paraId="093DC6EE" w14:textId="77777777" w:rsidR="00A82D50" w:rsidRPr="00F55D01" w:rsidRDefault="00A82D50" w:rsidP="00A82D50">
            <w:pPr>
              <w:numPr>
                <w:ilvl w:val="0"/>
                <w:numId w:val="47"/>
              </w:numPr>
              <w:tabs>
                <w:tab w:val="left" w:pos="1134"/>
              </w:tabs>
              <w:autoSpaceDE w:val="0"/>
              <w:autoSpaceDN w:val="0"/>
              <w:adjustRightInd w:val="0"/>
              <w:ind w:left="0" w:firstLine="709"/>
              <w:jc w:val="both"/>
              <w:rPr>
                <w:sz w:val="22"/>
                <w:szCs w:val="22"/>
                <w:lang w:val="lt-LT"/>
              </w:rPr>
            </w:pPr>
            <w:r>
              <w:rPr>
                <w:i/>
                <w:sz w:val="22"/>
                <w:szCs w:val="22"/>
                <w:lang w:val="lt-LT"/>
              </w:rPr>
              <w:t>...</w:t>
            </w:r>
          </w:p>
          <w:p w14:paraId="22055E39" w14:textId="77777777" w:rsidR="00A82D50" w:rsidRPr="00E5662F" w:rsidRDefault="00A82D50" w:rsidP="00A82D50">
            <w:pPr>
              <w:numPr>
                <w:ilvl w:val="0"/>
                <w:numId w:val="47"/>
              </w:numPr>
              <w:tabs>
                <w:tab w:val="left" w:pos="1134"/>
              </w:tabs>
              <w:autoSpaceDE w:val="0"/>
              <w:autoSpaceDN w:val="0"/>
              <w:adjustRightInd w:val="0"/>
              <w:ind w:left="0" w:firstLine="709"/>
              <w:jc w:val="both"/>
              <w:rPr>
                <w:sz w:val="22"/>
                <w:szCs w:val="22"/>
                <w:lang w:val="lt-LT"/>
              </w:rPr>
            </w:pPr>
            <w:r>
              <w:rPr>
                <w:i/>
                <w:sz w:val="22"/>
                <w:szCs w:val="22"/>
                <w:lang w:val="lt-LT"/>
              </w:rPr>
              <w:t>...</w:t>
            </w:r>
          </w:p>
          <w:p w14:paraId="42FC684E" w14:textId="77777777" w:rsidR="00A82D50" w:rsidRPr="00E5662F" w:rsidRDefault="00A82D50" w:rsidP="00A82D50">
            <w:pPr>
              <w:autoSpaceDE w:val="0"/>
              <w:autoSpaceDN w:val="0"/>
              <w:adjustRightInd w:val="0"/>
              <w:ind w:firstLine="720"/>
              <w:jc w:val="both"/>
              <w:rPr>
                <w:sz w:val="22"/>
                <w:szCs w:val="22"/>
                <w:lang w:val="lt-LT"/>
              </w:rPr>
            </w:pPr>
            <w:r w:rsidRPr="00E5662F">
              <w:rPr>
                <w:sz w:val="22"/>
                <w:szCs w:val="22"/>
                <w:lang w:val="lt-LT"/>
              </w:rPr>
              <w:t>Informuojame, kad Agentūros suderintas investicijų planas turi būti tvirtinamas daugiabučio namo butų ir kitų patalpų savininkų susirinkime arba balsuojant raštu, vadovaujantis Lietuvos Respublikos civilinio kodekso 4.85 straipsniu arba daugiabučio namo butų ir kitų patalpų savininkų bendrijos įstatuose nustatyta tvarka.</w:t>
            </w:r>
          </w:p>
          <w:p w14:paraId="683A49A2" w14:textId="77777777" w:rsidR="00A82D50" w:rsidRPr="00E5662F" w:rsidRDefault="00A82D50" w:rsidP="00A82D50">
            <w:pPr>
              <w:autoSpaceDE w:val="0"/>
              <w:autoSpaceDN w:val="0"/>
              <w:adjustRightInd w:val="0"/>
              <w:ind w:firstLine="720"/>
              <w:jc w:val="both"/>
              <w:rPr>
                <w:sz w:val="22"/>
                <w:szCs w:val="22"/>
                <w:lang w:val="lt-LT"/>
              </w:rPr>
            </w:pPr>
            <w:r w:rsidRPr="00E5662F">
              <w:rPr>
                <w:sz w:val="22"/>
                <w:szCs w:val="22"/>
                <w:lang w:val="lt-LT"/>
              </w:rPr>
              <w:t xml:space="preserve">Prašome Agentūrai pateikti Projekto rengimo tvarkos aprašo nustatyta tvarka butų ir kitų patalpų savininkų sprendimų protokolų kopijas. </w:t>
            </w:r>
          </w:p>
          <w:p w14:paraId="5B5515EC" w14:textId="4DE96B3A" w:rsidR="00A82D50" w:rsidRDefault="00A82D50" w:rsidP="00A82D50">
            <w:pPr>
              <w:autoSpaceDE w:val="0"/>
              <w:autoSpaceDN w:val="0"/>
              <w:adjustRightInd w:val="0"/>
              <w:ind w:firstLine="720"/>
              <w:jc w:val="both"/>
              <w:rPr>
                <w:rFonts w:eastAsia="Calibri"/>
                <w:sz w:val="22"/>
                <w:szCs w:val="22"/>
                <w:lang w:val="lt-LT"/>
              </w:rPr>
            </w:pPr>
            <w:r w:rsidRPr="00733F5E">
              <w:rPr>
                <w:rFonts w:eastAsia="Calibri"/>
                <w:sz w:val="22"/>
                <w:lang w:val="lt-LT"/>
              </w:rPr>
              <w:t>Pažymime, kad vadovaujantis LR Vyriausybės 2009 m. gruodžio 16 d. nutarimu Nr. 1725 patvirtintų „Valstybės paramos daugiabučiams namams atnaujinti (modernizuoti) teikimo ir daugiabučių namų atnaujinimo (modernizavimo) projektų įgyvendinimo priežiūros</w:t>
            </w:r>
            <w:r w:rsidRPr="00733F5E">
              <w:rPr>
                <w:rFonts w:asciiTheme="minorHAnsi" w:eastAsiaTheme="minorHAnsi" w:hAnsiTheme="minorHAnsi" w:cstheme="minorBidi"/>
                <w:sz w:val="22"/>
                <w:szCs w:val="22"/>
                <w:lang w:val="lt-LT" w:eastAsia="lt-LT"/>
              </w:rPr>
              <w:t xml:space="preserve"> </w:t>
            </w:r>
            <w:r w:rsidRPr="00733F5E">
              <w:rPr>
                <w:rFonts w:eastAsia="Calibri"/>
                <w:sz w:val="22"/>
                <w:lang w:val="lt-LT"/>
              </w:rPr>
              <w:t xml:space="preserve">taisyklių“ (toliau –Taisyklės) 9 punkto nuostatomis, po to kai vadovaujantis Aprašo nustatyta tvarka </w:t>
            </w:r>
            <w:r w:rsidRPr="00B763E8">
              <w:rPr>
                <w:rFonts w:eastAsia="Calibri"/>
                <w:sz w:val="22"/>
                <w:lang w:val="lt-LT"/>
              </w:rPr>
              <w:t>Agent</w:t>
            </w:r>
            <w:r w:rsidRPr="00733F5E">
              <w:rPr>
                <w:rFonts w:eastAsia="Calibri"/>
                <w:sz w:val="22"/>
                <w:lang w:val="lt-LT"/>
              </w:rPr>
              <w:t xml:space="preserve">ūrai yra pateikiamas investicijų planas, daugiabučio namo atnaujinimo (modernizavimo) projekto administratorius (toliau – Administratorius), privalo pateikti Agentūrai prašymą, išduoti pažyma apie galimos suteikti nereikšmingos pagalbos dydį butų ir kitų patalpų savininkams vykdantiems ūkinę veiklą (toliau – </w:t>
            </w:r>
            <w:r w:rsidRPr="00733F5E">
              <w:rPr>
                <w:rFonts w:eastAsia="Calibri"/>
                <w:i/>
                <w:sz w:val="22"/>
                <w:lang w:val="lt-LT"/>
              </w:rPr>
              <w:t xml:space="preserve">De </w:t>
            </w:r>
            <w:proofErr w:type="spellStart"/>
            <w:r w:rsidRPr="00733F5E">
              <w:rPr>
                <w:rFonts w:eastAsia="Calibri"/>
                <w:i/>
                <w:sz w:val="22"/>
                <w:lang w:val="lt-LT"/>
              </w:rPr>
              <w:t>minimis</w:t>
            </w:r>
            <w:proofErr w:type="spellEnd"/>
            <w:r w:rsidRPr="00733F5E">
              <w:rPr>
                <w:rFonts w:eastAsia="Calibri"/>
                <w:i/>
                <w:sz w:val="22"/>
                <w:lang w:val="lt-LT"/>
              </w:rPr>
              <w:t xml:space="preserve"> </w:t>
            </w:r>
            <w:r w:rsidRPr="00733F5E">
              <w:rPr>
                <w:rFonts w:eastAsia="Calibri"/>
                <w:sz w:val="22"/>
                <w:lang w:val="lt-LT"/>
              </w:rPr>
              <w:t>prašymas). Agentūros direktoriaus įsakymu patvirtintą</w:t>
            </w:r>
            <w:r w:rsidRPr="00733F5E">
              <w:rPr>
                <w:rFonts w:eastAsia="Calibri"/>
                <w:i/>
                <w:sz w:val="22"/>
                <w:lang w:val="lt-LT"/>
              </w:rPr>
              <w:t xml:space="preserve"> De </w:t>
            </w:r>
            <w:proofErr w:type="spellStart"/>
            <w:r w:rsidRPr="00733F5E">
              <w:rPr>
                <w:rFonts w:eastAsia="Calibri"/>
                <w:i/>
                <w:sz w:val="22"/>
                <w:lang w:val="lt-LT"/>
              </w:rPr>
              <w:t>minimis</w:t>
            </w:r>
            <w:proofErr w:type="spellEnd"/>
            <w:r w:rsidRPr="00733F5E">
              <w:rPr>
                <w:rFonts w:eastAsia="Calibri"/>
                <w:sz w:val="22"/>
                <w:lang w:val="lt-LT"/>
              </w:rPr>
              <w:t xml:space="preserve"> prašymo formą galima rasti daugiabučių namų atnaujinimo (modernizavimo) programos tinklapyje </w:t>
            </w:r>
            <w:hyperlink r:id="rId21" w:history="1">
              <w:r w:rsidR="00CA556A" w:rsidRPr="001B2A91">
                <w:rPr>
                  <w:rStyle w:val="Hyperlink"/>
                  <w:rFonts w:eastAsia="Calibri"/>
                  <w:sz w:val="22"/>
                  <w:lang w:val="lt-LT"/>
                </w:rPr>
                <w:t>www.betalt.lt</w:t>
              </w:r>
            </w:hyperlink>
            <w:r w:rsidRPr="00733F5E">
              <w:rPr>
                <w:rFonts w:eastAsia="Calibri"/>
                <w:sz w:val="22"/>
                <w:lang w:val="lt-LT"/>
              </w:rPr>
              <w:t xml:space="preserve">. Atkreipiame dėmesį, kad Administratorius, teikdamas </w:t>
            </w:r>
            <w:r w:rsidRPr="00733F5E">
              <w:rPr>
                <w:rFonts w:eastAsia="Calibri"/>
                <w:i/>
                <w:sz w:val="22"/>
                <w:lang w:val="lt-LT"/>
              </w:rPr>
              <w:t xml:space="preserve">De </w:t>
            </w:r>
            <w:proofErr w:type="spellStart"/>
            <w:r w:rsidRPr="00733F5E">
              <w:rPr>
                <w:rFonts w:eastAsia="Calibri"/>
                <w:i/>
                <w:sz w:val="22"/>
                <w:lang w:val="lt-LT"/>
              </w:rPr>
              <w:t>minimis</w:t>
            </w:r>
            <w:proofErr w:type="spellEnd"/>
            <w:r w:rsidRPr="00733F5E">
              <w:rPr>
                <w:rFonts w:eastAsia="Calibri"/>
                <w:sz w:val="22"/>
                <w:lang w:val="lt-LT"/>
              </w:rPr>
              <w:t xml:space="preserve"> prašymą privalo išsiaiškinti ar jame nurodomi ūkinės veiklos subjektai turi susijusių asmenų (įmonių), kaip tai numato Europos Komisijos reglamentas (ES) Nr. 1407/2013 „Dėl Sutarties dėl Europos Sąjungos 107 ir 108 straipsnių taikymo de </w:t>
            </w:r>
            <w:proofErr w:type="spellStart"/>
            <w:r w:rsidRPr="00733F5E">
              <w:rPr>
                <w:rFonts w:eastAsia="Calibri"/>
                <w:sz w:val="22"/>
                <w:lang w:val="lt-LT"/>
              </w:rPr>
              <w:t>minimis</w:t>
            </w:r>
            <w:proofErr w:type="spellEnd"/>
            <w:r w:rsidRPr="00733F5E">
              <w:rPr>
                <w:rFonts w:eastAsia="Calibri"/>
                <w:sz w:val="22"/>
                <w:lang w:val="lt-LT"/>
              </w:rPr>
              <w:t xml:space="preserve"> pagalbai“  bei garantuoti </w:t>
            </w:r>
            <w:r w:rsidRPr="00733F5E">
              <w:rPr>
                <w:rFonts w:eastAsia="Calibri"/>
                <w:i/>
                <w:sz w:val="22"/>
                <w:lang w:val="lt-LT"/>
              </w:rPr>
              <w:t xml:space="preserve">De </w:t>
            </w:r>
            <w:proofErr w:type="spellStart"/>
            <w:r w:rsidRPr="00733F5E">
              <w:rPr>
                <w:rFonts w:eastAsia="Calibri"/>
                <w:i/>
                <w:sz w:val="22"/>
                <w:lang w:val="lt-LT"/>
              </w:rPr>
              <w:t>minimis</w:t>
            </w:r>
            <w:proofErr w:type="spellEnd"/>
            <w:r w:rsidRPr="00733F5E">
              <w:rPr>
                <w:rFonts w:eastAsia="Calibri"/>
                <w:sz w:val="22"/>
                <w:lang w:val="lt-LT"/>
              </w:rPr>
              <w:t xml:space="preserve"> prašyme pateiktų duomenų teisingumą.</w:t>
            </w:r>
          </w:p>
          <w:p w14:paraId="55F6E760" w14:textId="77777777" w:rsidR="00A82D50" w:rsidRPr="00D75E07" w:rsidRDefault="00A82D50" w:rsidP="00A82D50">
            <w:pPr>
              <w:ind w:right="142" w:firstLine="567"/>
              <w:jc w:val="both"/>
              <w:rPr>
                <w:b/>
                <w:sz w:val="20"/>
                <w:lang w:val="lt-LT"/>
              </w:rPr>
            </w:pPr>
          </w:p>
          <w:p w14:paraId="7C172517" w14:textId="77777777" w:rsidR="00A82D50" w:rsidRPr="006160A1" w:rsidRDefault="00A82D50" w:rsidP="00A82D50">
            <w:pPr>
              <w:pStyle w:val="TableContents"/>
              <w:rPr>
                <w:b/>
                <w:sz w:val="22"/>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A82D50" w:rsidRPr="006160A1" w14:paraId="40DF543A" w14:textId="77777777" w:rsidTr="00A82D50">
        <w:tc>
          <w:tcPr>
            <w:tcW w:w="5094" w:type="dxa"/>
          </w:tcPr>
          <w:p w14:paraId="7D3D5C75" w14:textId="77777777" w:rsidR="00A82D50" w:rsidRPr="006160A1" w:rsidRDefault="00A82D50" w:rsidP="00A82D50">
            <w:pPr>
              <w:pStyle w:val="Header"/>
              <w:tabs>
                <w:tab w:val="left" w:pos="1276"/>
                <w:tab w:val="left" w:pos="1701"/>
                <w:tab w:val="center" w:pos="1843"/>
              </w:tabs>
              <w:jc w:val="both"/>
              <w:rPr>
                <w:sz w:val="22"/>
                <w:szCs w:val="22"/>
                <w:lang w:val="lt-LT"/>
              </w:rPr>
            </w:pPr>
            <w:r w:rsidRPr="006160A1">
              <w:rPr>
                <w:sz w:val="22"/>
                <w:szCs w:val="22"/>
                <w:lang w:val="lt-LT"/>
              </w:rPr>
              <w:t>Direktorius</w:t>
            </w:r>
          </w:p>
        </w:tc>
        <w:tc>
          <w:tcPr>
            <w:tcW w:w="5094" w:type="dxa"/>
          </w:tcPr>
          <w:p w14:paraId="3610E2F3" w14:textId="77777777" w:rsidR="00A82D50" w:rsidRPr="006160A1" w:rsidRDefault="00A82D50" w:rsidP="00A82D50">
            <w:pPr>
              <w:pStyle w:val="Header"/>
              <w:tabs>
                <w:tab w:val="left" w:pos="1276"/>
                <w:tab w:val="left" w:pos="1701"/>
                <w:tab w:val="center" w:pos="1843"/>
              </w:tabs>
              <w:jc w:val="right"/>
              <w:rPr>
                <w:i/>
                <w:sz w:val="22"/>
                <w:szCs w:val="22"/>
                <w:lang w:val="lt-LT"/>
              </w:rPr>
            </w:pPr>
            <w:r w:rsidRPr="006160A1">
              <w:rPr>
                <w:i/>
                <w:sz w:val="22"/>
                <w:szCs w:val="22"/>
                <w:lang w:val="lt-LT"/>
              </w:rPr>
              <w:t>(vardas pavardė)</w:t>
            </w:r>
          </w:p>
        </w:tc>
      </w:tr>
    </w:tbl>
    <w:p w14:paraId="4F7B579B" w14:textId="77777777" w:rsidR="00A82D50" w:rsidRDefault="00A82D50" w:rsidP="00A82D50">
      <w:pPr>
        <w:rPr>
          <w:sz w:val="22"/>
          <w:szCs w:val="22"/>
          <w:lang w:val="lt-LT"/>
        </w:rPr>
      </w:pPr>
    </w:p>
    <w:p w14:paraId="49DCA435" w14:textId="77777777" w:rsidR="00A82D50" w:rsidRPr="006160A1" w:rsidRDefault="00A82D50" w:rsidP="00A82D50">
      <w:pPr>
        <w:rPr>
          <w:sz w:val="22"/>
          <w:szCs w:val="22"/>
          <w:lang w:val="lt-LT"/>
        </w:rPr>
      </w:pPr>
    </w:p>
    <w:p w14:paraId="54CC5CCE" w14:textId="401B8D5C" w:rsidR="00B74D44" w:rsidRDefault="00A82D50" w:rsidP="00E5662F">
      <w:pPr>
        <w:rPr>
          <w:i/>
          <w:sz w:val="22"/>
          <w:szCs w:val="22"/>
          <w:lang w:val="lt-LT"/>
        </w:rPr>
      </w:pPr>
      <w:r w:rsidRPr="006160A1">
        <w:rPr>
          <w:i/>
          <w:sz w:val="22"/>
          <w:szCs w:val="22"/>
          <w:lang w:val="lt-LT"/>
        </w:rPr>
        <w:t>(vardas pavardė)</w:t>
      </w:r>
      <w:r w:rsidRPr="006160A1">
        <w:rPr>
          <w:sz w:val="22"/>
          <w:szCs w:val="22"/>
          <w:lang w:val="lt-LT"/>
        </w:rPr>
        <w:t xml:space="preserve">, tel. </w:t>
      </w:r>
      <w:r w:rsidRPr="006160A1">
        <w:rPr>
          <w:i/>
          <w:sz w:val="22"/>
          <w:szCs w:val="22"/>
          <w:lang w:val="lt-LT"/>
        </w:rPr>
        <w:t>(nurodyti tel. Nr.)</w:t>
      </w:r>
      <w:r w:rsidRPr="006160A1">
        <w:rPr>
          <w:sz w:val="22"/>
          <w:szCs w:val="22"/>
          <w:lang w:val="lt-LT"/>
        </w:rPr>
        <w:t xml:space="preserve">, el. p. </w:t>
      </w:r>
      <w:r w:rsidRPr="006160A1">
        <w:rPr>
          <w:i/>
          <w:sz w:val="22"/>
          <w:szCs w:val="22"/>
          <w:lang w:val="lt-LT"/>
        </w:rPr>
        <w:t>(nurodyti el. Paštą)</w:t>
      </w:r>
    </w:p>
    <w:sectPr w:rsidR="00B74D44" w:rsidSect="007A3C4A">
      <w:footerReference w:type="default" r:id="rId22"/>
      <w:pgSz w:w="12240" w:h="15840"/>
      <w:pgMar w:top="851" w:right="567"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9C5F5" w14:textId="77777777" w:rsidR="00053317" w:rsidRDefault="00053317" w:rsidP="002640BC">
      <w:r>
        <w:separator/>
      </w:r>
    </w:p>
  </w:endnote>
  <w:endnote w:type="continuationSeparator" w:id="0">
    <w:p w14:paraId="58F2682B" w14:textId="77777777" w:rsidR="00053317" w:rsidRDefault="00053317" w:rsidP="00264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157054"/>
      <w:docPartObj>
        <w:docPartGallery w:val="Page Numbers (Bottom of Page)"/>
        <w:docPartUnique/>
      </w:docPartObj>
    </w:sdtPr>
    <w:sdtEndPr>
      <w:rPr>
        <w:noProof/>
      </w:rPr>
    </w:sdtEndPr>
    <w:sdtContent>
      <w:p w14:paraId="7EB79E42" w14:textId="267ED78A" w:rsidR="004467E4" w:rsidRDefault="004467E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53F4AED" w14:textId="77777777" w:rsidR="004467E4" w:rsidRDefault="00446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18DD4" w14:textId="77777777" w:rsidR="00053317" w:rsidRDefault="00053317" w:rsidP="002640BC">
      <w:r>
        <w:separator/>
      </w:r>
    </w:p>
  </w:footnote>
  <w:footnote w:type="continuationSeparator" w:id="0">
    <w:p w14:paraId="66897FFC" w14:textId="77777777" w:rsidR="00053317" w:rsidRDefault="00053317" w:rsidP="00264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16BB"/>
    <w:multiLevelType w:val="hybridMultilevel"/>
    <w:tmpl w:val="01DE1BC0"/>
    <w:lvl w:ilvl="0" w:tplc="DC4CDE7A">
      <w:start w:val="1"/>
      <w:numFmt w:val="decimal"/>
      <w:lvlText w:val="%1."/>
      <w:lvlJc w:val="left"/>
      <w:pPr>
        <w:ind w:left="1080" w:hanging="360"/>
      </w:pPr>
      <w:rPr>
        <w:i w:val="0"/>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29A09DB"/>
    <w:multiLevelType w:val="hybridMultilevel"/>
    <w:tmpl w:val="08F4E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102F2C"/>
    <w:multiLevelType w:val="multilevel"/>
    <w:tmpl w:val="EC028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157C60"/>
    <w:multiLevelType w:val="multilevel"/>
    <w:tmpl w:val="B37C3310"/>
    <w:lvl w:ilvl="0">
      <w:start w:val="111"/>
      <w:numFmt w:val="decimal"/>
      <w:lvlText w:val="%1."/>
      <w:lvlJc w:val="left"/>
      <w:pPr>
        <w:ind w:left="360" w:hanging="360"/>
      </w:pPr>
      <w:rPr>
        <w:rFonts w:hint="default"/>
      </w:rPr>
    </w:lvl>
    <w:lvl w:ilvl="1">
      <w:start w:val="1"/>
      <w:numFmt w:val="decimal"/>
      <w:lvlText w:val="%1.%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7D1960"/>
    <w:multiLevelType w:val="hybridMultilevel"/>
    <w:tmpl w:val="2B3293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9397671"/>
    <w:multiLevelType w:val="hybridMultilevel"/>
    <w:tmpl w:val="42CA990A"/>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0C9263E6"/>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0CA65B4B"/>
    <w:multiLevelType w:val="hybridMultilevel"/>
    <w:tmpl w:val="CD328768"/>
    <w:lvl w:ilvl="0" w:tplc="720E26FC">
      <w:start w:val="1"/>
      <w:numFmt w:val="decimal"/>
      <w:lvlText w:val="%1."/>
      <w:lvlJc w:val="left"/>
      <w:pPr>
        <w:ind w:left="1710" w:hanging="990"/>
      </w:pPr>
      <w:rPr>
        <w:rFonts w:eastAsiaTheme="minorHAnsi"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0F5C7FA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FDA5CC6"/>
    <w:multiLevelType w:val="multilevel"/>
    <w:tmpl w:val="0409001F"/>
    <w:lvl w:ilvl="0">
      <w:start w:val="1"/>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1302264"/>
    <w:multiLevelType w:val="multilevel"/>
    <w:tmpl w:val="8460CF32"/>
    <w:lvl w:ilvl="0">
      <w:start w:val="6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7681AE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27029F"/>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3" w15:restartNumberingAfterBreak="0">
    <w:nsid w:val="1CA2169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CF4D32"/>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5" w15:restartNumberingAfterBreak="0">
    <w:nsid w:val="25073081"/>
    <w:multiLevelType w:val="multilevel"/>
    <w:tmpl w:val="68920916"/>
    <w:lvl w:ilvl="0">
      <w:start w:val="98"/>
      <w:numFmt w:val="decimal"/>
      <w:lvlText w:val="%1."/>
      <w:lvlJc w:val="left"/>
      <w:pPr>
        <w:ind w:left="360" w:hanging="360"/>
      </w:pPr>
      <w:rPr>
        <w:rFonts w:hint="default"/>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66D5924"/>
    <w:multiLevelType w:val="hybridMultilevel"/>
    <w:tmpl w:val="8E9A5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8C3C5A"/>
    <w:multiLevelType w:val="hybridMultilevel"/>
    <w:tmpl w:val="08F4E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19308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50058A"/>
    <w:multiLevelType w:val="hybridMultilevel"/>
    <w:tmpl w:val="2B3293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2DF5D44"/>
    <w:multiLevelType w:val="hybridMultilevel"/>
    <w:tmpl w:val="AA54C950"/>
    <w:lvl w:ilvl="0" w:tplc="FAB20776">
      <w:start w:val="1"/>
      <w:numFmt w:val="decimal"/>
      <w:lvlText w:val="%1."/>
      <w:lvlJc w:val="left"/>
      <w:pPr>
        <w:ind w:left="720" w:hanging="360"/>
      </w:pPr>
      <w:rPr>
        <w:rFonts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4F01E3C"/>
    <w:multiLevelType w:val="multilevel"/>
    <w:tmpl w:val="4FB4FBC6"/>
    <w:lvl w:ilvl="0">
      <w:start w:val="1"/>
      <w:numFmt w:val="decimal"/>
      <w:lvlText w:val="%1."/>
      <w:lvlJc w:val="left"/>
      <w:pPr>
        <w:ind w:left="360" w:hanging="360"/>
      </w:pPr>
      <w:rPr>
        <w:rFonts w:hint="default"/>
        <w:sz w:val="22"/>
      </w:rPr>
    </w:lvl>
    <w:lvl w:ilvl="1">
      <w:start w:val="1"/>
      <w:numFmt w:val="decimal"/>
      <w:lvlText w:val="13.%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525128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547146B"/>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4" w15:restartNumberingAfterBreak="0">
    <w:nsid w:val="389B3F6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8F42BA7"/>
    <w:multiLevelType w:val="multilevel"/>
    <w:tmpl w:val="780CE6CC"/>
    <w:lvl w:ilvl="0">
      <w:start w:val="83"/>
      <w:numFmt w:val="decimal"/>
      <w:lvlText w:val="%1."/>
      <w:lvlJc w:val="left"/>
      <w:pPr>
        <w:ind w:left="360" w:hanging="360"/>
      </w:pPr>
      <w:rPr>
        <w:rFonts w:hint="default"/>
      </w:rPr>
    </w:lvl>
    <w:lvl w:ilvl="1">
      <w:start w:val="1"/>
      <w:numFmt w:val="decimal"/>
      <w:lvlText w:val="%1.%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9B461BF"/>
    <w:multiLevelType w:val="multilevel"/>
    <w:tmpl w:val="0409001F"/>
    <w:lvl w:ilvl="0">
      <w:start w:val="1"/>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BCC2E9E"/>
    <w:multiLevelType w:val="multilevel"/>
    <w:tmpl w:val="4FB4FBC6"/>
    <w:lvl w:ilvl="0">
      <w:start w:val="1"/>
      <w:numFmt w:val="decimal"/>
      <w:lvlText w:val="%1."/>
      <w:lvlJc w:val="left"/>
      <w:pPr>
        <w:ind w:left="360" w:hanging="360"/>
      </w:pPr>
      <w:rPr>
        <w:rFonts w:hint="default"/>
        <w:sz w:val="22"/>
      </w:rPr>
    </w:lvl>
    <w:lvl w:ilvl="1">
      <w:start w:val="1"/>
      <w:numFmt w:val="decimal"/>
      <w:lvlText w:val="13.%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E0346FC"/>
    <w:multiLevelType w:val="hybridMultilevel"/>
    <w:tmpl w:val="C51A0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1FD4B6B"/>
    <w:multiLevelType w:val="hybridMultilevel"/>
    <w:tmpl w:val="2D7E80B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4BA5CC1"/>
    <w:multiLevelType w:val="multilevel"/>
    <w:tmpl w:val="64686E4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81B7D2B"/>
    <w:multiLevelType w:val="multilevel"/>
    <w:tmpl w:val="F5AEB528"/>
    <w:lvl w:ilvl="0">
      <w:start w:val="127"/>
      <w:numFmt w:val="decimal"/>
      <w:lvlText w:val="%1."/>
      <w:lvlJc w:val="left"/>
      <w:pPr>
        <w:ind w:left="360" w:hanging="360"/>
      </w:pPr>
      <w:rPr>
        <w:rFonts w:hint="default"/>
        <w:sz w:val="22"/>
      </w:rPr>
    </w:lvl>
    <w:lvl w:ilvl="1">
      <w:start w:val="1"/>
      <w:numFmt w:val="decimal"/>
      <w:lvlText w:val="%1.%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83011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96A238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9772F3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AFF5637"/>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6" w15:restartNumberingAfterBreak="0">
    <w:nsid w:val="4FDD20FA"/>
    <w:multiLevelType w:val="multilevel"/>
    <w:tmpl w:val="4FB4FBC6"/>
    <w:lvl w:ilvl="0">
      <w:start w:val="1"/>
      <w:numFmt w:val="decimal"/>
      <w:lvlText w:val="%1."/>
      <w:lvlJc w:val="left"/>
      <w:pPr>
        <w:ind w:left="360" w:hanging="360"/>
      </w:pPr>
      <w:rPr>
        <w:rFonts w:hint="default"/>
        <w:sz w:val="22"/>
      </w:rPr>
    </w:lvl>
    <w:lvl w:ilvl="1">
      <w:start w:val="1"/>
      <w:numFmt w:val="decimal"/>
      <w:lvlText w:val="13.%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1CB19F7"/>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8" w15:restartNumberingAfterBreak="0">
    <w:nsid w:val="53442EDB"/>
    <w:multiLevelType w:val="multilevel"/>
    <w:tmpl w:val="1F7EA710"/>
    <w:lvl w:ilvl="0">
      <w:start w:val="142"/>
      <w:numFmt w:val="decimal"/>
      <w:lvlText w:val="%1."/>
      <w:lvlJc w:val="left"/>
      <w:pPr>
        <w:ind w:left="360" w:hanging="360"/>
      </w:pPr>
      <w:rPr>
        <w:rFonts w:hint="default"/>
        <w:sz w:val="22"/>
      </w:rPr>
    </w:lvl>
    <w:lvl w:ilvl="1">
      <w:start w:val="1"/>
      <w:numFmt w:val="decimal"/>
      <w:lvlText w:val="%1.%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38F6490"/>
    <w:multiLevelType w:val="multilevel"/>
    <w:tmpl w:val="4FB4FBC6"/>
    <w:lvl w:ilvl="0">
      <w:start w:val="1"/>
      <w:numFmt w:val="decimal"/>
      <w:lvlText w:val="%1."/>
      <w:lvlJc w:val="left"/>
      <w:pPr>
        <w:ind w:left="360" w:hanging="360"/>
      </w:pPr>
      <w:rPr>
        <w:rFonts w:hint="default"/>
        <w:sz w:val="22"/>
      </w:rPr>
    </w:lvl>
    <w:lvl w:ilvl="1">
      <w:start w:val="1"/>
      <w:numFmt w:val="decimal"/>
      <w:lvlText w:val="13.%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52E039F"/>
    <w:multiLevelType w:val="hybridMultilevel"/>
    <w:tmpl w:val="E87EC87E"/>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1" w15:restartNumberingAfterBreak="0">
    <w:nsid w:val="654E2205"/>
    <w:multiLevelType w:val="hybridMultilevel"/>
    <w:tmpl w:val="694634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664C0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9C6DAB"/>
    <w:multiLevelType w:val="multilevel"/>
    <w:tmpl w:val="82AEB4EA"/>
    <w:lvl w:ilvl="0">
      <w:start w:val="20"/>
      <w:numFmt w:val="decimal"/>
      <w:lvlText w:val="%1."/>
      <w:lvlJc w:val="left"/>
      <w:pPr>
        <w:ind w:left="360" w:hanging="360"/>
      </w:pPr>
      <w:rPr>
        <w:rFonts w:hint="default"/>
        <w:sz w:val="22"/>
      </w:rPr>
    </w:lvl>
    <w:lvl w:ilvl="1">
      <w:start w:val="2"/>
      <w:numFmt w:val="none"/>
      <w:lvlText w:val="3.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00F38A1"/>
    <w:multiLevelType w:val="multilevel"/>
    <w:tmpl w:val="78DAAE3E"/>
    <w:lvl w:ilvl="0">
      <w:start w:val="1"/>
      <w:numFmt w:val="decimal"/>
      <w:lvlText w:val="%1."/>
      <w:lvlJc w:val="left"/>
      <w:pPr>
        <w:ind w:left="360" w:hanging="360"/>
      </w:pPr>
      <w:rPr>
        <w:sz w:val="22"/>
      </w:r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09D09E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4B51A8A"/>
    <w:multiLevelType w:val="hybridMultilevel"/>
    <w:tmpl w:val="96BAC0E4"/>
    <w:lvl w:ilvl="0" w:tplc="0409000F">
      <w:start w:val="1"/>
      <w:numFmt w:val="decimal"/>
      <w:lvlText w:val="%1."/>
      <w:lvlJc w:val="left"/>
      <w:pPr>
        <w:ind w:left="99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7" w15:restartNumberingAfterBreak="0">
    <w:nsid w:val="74DD22B7"/>
    <w:multiLevelType w:val="multilevel"/>
    <w:tmpl w:val="ED8E2628"/>
    <w:lvl w:ilvl="0">
      <w:start w:val="7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4EB1A22"/>
    <w:multiLevelType w:val="hybridMultilevel"/>
    <w:tmpl w:val="9E2431DE"/>
    <w:lvl w:ilvl="0" w:tplc="4EB86F4E">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9" w15:restartNumberingAfterBreak="0">
    <w:nsid w:val="75081800"/>
    <w:multiLevelType w:val="hybridMultilevel"/>
    <w:tmpl w:val="08F4E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6CF2574"/>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51" w15:restartNumberingAfterBreak="0">
    <w:nsid w:val="786643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9672DD6"/>
    <w:multiLevelType w:val="multilevel"/>
    <w:tmpl w:val="CF1AA596"/>
    <w:lvl w:ilvl="0">
      <w:start w:val="1"/>
      <w:numFmt w:val="decimal"/>
      <w:lvlText w:val="%1."/>
      <w:lvlJc w:val="left"/>
      <w:pPr>
        <w:ind w:left="360" w:hanging="360"/>
      </w:pPr>
      <w:rPr>
        <w:rFonts w:hint="default"/>
        <w:sz w:val="24"/>
        <w:szCs w:val="24"/>
      </w:rPr>
    </w:lvl>
    <w:lvl w:ilvl="1">
      <w:start w:val="1"/>
      <w:numFmt w:val="decimal"/>
      <w:lvlText w:val="3.%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9A75144"/>
    <w:multiLevelType w:val="multilevel"/>
    <w:tmpl w:val="88A6EE94"/>
    <w:lvl w:ilvl="0">
      <w:start w:val="10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A3B741B"/>
    <w:multiLevelType w:val="multilevel"/>
    <w:tmpl w:val="FABCC2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A585C88"/>
    <w:multiLevelType w:val="hybridMultilevel"/>
    <w:tmpl w:val="5FE42CF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56" w15:restartNumberingAfterBreak="0">
    <w:nsid w:val="7C0D4EA2"/>
    <w:multiLevelType w:val="hybridMultilevel"/>
    <w:tmpl w:val="8E9A5448"/>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7" w15:restartNumberingAfterBreak="0">
    <w:nsid w:val="7C7F6CC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CBF11E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E0856CC"/>
    <w:multiLevelType w:val="multilevel"/>
    <w:tmpl w:val="E6E695E4"/>
    <w:lvl w:ilvl="0">
      <w:start w:val="1"/>
      <w:numFmt w:val="decimal"/>
      <w:lvlText w:val="%1."/>
      <w:lvlJc w:val="left"/>
      <w:pPr>
        <w:ind w:left="360" w:hanging="360"/>
      </w:pPr>
      <w:rPr>
        <w:rFonts w:hint="default"/>
        <w:sz w:val="22"/>
      </w:rPr>
    </w:lvl>
    <w:lvl w:ilvl="1">
      <w:start w:val="1"/>
      <w:numFmt w:val="decimal"/>
      <w:lvlText w:val="%1.%2."/>
      <w:lvlJc w:val="left"/>
      <w:pPr>
        <w:ind w:left="792" w:hanging="432"/>
      </w:pPr>
      <w:rPr>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F6928C2"/>
    <w:multiLevelType w:val="multilevel"/>
    <w:tmpl w:val="4FB4FBC6"/>
    <w:lvl w:ilvl="0">
      <w:start w:val="1"/>
      <w:numFmt w:val="decimal"/>
      <w:lvlText w:val="%1."/>
      <w:lvlJc w:val="left"/>
      <w:pPr>
        <w:ind w:left="360" w:hanging="360"/>
      </w:pPr>
      <w:rPr>
        <w:rFonts w:hint="default"/>
        <w:sz w:val="22"/>
      </w:rPr>
    </w:lvl>
    <w:lvl w:ilvl="1">
      <w:start w:val="1"/>
      <w:numFmt w:val="decimal"/>
      <w:lvlText w:val="13.%2."/>
      <w:lvlJc w:val="left"/>
      <w:pPr>
        <w:ind w:left="185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2"/>
  </w:num>
  <w:num w:numId="2">
    <w:abstractNumId w:val="56"/>
  </w:num>
  <w:num w:numId="3">
    <w:abstractNumId w:val="41"/>
  </w:num>
  <w:num w:numId="4">
    <w:abstractNumId w:val="20"/>
  </w:num>
  <w:num w:numId="5">
    <w:abstractNumId w:val="16"/>
  </w:num>
  <w:num w:numId="6">
    <w:abstractNumId w:val="46"/>
  </w:num>
  <w:num w:numId="7">
    <w:abstractNumId w:val="14"/>
  </w:num>
  <w:num w:numId="8">
    <w:abstractNumId w:val="35"/>
  </w:num>
  <w:num w:numId="9">
    <w:abstractNumId w:val="37"/>
  </w:num>
  <w:num w:numId="10">
    <w:abstractNumId w:val="1"/>
  </w:num>
  <w:num w:numId="11">
    <w:abstractNumId w:val="42"/>
  </w:num>
  <w:num w:numId="12">
    <w:abstractNumId w:val="11"/>
  </w:num>
  <w:num w:numId="13">
    <w:abstractNumId w:val="29"/>
  </w:num>
  <w:num w:numId="14">
    <w:abstractNumId w:val="50"/>
  </w:num>
  <w:num w:numId="15">
    <w:abstractNumId w:val="26"/>
  </w:num>
  <w:num w:numId="16">
    <w:abstractNumId w:val="34"/>
  </w:num>
  <w:num w:numId="17">
    <w:abstractNumId w:val="10"/>
  </w:num>
  <w:num w:numId="18">
    <w:abstractNumId w:val="45"/>
  </w:num>
  <w:num w:numId="19">
    <w:abstractNumId w:val="12"/>
  </w:num>
  <w:num w:numId="20">
    <w:abstractNumId w:val="9"/>
  </w:num>
  <w:num w:numId="21">
    <w:abstractNumId w:val="25"/>
  </w:num>
  <w:num w:numId="22">
    <w:abstractNumId w:val="22"/>
  </w:num>
  <w:num w:numId="23">
    <w:abstractNumId w:val="23"/>
  </w:num>
  <w:num w:numId="24">
    <w:abstractNumId w:val="47"/>
  </w:num>
  <w:num w:numId="25">
    <w:abstractNumId w:val="15"/>
  </w:num>
  <w:num w:numId="26">
    <w:abstractNumId w:val="17"/>
  </w:num>
  <w:num w:numId="27">
    <w:abstractNumId w:val="24"/>
  </w:num>
  <w:num w:numId="28">
    <w:abstractNumId w:val="8"/>
  </w:num>
  <w:num w:numId="29">
    <w:abstractNumId w:val="55"/>
  </w:num>
  <w:num w:numId="30">
    <w:abstractNumId w:val="53"/>
  </w:num>
  <w:num w:numId="31">
    <w:abstractNumId w:val="3"/>
  </w:num>
  <w:num w:numId="32">
    <w:abstractNumId w:val="58"/>
  </w:num>
  <w:num w:numId="33">
    <w:abstractNumId w:val="6"/>
  </w:num>
  <w:num w:numId="34">
    <w:abstractNumId w:val="31"/>
  </w:num>
  <w:num w:numId="35">
    <w:abstractNumId w:val="13"/>
  </w:num>
  <w:num w:numId="36">
    <w:abstractNumId w:val="59"/>
  </w:num>
  <w:num w:numId="37">
    <w:abstractNumId w:val="40"/>
  </w:num>
  <w:num w:numId="38">
    <w:abstractNumId w:val="38"/>
  </w:num>
  <w:num w:numId="39">
    <w:abstractNumId w:val="49"/>
  </w:num>
  <w:num w:numId="40">
    <w:abstractNumId w:val="51"/>
  </w:num>
  <w:num w:numId="41">
    <w:abstractNumId w:val="5"/>
  </w:num>
  <w:num w:numId="42">
    <w:abstractNumId w:val="57"/>
  </w:num>
  <w:num w:numId="43">
    <w:abstractNumId w:val="32"/>
  </w:num>
  <w:num w:numId="44">
    <w:abstractNumId w:val="33"/>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54"/>
  </w:num>
  <w:num w:numId="50">
    <w:abstractNumId w:val="19"/>
  </w:num>
  <w:num w:numId="51">
    <w:abstractNumId w:val="44"/>
  </w:num>
  <w:num w:numId="52">
    <w:abstractNumId w:val="43"/>
  </w:num>
  <w:num w:numId="53">
    <w:abstractNumId w:val="36"/>
  </w:num>
  <w:num w:numId="54">
    <w:abstractNumId w:val="18"/>
  </w:num>
  <w:num w:numId="55">
    <w:abstractNumId w:val="27"/>
  </w:num>
  <w:num w:numId="56">
    <w:abstractNumId w:val="60"/>
  </w:num>
  <w:num w:numId="57">
    <w:abstractNumId w:val="21"/>
  </w:num>
  <w:num w:numId="58">
    <w:abstractNumId w:val="39"/>
  </w:num>
  <w:num w:numId="59">
    <w:abstractNumId w:val="2"/>
  </w:num>
  <w:num w:numId="60">
    <w:abstractNumId w:val="30"/>
  </w:num>
  <w:num w:numId="61">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3F9"/>
    <w:rsid w:val="000026B5"/>
    <w:rsid w:val="00002D64"/>
    <w:rsid w:val="00003833"/>
    <w:rsid w:val="00003CB2"/>
    <w:rsid w:val="0001171D"/>
    <w:rsid w:val="0002300A"/>
    <w:rsid w:val="00023279"/>
    <w:rsid w:val="000408A8"/>
    <w:rsid w:val="00044FE8"/>
    <w:rsid w:val="00046A94"/>
    <w:rsid w:val="00050D4B"/>
    <w:rsid w:val="0005189A"/>
    <w:rsid w:val="000521AB"/>
    <w:rsid w:val="00053175"/>
    <w:rsid w:val="00053317"/>
    <w:rsid w:val="00056BDF"/>
    <w:rsid w:val="0006562D"/>
    <w:rsid w:val="0006573F"/>
    <w:rsid w:val="00065C38"/>
    <w:rsid w:val="000668BF"/>
    <w:rsid w:val="0007420A"/>
    <w:rsid w:val="00074299"/>
    <w:rsid w:val="00075D42"/>
    <w:rsid w:val="0009228A"/>
    <w:rsid w:val="00092859"/>
    <w:rsid w:val="00093FD1"/>
    <w:rsid w:val="00096570"/>
    <w:rsid w:val="0009777C"/>
    <w:rsid w:val="000A1762"/>
    <w:rsid w:val="000A6C3B"/>
    <w:rsid w:val="000B4BEE"/>
    <w:rsid w:val="000D5711"/>
    <w:rsid w:val="000E028A"/>
    <w:rsid w:val="000E35BC"/>
    <w:rsid w:val="000F261C"/>
    <w:rsid w:val="000F434D"/>
    <w:rsid w:val="000F52C2"/>
    <w:rsid w:val="000F5716"/>
    <w:rsid w:val="000F5859"/>
    <w:rsid w:val="000F6DD1"/>
    <w:rsid w:val="00100547"/>
    <w:rsid w:val="00104F4A"/>
    <w:rsid w:val="00113346"/>
    <w:rsid w:val="00120B86"/>
    <w:rsid w:val="001239B8"/>
    <w:rsid w:val="00124120"/>
    <w:rsid w:val="00127291"/>
    <w:rsid w:val="00133737"/>
    <w:rsid w:val="001366C0"/>
    <w:rsid w:val="00144389"/>
    <w:rsid w:val="001443D4"/>
    <w:rsid w:val="00144905"/>
    <w:rsid w:val="001458C5"/>
    <w:rsid w:val="00145BFA"/>
    <w:rsid w:val="00147342"/>
    <w:rsid w:val="00151DD6"/>
    <w:rsid w:val="00155912"/>
    <w:rsid w:val="00156A00"/>
    <w:rsid w:val="00156F82"/>
    <w:rsid w:val="001608E8"/>
    <w:rsid w:val="00165E99"/>
    <w:rsid w:val="00166A6C"/>
    <w:rsid w:val="00170FEA"/>
    <w:rsid w:val="00171181"/>
    <w:rsid w:val="0017143C"/>
    <w:rsid w:val="001742E5"/>
    <w:rsid w:val="0017641A"/>
    <w:rsid w:val="0017729A"/>
    <w:rsid w:val="00181C53"/>
    <w:rsid w:val="00184114"/>
    <w:rsid w:val="00185E26"/>
    <w:rsid w:val="00186872"/>
    <w:rsid w:val="00186A3E"/>
    <w:rsid w:val="0019000C"/>
    <w:rsid w:val="00190536"/>
    <w:rsid w:val="001910CA"/>
    <w:rsid w:val="00192515"/>
    <w:rsid w:val="00196B98"/>
    <w:rsid w:val="001A13E4"/>
    <w:rsid w:val="001A699B"/>
    <w:rsid w:val="001B16B2"/>
    <w:rsid w:val="001B1C48"/>
    <w:rsid w:val="001B3E6C"/>
    <w:rsid w:val="001B5F0E"/>
    <w:rsid w:val="001C50CD"/>
    <w:rsid w:val="001C51F2"/>
    <w:rsid w:val="001C5D4A"/>
    <w:rsid w:val="001D7265"/>
    <w:rsid w:val="001E547F"/>
    <w:rsid w:val="001E7467"/>
    <w:rsid w:val="001F1CBC"/>
    <w:rsid w:val="001F3662"/>
    <w:rsid w:val="00201763"/>
    <w:rsid w:val="00201FE0"/>
    <w:rsid w:val="00206262"/>
    <w:rsid w:val="0021149C"/>
    <w:rsid w:val="00211E93"/>
    <w:rsid w:val="002121AC"/>
    <w:rsid w:val="002148FD"/>
    <w:rsid w:val="00215749"/>
    <w:rsid w:val="0021718D"/>
    <w:rsid w:val="00217BE3"/>
    <w:rsid w:val="00221042"/>
    <w:rsid w:val="002220AC"/>
    <w:rsid w:val="00222759"/>
    <w:rsid w:val="00222D1A"/>
    <w:rsid w:val="00222E50"/>
    <w:rsid w:val="002269BD"/>
    <w:rsid w:val="0023053B"/>
    <w:rsid w:val="00231FD1"/>
    <w:rsid w:val="00232947"/>
    <w:rsid w:val="0023459A"/>
    <w:rsid w:val="00236C57"/>
    <w:rsid w:val="00236E1A"/>
    <w:rsid w:val="00244FFB"/>
    <w:rsid w:val="0024753B"/>
    <w:rsid w:val="0024779C"/>
    <w:rsid w:val="00247FA1"/>
    <w:rsid w:val="00250745"/>
    <w:rsid w:val="002552CD"/>
    <w:rsid w:val="00257DD5"/>
    <w:rsid w:val="00260D1E"/>
    <w:rsid w:val="0026138B"/>
    <w:rsid w:val="002633F9"/>
    <w:rsid w:val="0026396A"/>
    <w:rsid w:val="002640BC"/>
    <w:rsid w:val="002664DA"/>
    <w:rsid w:val="002703DD"/>
    <w:rsid w:val="00272608"/>
    <w:rsid w:val="00273032"/>
    <w:rsid w:val="002735AD"/>
    <w:rsid w:val="00281AB9"/>
    <w:rsid w:val="00281B32"/>
    <w:rsid w:val="002868F9"/>
    <w:rsid w:val="0029353F"/>
    <w:rsid w:val="00296C9F"/>
    <w:rsid w:val="002A50FF"/>
    <w:rsid w:val="002A7075"/>
    <w:rsid w:val="002A7CE6"/>
    <w:rsid w:val="002B5088"/>
    <w:rsid w:val="002B5A1E"/>
    <w:rsid w:val="002C21AD"/>
    <w:rsid w:val="002C4E22"/>
    <w:rsid w:val="002C5E0C"/>
    <w:rsid w:val="002C6187"/>
    <w:rsid w:val="002C70EB"/>
    <w:rsid w:val="002D0A6F"/>
    <w:rsid w:val="002D1B43"/>
    <w:rsid w:val="002D231F"/>
    <w:rsid w:val="002D54D7"/>
    <w:rsid w:val="002E25E7"/>
    <w:rsid w:val="002E7212"/>
    <w:rsid w:val="002F184D"/>
    <w:rsid w:val="002F4653"/>
    <w:rsid w:val="002F6400"/>
    <w:rsid w:val="002F7ABF"/>
    <w:rsid w:val="002F7D29"/>
    <w:rsid w:val="003023FF"/>
    <w:rsid w:val="00302BA2"/>
    <w:rsid w:val="003175B1"/>
    <w:rsid w:val="00322E99"/>
    <w:rsid w:val="003276CA"/>
    <w:rsid w:val="00333749"/>
    <w:rsid w:val="00334AB4"/>
    <w:rsid w:val="003433BE"/>
    <w:rsid w:val="003438EC"/>
    <w:rsid w:val="0034511D"/>
    <w:rsid w:val="00345341"/>
    <w:rsid w:val="0034546B"/>
    <w:rsid w:val="003467E4"/>
    <w:rsid w:val="00346A3C"/>
    <w:rsid w:val="0035102E"/>
    <w:rsid w:val="00352BD7"/>
    <w:rsid w:val="003619AF"/>
    <w:rsid w:val="003625B3"/>
    <w:rsid w:val="00365407"/>
    <w:rsid w:val="00373050"/>
    <w:rsid w:val="00374528"/>
    <w:rsid w:val="00383453"/>
    <w:rsid w:val="00390371"/>
    <w:rsid w:val="00390474"/>
    <w:rsid w:val="003938B9"/>
    <w:rsid w:val="00397719"/>
    <w:rsid w:val="003A0997"/>
    <w:rsid w:val="003A0ABB"/>
    <w:rsid w:val="003A11D4"/>
    <w:rsid w:val="003A331B"/>
    <w:rsid w:val="003A4AA9"/>
    <w:rsid w:val="003A5624"/>
    <w:rsid w:val="003A60C9"/>
    <w:rsid w:val="003A621F"/>
    <w:rsid w:val="003B455B"/>
    <w:rsid w:val="003B4CFF"/>
    <w:rsid w:val="003C00E4"/>
    <w:rsid w:val="003C0EBC"/>
    <w:rsid w:val="003C0F72"/>
    <w:rsid w:val="003C1CAB"/>
    <w:rsid w:val="003C348D"/>
    <w:rsid w:val="003C38FB"/>
    <w:rsid w:val="003C6AD2"/>
    <w:rsid w:val="003C6F93"/>
    <w:rsid w:val="003C7B7F"/>
    <w:rsid w:val="003D1A7D"/>
    <w:rsid w:val="003D1D2A"/>
    <w:rsid w:val="003E0F7A"/>
    <w:rsid w:val="003E1420"/>
    <w:rsid w:val="003E255F"/>
    <w:rsid w:val="003E26DA"/>
    <w:rsid w:val="003E3221"/>
    <w:rsid w:val="003E59EB"/>
    <w:rsid w:val="003F2A73"/>
    <w:rsid w:val="0040144B"/>
    <w:rsid w:val="00401B3B"/>
    <w:rsid w:val="0040293B"/>
    <w:rsid w:val="00410CC8"/>
    <w:rsid w:val="00412006"/>
    <w:rsid w:val="00416107"/>
    <w:rsid w:val="00416278"/>
    <w:rsid w:val="00417C04"/>
    <w:rsid w:val="00417D01"/>
    <w:rsid w:val="0042430C"/>
    <w:rsid w:val="0043084A"/>
    <w:rsid w:val="004317E8"/>
    <w:rsid w:val="00434338"/>
    <w:rsid w:val="00434AA6"/>
    <w:rsid w:val="0044190F"/>
    <w:rsid w:val="00446597"/>
    <w:rsid w:val="004467E4"/>
    <w:rsid w:val="00447B14"/>
    <w:rsid w:val="004505A9"/>
    <w:rsid w:val="00463349"/>
    <w:rsid w:val="00472B97"/>
    <w:rsid w:val="00477EA3"/>
    <w:rsid w:val="00480734"/>
    <w:rsid w:val="00480CB1"/>
    <w:rsid w:val="00487220"/>
    <w:rsid w:val="0048727C"/>
    <w:rsid w:val="0049282A"/>
    <w:rsid w:val="00496520"/>
    <w:rsid w:val="004A172C"/>
    <w:rsid w:val="004A406A"/>
    <w:rsid w:val="004A7E6F"/>
    <w:rsid w:val="004A7FC6"/>
    <w:rsid w:val="004B6790"/>
    <w:rsid w:val="004B7035"/>
    <w:rsid w:val="004C387C"/>
    <w:rsid w:val="004C4A95"/>
    <w:rsid w:val="004D1DD2"/>
    <w:rsid w:val="004D2319"/>
    <w:rsid w:val="004D2793"/>
    <w:rsid w:val="004D30A0"/>
    <w:rsid w:val="004D383D"/>
    <w:rsid w:val="004E1F19"/>
    <w:rsid w:val="004E7C2E"/>
    <w:rsid w:val="004F3E18"/>
    <w:rsid w:val="004F45F5"/>
    <w:rsid w:val="004F55EA"/>
    <w:rsid w:val="00501611"/>
    <w:rsid w:val="00506488"/>
    <w:rsid w:val="00507245"/>
    <w:rsid w:val="00512906"/>
    <w:rsid w:val="00515237"/>
    <w:rsid w:val="00520433"/>
    <w:rsid w:val="0052177F"/>
    <w:rsid w:val="00526EF4"/>
    <w:rsid w:val="00527288"/>
    <w:rsid w:val="005316E8"/>
    <w:rsid w:val="00531800"/>
    <w:rsid w:val="0054678F"/>
    <w:rsid w:val="00546C87"/>
    <w:rsid w:val="0055159E"/>
    <w:rsid w:val="005533F9"/>
    <w:rsid w:val="0055414C"/>
    <w:rsid w:val="00561D22"/>
    <w:rsid w:val="00563C2F"/>
    <w:rsid w:val="00566ABB"/>
    <w:rsid w:val="00576C7F"/>
    <w:rsid w:val="00577F3F"/>
    <w:rsid w:val="005844B5"/>
    <w:rsid w:val="00584AA1"/>
    <w:rsid w:val="00585DA5"/>
    <w:rsid w:val="00586A70"/>
    <w:rsid w:val="005975F0"/>
    <w:rsid w:val="005A4E62"/>
    <w:rsid w:val="005A6962"/>
    <w:rsid w:val="005B0323"/>
    <w:rsid w:val="005B0ECC"/>
    <w:rsid w:val="005B41DD"/>
    <w:rsid w:val="005B46F6"/>
    <w:rsid w:val="005B6D76"/>
    <w:rsid w:val="005C0D8C"/>
    <w:rsid w:val="005C6B8D"/>
    <w:rsid w:val="005D3EEC"/>
    <w:rsid w:val="005D503E"/>
    <w:rsid w:val="005D64E7"/>
    <w:rsid w:val="005D7A68"/>
    <w:rsid w:val="005E4218"/>
    <w:rsid w:val="005E598A"/>
    <w:rsid w:val="005F6FB7"/>
    <w:rsid w:val="00605CA3"/>
    <w:rsid w:val="006061B2"/>
    <w:rsid w:val="006079C3"/>
    <w:rsid w:val="00607B06"/>
    <w:rsid w:val="006160A1"/>
    <w:rsid w:val="00620873"/>
    <w:rsid w:val="00622A2A"/>
    <w:rsid w:val="0062381F"/>
    <w:rsid w:val="00626DA0"/>
    <w:rsid w:val="00630C47"/>
    <w:rsid w:val="00633204"/>
    <w:rsid w:val="006418DF"/>
    <w:rsid w:val="006433D8"/>
    <w:rsid w:val="00651BFC"/>
    <w:rsid w:val="00656653"/>
    <w:rsid w:val="00670096"/>
    <w:rsid w:val="006715DB"/>
    <w:rsid w:val="0068155D"/>
    <w:rsid w:val="0069095D"/>
    <w:rsid w:val="006A0942"/>
    <w:rsid w:val="006A441F"/>
    <w:rsid w:val="006C1D3B"/>
    <w:rsid w:val="006C51C0"/>
    <w:rsid w:val="006C5973"/>
    <w:rsid w:val="006D17C6"/>
    <w:rsid w:val="006E1279"/>
    <w:rsid w:val="006E2A09"/>
    <w:rsid w:val="006E2A16"/>
    <w:rsid w:val="006E47E0"/>
    <w:rsid w:val="006E762F"/>
    <w:rsid w:val="006F175F"/>
    <w:rsid w:val="006F1E08"/>
    <w:rsid w:val="006F4BE9"/>
    <w:rsid w:val="006F5F09"/>
    <w:rsid w:val="00703724"/>
    <w:rsid w:val="00703FCE"/>
    <w:rsid w:val="0070660E"/>
    <w:rsid w:val="00707953"/>
    <w:rsid w:val="0071193F"/>
    <w:rsid w:val="007122C4"/>
    <w:rsid w:val="00712ED5"/>
    <w:rsid w:val="00714BC9"/>
    <w:rsid w:val="00716786"/>
    <w:rsid w:val="0071693F"/>
    <w:rsid w:val="00722E01"/>
    <w:rsid w:val="007233D2"/>
    <w:rsid w:val="00725DEB"/>
    <w:rsid w:val="00727DD4"/>
    <w:rsid w:val="00733F5E"/>
    <w:rsid w:val="007362CC"/>
    <w:rsid w:val="00736F00"/>
    <w:rsid w:val="007401B7"/>
    <w:rsid w:val="00740BA9"/>
    <w:rsid w:val="00740FB6"/>
    <w:rsid w:val="00741CA4"/>
    <w:rsid w:val="0074502A"/>
    <w:rsid w:val="00750AFC"/>
    <w:rsid w:val="00755D3C"/>
    <w:rsid w:val="00762343"/>
    <w:rsid w:val="00763355"/>
    <w:rsid w:val="00771086"/>
    <w:rsid w:val="007710A6"/>
    <w:rsid w:val="00774A7E"/>
    <w:rsid w:val="00774C93"/>
    <w:rsid w:val="00775B2C"/>
    <w:rsid w:val="00776B68"/>
    <w:rsid w:val="0078166A"/>
    <w:rsid w:val="00791BDD"/>
    <w:rsid w:val="007A079C"/>
    <w:rsid w:val="007A25CF"/>
    <w:rsid w:val="007A2D33"/>
    <w:rsid w:val="007A38D6"/>
    <w:rsid w:val="007A3A6E"/>
    <w:rsid w:val="007A3C4A"/>
    <w:rsid w:val="007A3CFD"/>
    <w:rsid w:val="007A3FE9"/>
    <w:rsid w:val="007A596A"/>
    <w:rsid w:val="007A7140"/>
    <w:rsid w:val="007C2487"/>
    <w:rsid w:val="007C46DB"/>
    <w:rsid w:val="007C5893"/>
    <w:rsid w:val="007C63EF"/>
    <w:rsid w:val="007D10C8"/>
    <w:rsid w:val="007D6757"/>
    <w:rsid w:val="007E153A"/>
    <w:rsid w:val="007E190D"/>
    <w:rsid w:val="007E6BC7"/>
    <w:rsid w:val="007F17BD"/>
    <w:rsid w:val="007F6BCB"/>
    <w:rsid w:val="007F7AA6"/>
    <w:rsid w:val="0081167B"/>
    <w:rsid w:val="00813E45"/>
    <w:rsid w:val="00823E5A"/>
    <w:rsid w:val="00826C79"/>
    <w:rsid w:val="00827A41"/>
    <w:rsid w:val="00830199"/>
    <w:rsid w:val="0083256F"/>
    <w:rsid w:val="008329D0"/>
    <w:rsid w:val="00833E34"/>
    <w:rsid w:val="00840F8E"/>
    <w:rsid w:val="0084199D"/>
    <w:rsid w:val="00845E1D"/>
    <w:rsid w:val="00846B47"/>
    <w:rsid w:val="00850857"/>
    <w:rsid w:val="0086115B"/>
    <w:rsid w:val="008623C7"/>
    <w:rsid w:val="00866401"/>
    <w:rsid w:val="00866DC5"/>
    <w:rsid w:val="00867EB9"/>
    <w:rsid w:val="00871B3A"/>
    <w:rsid w:val="00872867"/>
    <w:rsid w:val="008745DA"/>
    <w:rsid w:val="00875322"/>
    <w:rsid w:val="008814BB"/>
    <w:rsid w:val="008817E0"/>
    <w:rsid w:val="00882A98"/>
    <w:rsid w:val="00887537"/>
    <w:rsid w:val="0089226C"/>
    <w:rsid w:val="00896321"/>
    <w:rsid w:val="008A21D2"/>
    <w:rsid w:val="008A34A5"/>
    <w:rsid w:val="008A4A8B"/>
    <w:rsid w:val="008B07AB"/>
    <w:rsid w:val="008B2511"/>
    <w:rsid w:val="008B399B"/>
    <w:rsid w:val="008B43A0"/>
    <w:rsid w:val="008B5168"/>
    <w:rsid w:val="008C1B3C"/>
    <w:rsid w:val="008C515E"/>
    <w:rsid w:val="008D0A18"/>
    <w:rsid w:val="008D1A9C"/>
    <w:rsid w:val="008D4474"/>
    <w:rsid w:val="008D4E34"/>
    <w:rsid w:val="008D67E5"/>
    <w:rsid w:val="008D7155"/>
    <w:rsid w:val="008E021F"/>
    <w:rsid w:val="008E0367"/>
    <w:rsid w:val="008E5A69"/>
    <w:rsid w:val="008E6000"/>
    <w:rsid w:val="008E705C"/>
    <w:rsid w:val="008F4BC8"/>
    <w:rsid w:val="008F7631"/>
    <w:rsid w:val="00900324"/>
    <w:rsid w:val="0090377B"/>
    <w:rsid w:val="0091326C"/>
    <w:rsid w:val="0091776D"/>
    <w:rsid w:val="00917CC3"/>
    <w:rsid w:val="0092383F"/>
    <w:rsid w:val="00925965"/>
    <w:rsid w:val="00926381"/>
    <w:rsid w:val="009274AB"/>
    <w:rsid w:val="00933571"/>
    <w:rsid w:val="009459D2"/>
    <w:rsid w:val="00953D74"/>
    <w:rsid w:val="00961885"/>
    <w:rsid w:val="00962AD8"/>
    <w:rsid w:val="00980274"/>
    <w:rsid w:val="009810C6"/>
    <w:rsid w:val="00981348"/>
    <w:rsid w:val="009A086F"/>
    <w:rsid w:val="009B0EA7"/>
    <w:rsid w:val="009B10E0"/>
    <w:rsid w:val="009B301A"/>
    <w:rsid w:val="009C38A8"/>
    <w:rsid w:val="009E1110"/>
    <w:rsid w:val="009E1116"/>
    <w:rsid w:val="009E4B7C"/>
    <w:rsid w:val="009E58A9"/>
    <w:rsid w:val="009F55F2"/>
    <w:rsid w:val="00A0582E"/>
    <w:rsid w:val="00A07CAC"/>
    <w:rsid w:val="00A10605"/>
    <w:rsid w:val="00A148A5"/>
    <w:rsid w:val="00A16DE9"/>
    <w:rsid w:val="00A2111B"/>
    <w:rsid w:val="00A22068"/>
    <w:rsid w:val="00A30604"/>
    <w:rsid w:val="00A4147C"/>
    <w:rsid w:val="00A449EC"/>
    <w:rsid w:val="00A45333"/>
    <w:rsid w:val="00A4758F"/>
    <w:rsid w:val="00A4773A"/>
    <w:rsid w:val="00A51A42"/>
    <w:rsid w:val="00A55EED"/>
    <w:rsid w:val="00A55F9C"/>
    <w:rsid w:val="00A622AA"/>
    <w:rsid w:val="00A65ABE"/>
    <w:rsid w:val="00A660C2"/>
    <w:rsid w:val="00A71BBE"/>
    <w:rsid w:val="00A74FDA"/>
    <w:rsid w:val="00A75260"/>
    <w:rsid w:val="00A8119D"/>
    <w:rsid w:val="00A82D50"/>
    <w:rsid w:val="00A8460C"/>
    <w:rsid w:val="00A9003A"/>
    <w:rsid w:val="00A91F01"/>
    <w:rsid w:val="00A921BD"/>
    <w:rsid w:val="00AA23AA"/>
    <w:rsid w:val="00AA3A25"/>
    <w:rsid w:val="00AA4C46"/>
    <w:rsid w:val="00AA4D6D"/>
    <w:rsid w:val="00AA5249"/>
    <w:rsid w:val="00AB0184"/>
    <w:rsid w:val="00AB02CC"/>
    <w:rsid w:val="00AB1F23"/>
    <w:rsid w:val="00AB3241"/>
    <w:rsid w:val="00AB4C07"/>
    <w:rsid w:val="00AC4985"/>
    <w:rsid w:val="00AC7307"/>
    <w:rsid w:val="00AC77EF"/>
    <w:rsid w:val="00AD6765"/>
    <w:rsid w:val="00AD6D9C"/>
    <w:rsid w:val="00AE50F1"/>
    <w:rsid w:val="00AE7AB8"/>
    <w:rsid w:val="00AF30FB"/>
    <w:rsid w:val="00AF46F6"/>
    <w:rsid w:val="00AF67C3"/>
    <w:rsid w:val="00AF6A18"/>
    <w:rsid w:val="00B03AEF"/>
    <w:rsid w:val="00B04C12"/>
    <w:rsid w:val="00B130B3"/>
    <w:rsid w:val="00B14E5A"/>
    <w:rsid w:val="00B15AA1"/>
    <w:rsid w:val="00B17A60"/>
    <w:rsid w:val="00B20C50"/>
    <w:rsid w:val="00B23D77"/>
    <w:rsid w:val="00B262C1"/>
    <w:rsid w:val="00B310F5"/>
    <w:rsid w:val="00B32CCD"/>
    <w:rsid w:val="00B4092E"/>
    <w:rsid w:val="00B42369"/>
    <w:rsid w:val="00B4266A"/>
    <w:rsid w:val="00B46B1D"/>
    <w:rsid w:val="00B613DE"/>
    <w:rsid w:val="00B6160F"/>
    <w:rsid w:val="00B632A3"/>
    <w:rsid w:val="00B650C7"/>
    <w:rsid w:val="00B679EB"/>
    <w:rsid w:val="00B67B30"/>
    <w:rsid w:val="00B71278"/>
    <w:rsid w:val="00B74193"/>
    <w:rsid w:val="00B74D44"/>
    <w:rsid w:val="00B763E8"/>
    <w:rsid w:val="00B76CEA"/>
    <w:rsid w:val="00B81E66"/>
    <w:rsid w:val="00B84008"/>
    <w:rsid w:val="00B872C6"/>
    <w:rsid w:val="00B9107E"/>
    <w:rsid w:val="00B948A4"/>
    <w:rsid w:val="00B965EA"/>
    <w:rsid w:val="00BA1372"/>
    <w:rsid w:val="00BA7EBB"/>
    <w:rsid w:val="00BB0092"/>
    <w:rsid w:val="00BB0876"/>
    <w:rsid w:val="00BB0BA7"/>
    <w:rsid w:val="00BC233B"/>
    <w:rsid w:val="00BC595A"/>
    <w:rsid w:val="00BD074A"/>
    <w:rsid w:val="00BD26F8"/>
    <w:rsid w:val="00BD46A4"/>
    <w:rsid w:val="00BD558D"/>
    <w:rsid w:val="00BE086D"/>
    <w:rsid w:val="00BE2469"/>
    <w:rsid w:val="00BE2F27"/>
    <w:rsid w:val="00BE33E0"/>
    <w:rsid w:val="00BE68DF"/>
    <w:rsid w:val="00BF314A"/>
    <w:rsid w:val="00BF4CEF"/>
    <w:rsid w:val="00BF6E11"/>
    <w:rsid w:val="00BF76C7"/>
    <w:rsid w:val="00C01438"/>
    <w:rsid w:val="00C05169"/>
    <w:rsid w:val="00C106B2"/>
    <w:rsid w:val="00C12A8D"/>
    <w:rsid w:val="00C13583"/>
    <w:rsid w:val="00C136E0"/>
    <w:rsid w:val="00C14303"/>
    <w:rsid w:val="00C15065"/>
    <w:rsid w:val="00C22FB7"/>
    <w:rsid w:val="00C2545C"/>
    <w:rsid w:val="00C25E91"/>
    <w:rsid w:val="00C27C68"/>
    <w:rsid w:val="00C30709"/>
    <w:rsid w:val="00C378C1"/>
    <w:rsid w:val="00C4537E"/>
    <w:rsid w:val="00C467E9"/>
    <w:rsid w:val="00C46A89"/>
    <w:rsid w:val="00C46E81"/>
    <w:rsid w:val="00C50572"/>
    <w:rsid w:val="00C5115E"/>
    <w:rsid w:val="00C52945"/>
    <w:rsid w:val="00C6014A"/>
    <w:rsid w:val="00C6145C"/>
    <w:rsid w:val="00C63AFF"/>
    <w:rsid w:val="00C70FCE"/>
    <w:rsid w:val="00C70FD0"/>
    <w:rsid w:val="00C71BB1"/>
    <w:rsid w:val="00C7454D"/>
    <w:rsid w:val="00C76A46"/>
    <w:rsid w:val="00C76CD6"/>
    <w:rsid w:val="00C77EE5"/>
    <w:rsid w:val="00C838DB"/>
    <w:rsid w:val="00C83A5A"/>
    <w:rsid w:val="00C860BC"/>
    <w:rsid w:val="00C8655F"/>
    <w:rsid w:val="00C871A6"/>
    <w:rsid w:val="00C873C9"/>
    <w:rsid w:val="00C93055"/>
    <w:rsid w:val="00C944C3"/>
    <w:rsid w:val="00C946D6"/>
    <w:rsid w:val="00CA1A71"/>
    <w:rsid w:val="00CA27B6"/>
    <w:rsid w:val="00CA5078"/>
    <w:rsid w:val="00CA556A"/>
    <w:rsid w:val="00CA6756"/>
    <w:rsid w:val="00CB1CDB"/>
    <w:rsid w:val="00CB2E6A"/>
    <w:rsid w:val="00CB44A9"/>
    <w:rsid w:val="00CB5A41"/>
    <w:rsid w:val="00CC0B98"/>
    <w:rsid w:val="00CC159A"/>
    <w:rsid w:val="00CC1F63"/>
    <w:rsid w:val="00CC32AA"/>
    <w:rsid w:val="00CC44DF"/>
    <w:rsid w:val="00CD3978"/>
    <w:rsid w:val="00CE4562"/>
    <w:rsid w:val="00CE4E50"/>
    <w:rsid w:val="00CE5CE4"/>
    <w:rsid w:val="00CF12D8"/>
    <w:rsid w:val="00D00DA5"/>
    <w:rsid w:val="00D01F96"/>
    <w:rsid w:val="00D046FC"/>
    <w:rsid w:val="00D04722"/>
    <w:rsid w:val="00D116F1"/>
    <w:rsid w:val="00D162B9"/>
    <w:rsid w:val="00D26F04"/>
    <w:rsid w:val="00D32502"/>
    <w:rsid w:val="00D40EA3"/>
    <w:rsid w:val="00D41023"/>
    <w:rsid w:val="00D41315"/>
    <w:rsid w:val="00D449DE"/>
    <w:rsid w:val="00D4712E"/>
    <w:rsid w:val="00D55BC3"/>
    <w:rsid w:val="00D57A8D"/>
    <w:rsid w:val="00D57BDD"/>
    <w:rsid w:val="00D624DB"/>
    <w:rsid w:val="00D63A4D"/>
    <w:rsid w:val="00D64551"/>
    <w:rsid w:val="00D66945"/>
    <w:rsid w:val="00D67A44"/>
    <w:rsid w:val="00D73F7F"/>
    <w:rsid w:val="00D75E07"/>
    <w:rsid w:val="00D7661A"/>
    <w:rsid w:val="00D77A7B"/>
    <w:rsid w:val="00D8213D"/>
    <w:rsid w:val="00D83AE0"/>
    <w:rsid w:val="00D843C6"/>
    <w:rsid w:val="00D86068"/>
    <w:rsid w:val="00D93F57"/>
    <w:rsid w:val="00D97B65"/>
    <w:rsid w:val="00DB29F4"/>
    <w:rsid w:val="00DB2B5E"/>
    <w:rsid w:val="00DB2BBD"/>
    <w:rsid w:val="00DB7C5C"/>
    <w:rsid w:val="00DC16C6"/>
    <w:rsid w:val="00DC2E9E"/>
    <w:rsid w:val="00DC2EF6"/>
    <w:rsid w:val="00DD130D"/>
    <w:rsid w:val="00DD3621"/>
    <w:rsid w:val="00DD59C2"/>
    <w:rsid w:val="00DD76B0"/>
    <w:rsid w:val="00DE0108"/>
    <w:rsid w:val="00DE379D"/>
    <w:rsid w:val="00DE7D77"/>
    <w:rsid w:val="00DE7F69"/>
    <w:rsid w:val="00DF086C"/>
    <w:rsid w:val="00DF11B8"/>
    <w:rsid w:val="00DF4089"/>
    <w:rsid w:val="00DF67DE"/>
    <w:rsid w:val="00DF69D4"/>
    <w:rsid w:val="00E048BF"/>
    <w:rsid w:val="00E06FE4"/>
    <w:rsid w:val="00E075A8"/>
    <w:rsid w:val="00E12CC5"/>
    <w:rsid w:val="00E14DB9"/>
    <w:rsid w:val="00E459A5"/>
    <w:rsid w:val="00E45D7B"/>
    <w:rsid w:val="00E54395"/>
    <w:rsid w:val="00E55182"/>
    <w:rsid w:val="00E5590A"/>
    <w:rsid w:val="00E5662F"/>
    <w:rsid w:val="00E632F0"/>
    <w:rsid w:val="00E71FB3"/>
    <w:rsid w:val="00E75DFB"/>
    <w:rsid w:val="00E76D85"/>
    <w:rsid w:val="00E77640"/>
    <w:rsid w:val="00E7769C"/>
    <w:rsid w:val="00E77A6F"/>
    <w:rsid w:val="00E77DC4"/>
    <w:rsid w:val="00E81194"/>
    <w:rsid w:val="00E95128"/>
    <w:rsid w:val="00EB393D"/>
    <w:rsid w:val="00EB49A8"/>
    <w:rsid w:val="00EB72CF"/>
    <w:rsid w:val="00EB7393"/>
    <w:rsid w:val="00EB7C4B"/>
    <w:rsid w:val="00EC6476"/>
    <w:rsid w:val="00ED0194"/>
    <w:rsid w:val="00ED313C"/>
    <w:rsid w:val="00ED50A8"/>
    <w:rsid w:val="00EE21E8"/>
    <w:rsid w:val="00EE3387"/>
    <w:rsid w:val="00EE713F"/>
    <w:rsid w:val="00EE79F1"/>
    <w:rsid w:val="00EF147F"/>
    <w:rsid w:val="00EF15BE"/>
    <w:rsid w:val="00EF32F2"/>
    <w:rsid w:val="00EF3933"/>
    <w:rsid w:val="00EF79D8"/>
    <w:rsid w:val="00F12562"/>
    <w:rsid w:val="00F1562F"/>
    <w:rsid w:val="00F160D7"/>
    <w:rsid w:val="00F20581"/>
    <w:rsid w:val="00F213F3"/>
    <w:rsid w:val="00F36745"/>
    <w:rsid w:val="00F379A2"/>
    <w:rsid w:val="00F44394"/>
    <w:rsid w:val="00F52D81"/>
    <w:rsid w:val="00F5353F"/>
    <w:rsid w:val="00F548DB"/>
    <w:rsid w:val="00F55D01"/>
    <w:rsid w:val="00F57AF9"/>
    <w:rsid w:val="00F675D5"/>
    <w:rsid w:val="00F74A7D"/>
    <w:rsid w:val="00F82463"/>
    <w:rsid w:val="00F85D9D"/>
    <w:rsid w:val="00F868C0"/>
    <w:rsid w:val="00F87202"/>
    <w:rsid w:val="00F90F73"/>
    <w:rsid w:val="00F93FB4"/>
    <w:rsid w:val="00F97821"/>
    <w:rsid w:val="00FA0A51"/>
    <w:rsid w:val="00FB5A41"/>
    <w:rsid w:val="00FB72D5"/>
    <w:rsid w:val="00FC1CEC"/>
    <w:rsid w:val="00FC3755"/>
    <w:rsid w:val="00FD0654"/>
    <w:rsid w:val="00FD1C75"/>
    <w:rsid w:val="00FD442E"/>
    <w:rsid w:val="00FD676F"/>
    <w:rsid w:val="00FE049C"/>
    <w:rsid w:val="00FE077F"/>
    <w:rsid w:val="00FE27EF"/>
    <w:rsid w:val="00FE3858"/>
    <w:rsid w:val="00FE49C3"/>
    <w:rsid w:val="00FE4C3A"/>
    <w:rsid w:val="00FF1F97"/>
    <w:rsid w:val="00FF2435"/>
    <w:rsid w:val="00FF4946"/>
    <w:rsid w:val="00FF4FB1"/>
    <w:rsid w:val="00FF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2F496"/>
  <w15:docId w15:val="{F2311968-35BF-4053-867A-D91E617B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3F9"/>
    <w:pPr>
      <w:suppressAutoHyphens/>
      <w:ind w:firstLine="0"/>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5533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33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4537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4511D"/>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3F9"/>
    <w:rPr>
      <w:rFonts w:asciiTheme="majorHAnsi" w:eastAsiaTheme="majorEastAsia" w:hAnsiTheme="majorHAnsi" w:cstheme="majorBidi"/>
      <w:b/>
      <w:bCs/>
      <w:color w:val="365F91" w:themeColor="accent1" w:themeShade="BF"/>
      <w:sz w:val="28"/>
      <w:szCs w:val="28"/>
      <w:lang w:eastAsia="ar-SA"/>
    </w:rPr>
  </w:style>
  <w:style w:type="character" w:customStyle="1" w:styleId="Heading2Char">
    <w:name w:val="Heading 2 Char"/>
    <w:basedOn w:val="DefaultParagraphFont"/>
    <w:link w:val="Heading2"/>
    <w:uiPriority w:val="9"/>
    <w:rsid w:val="005533F9"/>
    <w:rPr>
      <w:rFonts w:asciiTheme="majorHAnsi" w:eastAsiaTheme="majorEastAsia" w:hAnsiTheme="majorHAnsi" w:cstheme="majorBidi"/>
      <w:b/>
      <w:bCs/>
      <w:color w:val="4F81BD" w:themeColor="accent1"/>
      <w:sz w:val="26"/>
      <w:szCs w:val="26"/>
      <w:lang w:eastAsia="ar-SA"/>
    </w:rPr>
  </w:style>
  <w:style w:type="paragraph" w:styleId="ListParagraph">
    <w:name w:val="List Paragraph"/>
    <w:basedOn w:val="Normal"/>
    <w:uiPriority w:val="34"/>
    <w:qFormat/>
    <w:rsid w:val="005533F9"/>
    <w:pPr>
      <w:ind w:left="720"/>
      <w:contextualSpacing/>
    </w:pPr>
  </w:style>
  <w:style w:type="table" w:styleId="TableGrid">
    <w:name w:val="Table Grid"/>
    <w:basedOn w:val="TableNormal"/>
    <w:uiPriority w:val="59"/>
    <w:rsid w:val="00A71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30A0"/>
    <w:rPr>
      <w:rFonts w:ascii="Tahoma" w:hAnsi="Tahoma" w:cs="Tahoma"/>
      <w:sz w:val="16"/>
      <w:szCs w:val="16"/>
    </w:rPr>
  </w:style>
  <w:style w:type="character" w:customStyle="1" w:styleId="BalloonTextChar">
    <w:name w:val="Balloon Text Char"/>
    <w:basedOn w:val="DefaultParagraphFont"/>
    <w:link w:val="BalloonText"/>
    <w:uiPriority w:val="99"/>
    <w:semiHidden/>
    <w:rsid w:val="004D30A0"/>
    <w:rPr>
      <w:rFonts w:ascii="Tahoma" w:eastAsia="Times New Roman" w:hAnsi="Tahoma" w:cs="Tahoma"/>
      <w:sz w:val="16"/>
      <w:szCs w:val="16"/>
      <w:lang w:eastAsia="ar-SA"/>
    </w:rPr>
  </w:style>
  <w:style w:type="character" w:styleId="PlaceholderText">
    <w:name w:val="Placeholder Text"/>
    <w:basedOn w:val="DefaultParagraphFont"/>
    <w:uiPriority w:val="99"/>
    <w:semiHidden/>
    <w:rsid w:val="004D30A0"/>
    <w:rPr>
      <w:color w:val="808080"/>
    </w:rPr>
  </w:style>
  <w:style w:type="paragraph" w:styleId="Header">
    <w:name w:val="header"/>
    <w:basedOn w:val="Normal"/>
    <w:link w:val="HeaderChar"/>
    <w:uiPriority w:val="99"/>
    <w:rsid w:val="00750AFC"/>
    <w:pPr>
      <w:tabs>
        <w:tab w:val="center" w:pos="4819"/>
        <w:tab w:val="right" w:pos="9638"/>
      </w:tabs>
    </w:pPr>
  </w:style>
  <w:style w:type="character" w:customStyle="1" w:styleId="HeaderChar">
    <w:name w:val="Header Char"/>
    <w:basedOn w:val="DefaultParagraphFont"/>
    <w:link w:val="Header"/>
    <w:uiPriority w:val="99"/>
    <w:rsid w:val="00750AFC"/>
    <w:rPr>
      <w:rFonts w:ascii="Times New Roman" w:eastAsia="Times New Roman" w:hAnsi="Times New Roman" w:cs="Times New Roman"/>
      <w:sz w:val="24"/>
      <w:szCs w:val="24"/>
      <w:lang w:eastAsia="ar-SA"/>
    </w:rPr>
  </w:style>
  <w:style w:type="paragraph" w:styleId="BodyText">
    <w:name w:val="Body Text"/>
    <w:basedOn w:val="Normal"/>
    <w:link w:val="BodyTextChar"/>
    <w:rsid w:val="00750AFC"/>
    <w:pPr>
      <w:suppressAutoHyphens w:val="0"/>
      <w:autoSpaceDE w:val="0"/>
      <w:autoSpaceDN w:val="0"/>
      <w:adjustRightInd w:val="0"/>
      <w:ind w:firstLine="312"/>
      <w:jc w:val="both"/>
    </w:pPr>
    <w:rPr>
      <w:rFonts w:ascii="TimesLT" w:hAnsi="TimesLT"/>
      <w:sz w:val="20"/>
      <w:szCs w:val="20"/>
      <w:lang w:eastAsia="en-US"/>
    </w:rPr>
  </w:style>
  <w:style w:type="character" w:customStyle="1" w:styleId="BodyTextChar">
    <w:name w:val="Body Text Char"/>
    <w:basedOn w:val="DefaultParagraphFont"/>
    <w:link w:val="BodyText"/>
    <w:rsid w:val="00750AFC"/>
    <w:rPr>
      <w:rFonts w:ascii="TimesLT" w:eastAsia="Times New Roman" w:hAnsi="TimesLT" w:cs="Times New Roman"/>
      <w:sz w:val="20"/>
      <w:szCs w:val="20"/>
    </w:rPr>
  </w:style>
  <w:style w:type="paragraph" w:customStyle="1" w:styleId="TableContents">
    <w:name w:val="Table Contents"/>
    <w:basedOn w:val="Normal"/>
    <w:rsid w:val="00750AFC"/>
    <w:pPr>
      <w:widowControl w:val="0"/>
      <w:suppressLineNumbers/>
    </w:pPr>
    <w:rPr>
      <w:rFonts w:eastAsia="Calibri" w:cs="Tahoma"/>
      <w:lang w:val="lt-LT" w:eastAsia="en-US"/>
    </w:rPr>
  </w:style>
  <w:style w:type="paragraph" w:customStyle="1" w:styleId="ISTATYMAS">
    <w:name w:val="ISTATYMAS"/>
    <w:basedOn w:val="Normal"/>
    <w:rsid w:val="00750AFC"/>
    <w:pPr>
      <w:autoSpaceDE w:val="0"/>
      <w:spacing w:line="288" w:lineRule="auto"/>
      <w:jc w:val="center"/>
      <w:textAlignment w:val="center"/>
    </w:pPr>
    <w:rPr>
      <w:color w:val="000000"/>
      <w:sz w:val="20"/>
      <w:szCs w:val="20"/>
      <w:lang w:val="lt-LT"/>
    </w:rPr>
  </w:style>
  <w:style w:type="paragraph" w:customStyle="1" w:styleId="Pavadinimas1">
    <w:name w:val="Pavadinimas1"/>
    <w:rsid w:val="00750AFC"/>
    <w:pPr>
      <w:suppressAutoHyphens/>
      <w:autoSpaceDE w:val="0"/>
      <w:ind w:left="850" w:firstLine="0"/>
    </w:pPr>
    <w:rPr>
      <w:rFonts w:ascii="TimesLT" w:eastAsia="Calibri" w:hAnsi="TimesLT" w:cs="Times New Roman"/>
      <w:b/>
      <w:bCs/>
      <w:caps/>
      <w:lang w:eastAsia="ar-SA"/>
    </w:rPr>
  </w:style>
  <w:style w:type="character" w:styleId="Hyperlink">
    <w:name w:val="Hyperlink"/>
    <w:uiPriority w:val="99"/>
    <w:rsid w:val="00750AFC"/>
    <w:rPr>
      <w:color w:val="0000FF"/>
      <w:u w:val="single"/>
    </w:rPr>
  </w:style>
  <w:style w:type="paragraph" w:customStyle="1" w:styleId="BodyText1">
    <w:name w:val="Body Text1"/>
    <w:basedOn w:val="Normal"/>
    <w:rsid w:val="005B0ECC"/>
    <w:pPr>
      <w:autoSpaceDE w:val="0"/>
      <w:autoSpaceDN w:val="0"/>
      <w:adjustRightInd w:val="0"/>
      <w:spacing w:line="298" w:lineRule="auto"/>
      <w:ind w:firstLine="312"/>
      <w:jc w:val="both"/>
      <w:textAlignment w:val="center"/>
    </w:pPr>
    <w:rPr>
      <w:color w:val="000000"/>
      <w:sz w:val="20"/>
      <w:szCs w:val="20"/>
      <w:lang w:val="lt-LT" w:eastAsia="en-US"/>
    </w:rPr>
  </w:style>
  <w:style w:type="paragraph" w:styleId="Footer">
    <w:name w:val="footer"/>
    <w:basedOn w:val="Normal"/>
    <w:link w:val="FooterChar"/>
    <w:uiPriority w:val="99"/>
    <w:unhideWhenUsed/>
    <w:rsid w:val="002640BC"/>
    <w:pPr>
      <w:tabs>
        <w:tab w:val="center" w:pos="4986"/>
        <w:tab w:val="right" w:pos="9972"/>
      </w:tabs>
    </w:pPr>
  </w:style>
  <w:style w:type="character" w:customStyle="1" w:styleId="FooterChar">
    <w:name w:val="Footer Char"/>
    <w:basedOn w:val="DefaultParagraphFont"/>
    <w:link w:val="Footer"/>
    <w:uiPriority w:val="99"/>
    <w:rsid w:val="002640BC"/>
    <w:rPr>
      <w:rFonts w:ascii="Times New Roman" w:eastAsia="Times New Roman" w:hAnsi="Times New Roman" w:cs="Times New Roman"/>
      <w:sz w:val="24"/>
      <w:szCs w:val="24"/>
      <w:lang w:eastAsia="ar-SA"/>
    </w:rPr>
  </w:style>
  <w:style w:type="character" w:customStyle="1" w:styleId="Heading3Char">
    <w:name w:val="Heading 3 Char"/>
    <w:basedOn w:val="DefaultParagraphFont"/>
    <w:link w:val="Heading3"/>
    <w:rsid w:val="00C4537E"/>
    <w:rPr>
      <w:rFonts w:asciiTheme="majorHAnsi" w:eastAsiaTheme="majorEastAsia" w:hAnsiTheme="majorHAnsi" w:cstheme="majorBidi"/>
      <w:b/>
      <w:bCs/>
      <w:color w:val="4F81BD" w:themeColor="accent1"/>
      <w:sz w:val="24"/>
      <w:szCs w:val="24"/>
      <w:lang w:eastAsia="ar-SA"/>
    </w:rPr>
  </w:style>
  <w:style w:type="character" w:styleId="LineNumber">
    <w:name w:val="line number"/>
    <w:rsid w:val="00C4537E"/>
    <w:rPr>
      <w:rFonts w:cs="Times New Roman"/>
    </w:rPr>
  </w:style>
  <w:style w:type="character" w:customStyle="1" w:styleId="Heading4Char">
    <w:name w:val="Heading 4 Char"/>
    <w:basedOn w:val="DefaultParagraphFont"/>
    <w:link w:val="Heading4"/>
    <w:uiPriority w:val="9"/>
    <w:rsid w:val="0034511D"/>
    <w:rPr>
      <w:rFonts w:asciiTheme="majorHAnsi" w:eastAsiaTheme="majorEastAsia" w:hAnsiTheme="majorHAnsi" w:cstheme="majorBidi"/>
      <w:b/>
      <w:bCs/>
      <w:i/>
      <w:iCs/>
      <w:color w:val="4F81BD" w:themeColor="accent1"/>
      <w:sz w:val="24"/>
      <w:szCs w:val="24"/>
      <w:lang w:eastAsia="ar-SA"/>
    </w:rPr>
  </w:style>
  <w:style w:type="paragraph" w:styleId="TOC1">
    <w:name w:val="toc 1"/>
    <w:basedOn w:val="Normal"/>
    <w:next w:val="Normal"/>
    <w:autoRedefine/>
    <w:uiPriority w:val="39"/>
    <w:unhideWhenUsed/>
    <w:rsid w:val="008E705C"/>
    <w:pPr>
      <w:spacing w:after="100"/>
    </w:pPr>
  </w:style>
  <w:style w:type="paragraph" w:styleId="TOC2">
    <w:name w:val="toc 2"/>
    <w:basedOn w:val="Normal"/>
    <w:next w:val="Normal"/>
    <w:autoRedefine/>
    <w:uiPriority w:val="39"/>
    <w:unhideWhenUsed/>
    <w:rsid w:val="00866DC5"/>
    <w:pPr>
      <w:tabs>
        <w:tab w:val="left" w:pos="567"/>
        <w:tab w:val="right" w:leader="dot" w:pos="10490"/>
      </w:tabs>
      <w:spacing w:after="100"/>
      <w:ind w:left="240"/>
      <w:jc w:val="both"/>
    </w:pPr>
  </w:style>
  <w:style w:type="paragraph" w:styleId="TOC3">
    <w:name w:val="toc 3"/>
    <w:basedOn w:val="Normal"/>
    <w:next w:val="Normal"/>
    <w:autoRedefine/>
    <w:uiPriority w:val="39"/>
    <w:unhideWhenUsed/>
    <w:rsid w:val="00866DC5"/>
    <w:pPr>
      <w:tabs>
        <w:tab w:val="left" w:pos="426"/>
        <w:tab w:val="left" w:pos="567"/>
        <w:tab w:val="left" w:pos="851"/>
        <w:tab w:val="right" w:leader="dot" w:pos="10490"/>
      </w:tabs>
      <w:spacing w:after="100"/>
      <w:ind w:left="426"/>
      <w:jc w:val="both"/>
    </w:pPr>
  </w:style>
  <w:style w:type="paragraph" w:styleId="TOC4">
    <w:name w:val="toc 4"/>
    <w:basedOn w:val="Normal"/>
    <w:next w:val="Normal"/>
    <w:autoRedefine/>
    <w:uiPriority w:val="39"/>
    <w:unhideWhenUsed/>
    <w:rsid w:val="008E705C"/>
    <w:pPr>
      <w:spacing w:after="100"/>
      <w:ind w:left="720"/>
    </w:pPr>
  </w:style>
  <w:style w:type="paragraph" w:styleId="Title">
    <w:name w:val="Title"/>
    <w:basedOn w:val="Normal"/>
    <w:next w:val="Normal"/>
    <w:link w:val="TitleChar"/>
    <w:uiPriority w:val="10"/>
    <w:qFormat/>
    <w:rsid w:val="00CB2E6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B2E6A"/>
    <w:rPr>
      <w:rFonts w:asciiTheme="majorHAnsi" w:eastAsiaTheme="majorEastAsia" w:hAnsiTheme="majorHAnsi" w:cstheme="majorBidi"/>
      <w:color w:val="17365D" w:themeColor="text2" w:themeShade="BF"/>
      <w:spacing w:val="5"/>
      <w:kern w:val="28"/>
      <w:sz w:val="52"/>
      <w:szCs w:val="52"/>
      <w:lang w:eastAsia="ar-SA"/>
    </w:rPr>
  </w:style>
  <w:style w:type="paragraph" w:styleId="Subtitle">
    <w:name w:val="Subtitle"/>
    <w:basedOn w:val="Normal"/>
    <w:next w:val="Normal"/>
    <w:link w:val="SubtitleChar"/>
    <w:uiPriority w:val="11"/>
    <w:qFormat/>
    <w:rsid w:val="00CB2E6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CB2E6A"/>
    <w:rPr>
      <w:rFonts w:asciiTheme="majorHAnsi" w:eastAsiaTheme="majorEastAsia" w:hAnsiTheme="majorHAnsi" w:cstheme="majorBidi"/>
      <w:i/>
      <w:iCs/>
      <w:color w:val="4F81BD" w:themeColor="accent1"/>
      <w:spacing w:val="15"/>
      <w:sz w:val="24"/>
      <w:szCs w:val="24"/>
      <w:lang w:eastAsia="ar-SA"/>
    </w:rPr>
  </w:style>
  <w:style w:type="paragraph" w:styleId="IntenseQuote">
    <w:name w:val="Intense Quote"/>
    <w:basedOn w:val="Normal"/>
    <w:next w:val="Normal"/>
    <w:link w:val="IntenseQuoteChar"/>
    <w:uiPriority w:val="30"/>
    <w:qFormat/>
    <w:rsid w:val="00CB2E6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B2E6A"/>
    <w:rPr>
      <w:rFonts w:ascii="Times New Roman" w:eastAsia="Times New Roman" w:hAnsi="Times New Roman" w:cs="Times New Roman"/>
      <w:b/>
      <w:bCs/>
      <w:i/>
      <w:iCs/>
      <w:color w:val="4F81BD" w:themeColor="accent1"/>
      <w:sz w:val="24"/>
      <w:szCs w:val="24"/>
      <w:lang w:eastAsia="ar-SA"/>
    </w:rPr>
  </w:style>
  <w:style w:type="paragraph" w:styleId="TOCHeading">
    <w:name w:val="TOC Heading"/>
    <w:basedOn w:val="Heading1"/>
    <w:next w:val="Normal"/>
    <w:uiPriority w:val="39"/>
    <w:unhideWhenUsed/>
    <w:qFormat/>
    <w:rsid w:val="00EB393D"/>
    <w:pPr>
      <w:suppressAutoHyphens w:val="0"/>
      <w:spacing w:line="276" w:lineRule="auto"/>
      <w:outlineLvl w:val="9"/>
    </w:pPr>
    <w:rPr>
      <w:lang w:eastAsia="ja-JP"/>
    </w:rPr>
  </w:style>
  <w:style w:type="character" w:styleId="Strong">
    <w:name w:val="Strong"/>
    <w:uiPriority w:val="22"/>
    <w:qFormat/>
    <w:rsid w:val="00917CC3"/>
    <w:rPr>
      <w:rFonts w:cs="Times New Roman"/>
      <w:b/>
      <w:bCs/>
    </w:rPr>
  </w:style>
  <w:style w:type="character" w:customStyle="1" w:styleId="apple-converted-space">
    <w:name w:val="apple-converted-space"/>
    <w:rsid w:val="00917CC3"/>
    <w:rPr>
      <w:rFonts w:cs="Times New Roman"/>
    </w:rPr>
  </w:style>
  <w:style w:type="character" w:styleId="CommentReference">
    <w:name w:val="annotation reference"/>
    <w:basedOn w:val="DefaultParagraphFont"/>
    <w:uiPriority w:val="99"/>
    <w:semiHidden/>
    <w:unhideWhenUsed/>
    <w:rsid w:val="00D40EA3"/>
    <w:rPr>
      <w:sz w:val="16"/>
      <w:szCs w:val="16"/>
    </w:rPr>
  </w:style>
  <w:style w:type="paragraph" w:styleId="CommentText">
    <w:name w:val="annotation text"/>
    <w:basedOn w:val="Normal"/>
    <w:link w:val="CommentTextChar"/>
    <w:uiPriority w:val="99"/>
    <w:semiHidden/>
    <w:unhideWhenUsed/>
    <w:rsid w:val="00D40EA3"/>
    <w:rPr>
      <w:sz w:val="20"/>
      <w:szCs w:val="20"/>
    </w:rPr>
  </w:style>
  <w:style w:type="character" w:customStyle="1" w:styleId="CommentTextChar">
    <w:name w:val="Comment Text Char"/>
    <w:basedOn w:val="DefaultParagraphFont"/>
    <w:link w:val="CommentText"/>
    <w:uiPriority w:val="99"/>
    <w:semiHidden/>
    <w:rsid w:val="00D40EA3"/>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D40EA3"/>
    <w:rPr>
      <w:b/>
      <w:bCs/>
    </w:rPr>
  </w:style>
  <w:style w:type="character" w:customStyle="1" w:styleId="CommentSubjectChar">
    <w:name w:val="Comment Subject Char"/>
    <w:basedOn w:val="CommentTextChar"/>
    <w:link w:val="CommentSubject"/>
    <w:uiPriority w:val="99"/>
    <w:semiHidden/>
    <w:rsid w:val="00D40EA3"/>
    <w:rPr>
      <w:rFonts w:ascii="Times New Roman" w:eastAsia="Times New Roman" w:hAnsi="Times New Roman" w:cs="Times New Roman"/>
      <w:b/>
      <w:bCs/>
      <w:sz w:val="20"/>
      <w:szCs w:val="20"/>
      <w:lang w:eastAsia="ar-SA"/>
    </w:rPr>
  </w:style>
  <w:style w:type="paragraph" w:styleId="Revision">
    <w:name w:val="Revision"/>
    <w:hidden/>
    <w:uiPriority w:val="99"/>
    <w:semiHidden/>
    <w:rsid w:val="00C5115E"/>
    <w:pPr>
      <w:ind w:firstLine="0"/>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438757">
      <w:bodyDiv w:val="1"/>
      <w:marLeft w:val="0"/>
      <w:marRight w:val="0"/>
      <w:marTop w:val="0"/>
      <w:marBottom w:val="0"/>
      <w:divBdr>
        <w:top w:val="none" w:sz="0" w:space="0" w:color="auto"/>
        <w:left w:val="none" w:sz="0" w:space="0" w:color="auto"/>
        <w:bottom w:val="none" w:sz="0" w:space="0" w:color="auto"/>
        <w:right w:val="none" w:sz="0" w:space="0" w:color="auto"/>
      </w:divBdr>
    </w:div>
    <w:div w:id="129400659">
      <w:bodyDiv w:val="1"/>
      <w:marLeft w:val="0"/>
      <w:marRight w:val="0"/>
      <w:marTop w:val="0"/>
      <w:marBottom w:val="0"/>
      <w:divBdr>
        <w:top w:val="none" w:sz="0" w:space="0" w:color="auto"/>
        <w:left w:val="none" w:sz="0" w:space="0" w:color="auto"/>
        <w:bottom w:val="none" w:sz="0" w:space="0" w:color="auto"/>
        <w:right w:val="none" w:sz="0" w:space="0" w:color="auto"/>
      </w:divBdr>
    </w:div>
    <w:div w:id="514616181">
      <w:bodyDiv w:val="1"/>
      <w:marLeft w:val="0"/>
      <w:marRight w:val="0"/>
      <w:marTop w:val="0"/>
      <w:marBottom w:val="0"/>
      <w:divBdr>
        <w:top w:val="none" w:sz="0" w:space="0" w:color="auto"/>
        <w:left w:val="none" w:sz="0" w:space="0" w:color="auto"/>
        <w:bottom w:val="none" w:sz="0" w:space="0" w:color="auto"/>
        <w:right w:val="none" w:sz="0" w:space="0" w:color="auto"/>
      </w:divBdr>
    </w:div>
    <w:div w:id="737747014">
      <w:bodyDiv w:val="1"/>
      <w:marLeft w:val="0"/>
      <w:marRight w:val="0"/>
      <w:marTop w:val="0"/>
      <w:marBottom w:val="0"/>
      <w:divBdr>
        <w:top w:val="none" w:sz="0" w:space="0" w:color="auto"/>
        <w:left w:val="none" w:sz="0" w:space="0" w:color="auto"/>
        <w:bottom w:val="none" w:sz="0" w:space="0" w:color="auto"/>
        <w:right w:val="none" w:sz="0" w:space="0" w:color="auto"/>
      </w:divBdr>
    </w:div>
    <w:div w:id="844436726">
      <w:bodyDiv w:val="1"/>
      <w:marLeft w:val="0"/>
      <w:marRight w:val="0"/>
      <w:marTop w:val="0"/>
      <w:marBottom w:val="0"/>
      <w:divBdr>
        <w:top w:val="none" w:sz="0" w:space="0" w:color="auto"/>
        <w:left w:val="none" w:sz="0" w:space="0" w:color="auto"/>
        <w:bottom w:val="none" w:sz="0" w:space="0" w:color="auto"/>
        <w:right w:val="none" w:sz="0" w:space="0" w:color="auto"/>
      </w:divBdr>
    </w:div>
    <w:div w:id="911692587">
      <w:bodyDiv w:val="1"/>
      <w:marLeft w:val="0"/>
      <w:marRight w:val="0"/>
      <w:marTop w:val="0"/>
      <w:marBottom w:val="0"/>
      <w:divBdr>
        <w:top w:val="none" w:sz="0" w:space="0" w:color="auto"/>
        <w:left w:val="none" w:sz="0" w:space="0" w:color="auto"/>
        <w:bottom w:val="none" w:sz="0" w:space="0" w:color="auto"/>
        <w:right w:val="none" w:sz="0" w:space="0" w:color="auto"/>
      </w:divBdr>
    </w:div>
    <w:div w:id="1175534480">
      <w:bodyDiv w:val="1"/>
      <w:marLeft w:val="0"/>
      <w:marRight w:val="0"/>
      <w:marTop w:val="0"/>
      <w:marBottom w:val="0"/>
      <w:divBdr>
        <w:top w:val="none" w:sz="0" w:space="0" w:color="auto"/>
        <w:left w:val="none" w:sz="0" w:space="0" w:color="auto"/>
        <w:bottom w:val="none" w:sz="0" w:space="0" w:color="auto"/>
        <w:right w:val="none" w:sz="0" w:space="0" w:color="auto"/>
      </w:divBdr>
    </w:div>
    <w:div w:id="1189099138">
      <w:bodyDiv w:val="1"/>
      <w:marLeft w:val="0"/>
      <w:marRight w:val="0"/>
      <w:marTop w:val="0"/>
      <w:marBottom w:val="0"/>
      <w:divBdr>
        <w:top w:val="none" w:sz="0" w:space="0" w:color="auto"/>
        <w:left w:val="none" w:sz="0" w:space="0" w:color="auto"/>
        <w:bottom w:val="none" w:sz="0" w:space="0" w:color="auto"/>
        <w:right w:val="none" w:sz="0" w:space="0" w:color="auto"/>
      </w:divBdr>
    </w:div>
    <w:div w:id="1682199129">
      <w:bodyDiv w:val="1"/>
      <w:marLeft w:val="0"/>
      <w:marRight w:val="0"/>
      <w:marTop w:val="0"/>
      <w:marBottom w:val="0"/>
      <w:divBdr>
        <w:top w:val="none" w:sz="0" w:space="0" w:color="auto"/>
        <w:left w:val="none" w:sz="0" w:space="0" w:color="auto"/>
        <w:bottom w:val="none" w:sz="0" w:space="0" w:color="auto"/>
        <w:right w:val="none" w:sz="0" w:space="0" w:color="auto"/>
      </w:divBdr>
    </w:div>
    <w:div w:id="1812670574">
      <w:bodyDiv w:val="1"/>
      <w:marLeft w:val="0"/>
      <w:marRight w:val="0"/>
      <w:marTop w:val="0"/>
      <w:marBottom w:val="0"/>
      <w:divBdr>
        <w:top w:val="none" w:sz="0" w:space="0" w:color="auto"/>
        <w:left w:val="none" w:sz="0" w:space="0" w:color="auto"/>
        <w:bottom w:val="none" w:sz="0" w:space="0" w:color="auto"/>
        <w:right w:val="none" w:sz="0" w:space="0" w:color="auto"/>
      </w:divBdr>
    </w:div>
    <w:div w:id="1938058686">
      <w:bodyDiv w:val="1"/>
      <w:marLeft w:val="0"/>
      <w:marRight w:val="0"/>
      <w:marTop w:val="0"/>
      <w:marBottom w:val="0"/>
      <w:divBdr>
        <w:top w:val="none" w:sz="0" w:space="0" w:color="auto"/>
        <w:left w:val="none" w:sz="0" w:space="0" w:color="auto"/>
        <w:bottom w:val="none" w:sz="0" w:space="0" w:color="auto"/>
        <w:right w:val="none" w:sz="0" w:space="0" w:color="auto"/>
      </w:divBdr>
    </w:div>
    <w:div w:id="2107312545">
      <w:bodyDiv w:val="1"/>
      <w:marLeft w:val="0"/>
      <w:marRight w:val="0"/>
      <w:marTop w:val="0"/>
      <w:marBottom w:val="0"/>
      <w:divBdr>
        <w:top w:val="none" w:sz="0" w:space="0" w:color="auto"/>
        <w:left w:val="none" w:sz="0" w:space="0" w:color="auto"/>
        <w:bottom w:val="none" w:sz="0" w:space="0" w:color="auto"/>
        <w:right w:val="none" w:sz="0" w:space="0" w:color="auto"/>
      </w:divBdr>
    </w:div>
    <w:div w:id="210884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hyperlink" Target="http://www.atnaujinkbusta.lt" TargetMode="External"/><Relationship Id="rId3" Type="http://schemas.openxmlformats.org/officeDocument/2006/relationships/styles" Target="styles.xml"/><Relationship Id="rId21" Type="http://schemas.openxmlformats.org/officeDocument/2006/relationships/hyperlink" Target="http://www.betalt.lt"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www.betalt.lt" TargetMode="External"/><Relationship Id="rId2" Type="http://schemas.openxmlformats.org/officeDocument/2006/relationships/numbering" Target="numbering.xml"/><Relationship Id="rId16" Type="http://schemas.openxmlformats.org/officeDocument/2006/relationships/hyperlink" Target="http://www.betalt.lt" TargetMode="External"/><Relationship Id="rId20" Type="http://schemas.openxmlformats.org/officeDocument/2006/relationships/hyperlink" Target="http://www.betal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etalt.lt" TargetMode="Externa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www.betalt.lt"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jpe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64D7FC-AEAA-434E-921C-B3F12FFFA70B}"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lt-LT"/>
        </a:p>
      </dgm:t>
    </dgm:pt>
    <dgm:pt modelId="{320F6F2A-7176-44BE-86B7-C08E06BC7438}">
      <dgm:prSet phldrT="[Tekstas]"/>
      <dgm:spPr/>
      <dgm:t>
        <a:bodyPr/>
        <a:lstStyle/>
        <a:p>
          <a:r>
            <a:rPr lang="lt-LT"/>
            <a:t>Paraiškų gavimas</a:t>
          </a:r>
        </a:p>
      </dgm:t>
    </dgm:pt>
    <dgm:pt modelId="{C24A3097-C3F0-452A-A83E-AEEDAF53F3F7}" type="parTrans" cxnId="{5D3FB98C-9FED-4C6C-ADC0-138FD9299AA1}">
      <dgm:prSet/>
      <dgm:spPr/>
      <dgm:t>
        <a:bodyPr/>
        <a:lstStyle/>
        <a:p>
          <a:endParaRPr lang="lt-LT"/>
        </a:p>
      </dgm:t>
    </dgm:pt>
    <dgm:pt modelId="{E2CCC42B-00E0-4C1D-BABF-5BB5192B8D70}" type="sibTrans" cxnId="{5D3FB98C-9FED-4C6C-ADC0-138FD9299AA1}">
      <dgm:prSet/>
      <dgm:spPr/>
      <dgm:t>
        <a:bodyPr/>
        <a:lstStyle/>
        <a:p>
          <a:endParaRPr lang="lt-LT"/>
        </a:p>
      </dgm:t>
    </dgm:pt>
    <dgm:pt modelId="{EEC4598B-6D9D-4B6D-9CA6-634E2DA92C6D}">
      <dgm:prSet phldrT="[Tekstas]"/>
      <dgm:spPr/>
      <dgm:t>
        <a:bodyPr/>
        <a:lstStyle/>
        <a:p>
          <a:r>
            <a:rPr lang="lt-LT"/>
            <a:t>Gautos paraiškos Agentūroje registruojamos nustatyta tvarka</a:t>
          </a:r>
        </a:p>
      </dgm:t>
    </dgm:pt>
    <dgm:pt modelId="{2F65D08A-A641-4F2B-94E1-2F801FCCC3B5}" type="parTrans" cxnId="{867200A3-FDE1-433B-89CA-EA0CA58BDF5D}">
      <dgm:prSet/>
      <dgm:spPr/>
      <dgm:t>
        <a:bodyPr/>
        <a:lstStyle/>
        <a:p>
          <a:endParaRPr lang="lt-LT"/>
        </a:p>
      </dgm:t>
    </dgm:pt>
    <dgm:pt modelId="{91015F9D-3DF5-48E4-A45A-553F444DECF2}" type="sibTrans" cxnId="{867200A3-FDE1-433B-89CA-EA0CA58BDF5D}">
      <dgm:prSet/>
      <dgm:spPr/>
      <dgm:t>
        <a:bodyPr/>
        <a:lstStyle/>
        <a:p>
          <a:endParaRPr lang="lt-LT"/>
        </a:p>
      </dgm:t>
    </dgm:pt>
    <dgm:pt modelId="{D17578E9-C010-4766-8C2A-7891F2853857}">
      <dgm:prSet phldrT="[Tekstas]"/>
      <dgm:spPr/>
      <dgm:t>
        <a:bodyPr/>
        <a:lstStyle/>
        <a:p>
          <a:r>
            <a:rPr lang="lt-LT"/>
            <a:t>Paraiškų paskyrimas</a:t>
          </a:r>
        </a:p>
      </dgm:t>
    </dgm:pt>
    <dgm:pt modelId="{2BBD5DBE-3579-4098-ADE8-924E6B1358BE}" type="parTrans" cxnId="{6B5E47DA-9FBE-44BA-A24C-0B5CC92020BA}">
      <dgm:prSet/>
      <dgm:spPr/>
      <dgm:t>
        <a:bodyPr/>
        <a:lstStyle/>
        <a:p>
          <a:endParaRPr lang="lt-LT"/>
        </a:p>
      </dgm:t>
    </dgm:pt>
    <dgm:pt modelId="{3CDEA9E9-8A52-4500-8EF3-9F45478D13FF}" type="sibTrans" cxnId="{6B5E47DA-9FBE-44BA-A24C-0B5CC92020BA}">
      <dgm:prSet/>
      <dgm:spPr/>
      <dgm:t>
        <a:bodyPr/>
        <a:lstStyle/>
        <a:p>
          <a:endParaRPr lang="lt-LT"/>
        </a:p>
      </dgm:t>
    </dgm:pt>
    <dgm:pt modelId="{C73D92F9-17E7-43A9-A6F6-DDBBF36E8B08}">
      <dgm:prSet phldrT="[Tekstas]"/>
      <dgm:spPr/>
      <dgm:t>
        <a:bodyPr/>
        <a:lstStyle/>
        <a:p>
          <a:r>
            <a:rPr lang="lt-LT"/>
            <a:t>Direktorius paraišką paskiria nagrinėti Projektų įgyvendinimo skyriaus vedėjui (ai)</a:t>
          </a:r>
        </a:p>
      </dgm:t>
    </dgm:pt>
    <dgm:pt modelId="{E5B2D40A-B764-4EBC-A8C1-E42F2AF79A2A}" type="parTrans" cxnId="{6893D921-9DE5-477D-8BA8-F37D8DCD2784}">
      <dgm:prSet/>
      <dgm:spPr/>
      <dgm:t>
        <a:bodyPr/>
        <a:lstStyle/>
        <a:p>
          <a:endParaRPr lang="lt-LT"/>
        </a:p>
      </dgm:t>
    </dgm:pt>
    <dgm:pt modelId="{E145B176-64CE-480D-BBFF-B0220C489283}" type="sibTrans" cxnId="{6893D921-9DE5-477D-8BA8-F37D8DCD2784}">
      <dgm:prSet/>
      <dgm:spPr/>
      <dgm:t>
        <a:bodyPr/>
        <a:lstStyle/>
        <a:p>
          <a:endParaRPr lang="lt-LT"/>
        </a:p>
      </dgm:t>
    </dgm:pt>
    <dgm:pt modelId="{D4DD4860-E247-4B7C-93CB-17A328FE12A4}">
      <dgm:prSet phldrT="[Tekstas]"/>
      <dgm:spPr/>
      <dgm:t>
        <a:bodyPr/>
        <a:lstStyle/>
        <a:p>
          <a:r>
            <a:rPr lang="lt-LT"/>
            <a:t>Skyriaus vedėjas paskiria paraišką nagrinėti atsakingam specialistui</a:t>
          </a:r>
        </a:p>
      </dgm:t>
    </dgm:pt>
    <dgm:pt modelId="{EB3C7F04-FE9B-457F-AF43-4F95F3AABEEF}" type="parTrans" cxnId="{BFCA846B-3F99-49A2-A7D9-D08D4E67C981}">
      <dgm:prSet/>
      <dgm:spPr/>
      <dgm:t>
        <a:bodyPr/>
        <a:lstStyle/>
        <a:p>
          <a:endParaRPr lang="lt-LT"/>
        </a:p>
      </dgm:t>
    </dgm:pt>
    <dgm:pt modelId="{EFEE1BD7-FC98-40A7-8B27-7FCD35B25CDF}" type="sibTrans" cxnId="{BFCA846B-3F99-49A2-A7D9-D08D4E67C981}">
      <dgm:prSet/>
      <dgm:spPr/>
      <dgm:t>
        <a:bodyPr/>
        <a:lstStyle/>
        <a:p>
          <a:endParaRPr lang="lt-LT"/>
        </a:p>
      </dgm:t>
    </dgm:pt>
    <dgm:pt modelId="{BDA88725-2F9F-4806-8758-47DA9AFF4073}" type="pres">
      <dgm:prSet presAssocID="{A664D7FC-AEAA-434E-921C-B3F12FFFA70B}" presName="linearFlow" presStyleCnt="0">
        <dgm:presLayoutVars>
          <dgm:dir/>
          <dgm:animLvl val="lvl"/>
          <dgm:resizeHandles val="exact"/>
        </dgm:presLayoutVars>
      </dgm:prSet>
      <dgm:spPr/>
    </dgm:pt>
    <dgm:pt modelId="{72570B30-6F66-4EEF-9F19-B49E691C646B}" type="pres">
      <dgm:prSet presAssocID="{320F6F2A-7176-44BE-86B7-C08E06BC7438}" presName="composite" presStyleCnt="0"/>
      <dgm:spPr/>
    </dgm:pt>
    <dgm:pt modelId="{194547A8-F17F-42B3-9E82-D1F214FC5654}" type="pres">
      <dgm:prSet presAssocID="{320F6F2A-7176-44BE-86B7-C08E06BC7438}" presName="parentText" presStyleLbl="alignNode1" presStyleIdx="0" presStyleCnt="2">
        <dgm:presLayoutVars>
          <dgm:chMax val="1"/>
          <dgm:bulletEnabled val="1"/>
        </dgm:presLayoutVars>
      </dgm:prSet>
      <dgm:spPr/>
    </dgm:pt>
    <dgm:pt modelId="{F57A51BF-65A5-4FE6-BBB6-7E546E44216F}" type="pres">
      <dgm:prSet presAssocID="{320F6F2A-7176-44BE-86B7-C08E06BC7438}" presName="descendantText" presStyleLbl="alignAcc1" presStyleIdx="0" presStyleCnt="2">
        <dgm:presLayoutVars>
          <dgm:bulletEnabled val="1"/>
        </dgm:presLayoutVars>
      </dgm:prSet>
      <dgm:spPr/>
    </dgm:pt>
    <dgm:pt modelId="{777AACC4-D1F8-4712-B52F-22B260C37599}" type="pres">
      <dgm:prSet presAssocID="{E2CCC42B-00E0-4C1D-BABF-5BB5192B8D70}" presName="sp" presStyleCnt="0"/>
      <dgm:spPr/>
    </dgm:pt>
    <dgm:pt modelId="{3C0C9281-88BB-4705-AB11-EB5DB2520B31}" type="pres">
      <dgm:prSet presAssocID="{D17578E9-C010-4766-8C2A-7891F2853857}" presName="composite" presStyleCnt="0"/>
      <dgm:spPr/>
    </dgm:pt>
    <dgm:pt modelId="{8E9B5A0A-49FA-44F3-9F92-D4B2E2EFC226}" type="pres">
      <dgm:prSet presAssocID="{D17578E9-C010-4766-8C2A-7891F2853857}" presName="parentText" presStyleLbl="alignNode1" presStyleIdx="1" presStyleCnt="2">
        <dgm:presLayoutVars>
          <dgm:chMax val="1"/>
          <dgm:bulletEnabled val="1"/>
        </dgm:presLayoutVars>
      </dgm:prSet>
      <dgm:spPr/>
    </dgm:pt>
    <dgm:pt modelId="{33A8A3F3-B579-4CF3-9D1B-50385C4A967E}" type="pres">
      <dgm:prSet presAssocID="{D17578E9-C010-4766-8C2A-7891F2853857}" presName="descendantText" presStyleLbl="alignAcc1" presStyleIdx="1" presStyleCnt="2">
        <dgm:presLayoutVars>
          <dgm:bulletEnabled val="1"/>
        </dgm:presLayoutVars>
      </dgm:prSet>
      <dgm:spPr/>
    </dgm:pt>
  </dgm:ptLst>
  <dgm:cxnLst>
    <dgm:cxn modelId="{15B46D05-88E7-41F4-9C69-DB5DF26E73FF}" type="presOf" srcId="{A664D7FC-AEAA-434E-921C-B3F12FFFA70B}" destId="{BDA88725-2F9F-4806-8758-47DA9AFF4073}" srcOrd="0" destOrd="0" presId="urn:microsoft.com/office/officeart/2005/8/layout/chevron2"/>
    <dgm:cxn modelId="{6893D921-9DE5-477D-8BA8-F37D8DCD2784}" srcId="{D17578E9-C010-4766-8C2A-7891F2853857}" destId="{C73D92F9-17E7-43A9-A6F6-DDBBF36E8B08}" srcOrd="0" destOrd="0" parTransId="{E5B2D40A-B764-4EBC-A8C1-E42F2AF79A2A}" sibTransId="{E145B176-64CE-480D-BBFF-B0220C489283}"/>
    <dgm:cxn modelId="{BFCA846B-3F99-49A2-A7D9-D08D4E67C981}" srcId="{D17578E9-C010-4766-8C2A-7891F2853857}" destId="{D4DD4860-E247-4B7C-93CB-17A328FE12A4}" srcOrd="1" destOrd="0" parTransId="{EB3C7F04-FE9B-457F-AF43-4F95F3AABEEF}" sibTransId="{EFEE1BD7-FC98-40A7-8B27-7FCD35B25CDF}"/>
    <dgm:cxn modelId="{8613A24C-2EAF-412E-B5D4-95088453F4A2}" type="presOf" srcId="{D4DD4860-E247-4B7C-93CB-17A328FE12A4}" destId="{33A8A3F3-B579-4CF3-9D1B-50385C4A967E}" srcOrd="0" destOrd="1" presId="urn:microsoft.com/office/officeart/2005/8/layout/chevron2"/>
    <dgm:cxn modelId="{43A50376-89D0-4CDB-9E09-00B18ED5FF43}" type="presOf" srcId="{D17578E9-C010-4766-8C2A-7891F2853857}" destId="{8E9B5A0A-49FA-44F3-9F92-D4B2E2EFC226}" srcOrd="0" destOrd="0" presId="urn:microsoft.com/office/officeart/2005/8/layout/chevron2"/>
    <dgm:cxn modelId="{5D3FB98C-9FED-4C6C-ADC0-138FD9299AA1}" srcId="{A664D7FC-AEAA-434E-921C-B3F12FFFA70B}" destId="{320F6F2A-7176-44BE-86B7-C08E06BC7438}" srcOrd="0" destOrd="0" parTransId="{C24A3097-C3F0-452A-A83E-AEEDAF53F3F7}" sibTransId="{E2CCC42B-00E0-4C1D-BABF-5BB5192B8D70}"/>
    <dgm:cxn modelId="{1CF11795-49DA-4418-8F4D-26E41E4A3A84}" type="presOf" srcId="{EEC4598B-6D9D-4B6D-9CA6-634E2DA92C6D}" destId="{F57A51BF-65A5-4FE6-BBB6-7E546E44216F}" srcOrd="0" destOrd="0" presId="urn:microsoft.com/office/officeart/2005/8/layout/chevron2"/>
    <dgm:cxn modelId="{C5448399-0EEA-42A3-B250-DA55BE41E9B9}" type="presOf" srcId="{C73D92F9-17E7-43A9-A6F6-DDBBF36E8B08}" destId="{33A8A3F3-B579-4CF3-9D1B-50385C4A967E}" srcOrd="0" destOrd="0" presId="urn:microsoft.com/office/officeart/2005/8/layout/chevron2"/>
    <dgm:cxn modelId="{867200A3-FDE1-433B-89CA-EA0CA58BDF5D}" srcId="{320F6F2A-7176-44BE-86B7-C08E06BC7438}" destId="{EEC4598B-6D9D-4B6D-9CA6-634E2DA92C6D}" srcOrd="0" destOrd="0" parTransId="{2F65D08A-A641-4F2B-94E1-2F801FCCC3B5}" sibTransId="{91015F9D-3DF5-48E4-A45A-553F444DECF2}"/>
    <dgm:cxn modelId="{6B5E47DA-9FBE-44BA-A24C-0B5CC92020BA}" srcId="{A664D7FC-AEAA-434E-921C-B3F12FFFA70B}" destId="{D17578E9-C010-4766-8C2A-7891F2853857}" srcOrd="1" destOrd="0" parTransId="{2BBD5DBE-3579-4098-ADE8-924E6B1358BE}" sibTransId="{3CDEA9E9-8A52-4500-8EF3-9F45478D13FF}"/>
    <dgm:cxn modelId="{7B04F7F9-DF8E-451B-9629-0C9F0F6EB7A9}" type="presOf" srcId="{320F6F2A-7176-44BE-86B7-C08E06BC7438}" destId="{194547A8-F17F-42B3-9E82-D1F214FC5654}" srcOrd="0" destOrd="0" presId="urn:microsoft.com/office/officeart/2005/8/layout/chevron2"/>
    <dgm:cxn modelId="{2676E27D-BC88-4908-90FA-286943FBD977}" type="presParOf" srcId="{BDA88725-2F9F-4806-8758-47DA9AFF4073}" destId="{72570B30-6F66-4EEF-9F19-B49E691C646B}" srcOrd="0" destOrd="0" presId="urn:microsoft.com/office/officeart/2005/8/layout/chevron2"/>
    <dgm:cxn modelId="{78259601-89C6-419E-B9BC-9EC17706C2A7}" type="presParOf" srcId="{72570B30-6F66-4EEF-9F19-B49E691C646B}" destId="{194547A8-F17F-42B3-9E82-D1F214FC5654}" srcOrd="0" destOrd="0" presId="urn:microsoft.com/office/officeart/2005/8/layout/chevron2"/>
    <dgm:cxn modelId="{F8595DDF-9549-4DFD-88F0-CA380BE1F531}" type="presParOf" srcId="{72570B30-6F66-4EEF-9F19-B49E691C646B}" destId="{F57A51BF-65A5-4FE6-BBB6-7E546E44216F}" srcOrd="1" destOrd="0" presId="urn:microsoft.com/office/officeart/2005/8/layout/chevron2"/>
    <dgm:cxn modelId="{D98C5AE3-31BE-40D5-9AC9-54439E98B5BF}" type="presParOf" srcId="{BDA88725-2F9F-4806-8758-47DA9AFF4073}" destId="{777AACC4-D1F8-4712-B52F-22B260C37599}" srcOrd="1" destOrd="0" presId="urn:microsoft.com/office/officeart/2005/8/layout/chevron2"/>
    <dgm:cxn modelId="{D3C93516-E24D-4C8B-8C47-F3530D04DE4B}" type="presParOf" srcId="{BDA88725-2F9F-4806-8758-47DA9AFF4073}" destId="{3C0C9281-88BB-4705-AB11-EB5DB2520B31}" srcOrd="2" destOrd="0" presId="urn:microsoft.com/office/officeart/2005/8/layout/chevron2"/>
    <dgm:cxn modelId="{8FB6FD28-849E-4C09-A607-FD40CED9301A}" type="presParOf" srcId="{3C0C9281-88BB-4705-AB11-EB5DB2520B31}" destId="{8E9B5A0A-49FA-44F3-9F92-D4B2E2EFC226}" srcOrd="0" destOrd="0" presId="urn:microsoft.com/office/officeart/2005/8/layout/chevron2"/>
    <dgm:cxn modelId="{F7D96C76-6920-4DD0-8078-4093C2E33178}" type="presParOf" srcId="{3C0C9281-88BB-4705-AB11-EB5DB2520B31}" destId="{33A8A3F3-B579-4CF3-9D1B-50385C4A967E}"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4547A8-F17F-42B3-9E82-D1F214FC5654}">
      <dsp:nvSpPr>
        <dsp:cNvPr id="0" name=""/>
        <dsp:cNvSpPr/>
      </dsp:nvSpPr>
      <dsp:spPr>
        <a:xfrm rot="5400000">
          <a:off x="-261595" y="263779"/>
          <a:ext cx="1743967" cy="122077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lt-LT" sz="1700" kern="1200"/>
            <a:t>Paraiškų gavimas</a:t>
          </a:r>
        </a:p>
      </dsp:txBody>
      <dsp:txXfrm rot="-5400000">
        <a:off x="1" y="612573"/>
        <a:ext cx="1220777" cy="523190"/>
      </dsp:txXfrm>
    </dsp:sp>
    <dsp:sp modelId="{F57A51BF-65A5-4FE6-BBB6-7E546E44216F}">
      <dsp:nvSpPr>
        <dsp:cNvPr id="0" name=""/>
        <dsp:cNvSpPr/>
      </dsp:nvSpPr>
      <dsp:spPr>
        <a:xfrm rot="5400000">
          <a:off x="3331629" y="-2108667"/>
          <a:ext cx="1133579" cy="535528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lt-LT" sz="1700" kern="1200"/>
            <a:t>Gautos paraiškos Agentūroje registruojamos nustatyta tvarka</a:t>
          </a:r>
        </a:p>
      </dsp:txBody>
      <dsp:txXfrm rot="-5400000">
        <a:off x="1220778" y="57521"/>
        <a:ext cx="5299945" cy="1022905"/>
      </dsp:txXfrm>
    </dsp:sp>
    <dsp:sp modelId="{8E9B5A0A-49FA-44F3-9F92-D4B2E2EFC226}">
      <dsp:nvSpPr>
        <dsp:cNvPr id="0" name=""/>
        <dsp:cNvSpPr/>
      </dsp:nvSpPr>
      <dsp:spPr>
        <a:xfrm rot="5400000">
          <a:off x="-261595" y="1715843"/>
          <a:ext cx="1743967" cy="122077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lt-LT" sz="1700" kern="1200"/>
            <a:t>Paraiškų paskyrimas</a:t>
          </a:r>
        </a:p>
      </dsp:txBody>
      <dsp:txXfrm rot="-5400000">
        <a:off x="1" y="2064637"/>
        <a:ext cx="1220777" cy="523190"/>
      </dsp:txXfrm>
    </dsp:sp>
    <dsp:sp modelId="{33A8A3F3-B579-4CF3-9D1B-50385C4A967E}">
      <dsp:nvSpPr>
        <dsp:cNvPr id="0" name=""/>
        <dsp:cNvSpPr/>
      </dsp:nvSpPr>
      <dsp:spPr>
        <a:xfrm rot="5400000">
          <a:off x="3331629" y="-656603"/>
          <a:ext cx="1133579" cy="535528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lt-LT" sz="1700" kern="1200"/>
            <a:t>Direktorius paraišką paskiria nagrinėti Projektų įgyvendinimo skyriaus vedėjui (ai)</a:t>
          </a:r>
        </a:p>
        <a:p>
          <a:pPr marL="171450" lvl="1" indent="-171450" algn="l" defTabSz="755650">
            <a:lnSpc>
              <a:spcPct val="90000"/>
            </a:lnSpc>
            <a:spcBef>
              <a:spcPct val="0"/>
            </a:spcBef>
            <a:spcAft>
              <a:spcPct val="15000"/>
            </a:spcAft>
            <a:buChar char="•"/>
          </a:pPr>
          <a:r>
            <a:rPr lang="lt-LT" sz="1700" kern="1200"/>
            <a:t>Skyriaus vedėjas paskiria paraišką nagrinėti atsakingam specialistui</a:t>
          </a:r>
        </a:p>
      </dsp:txBody>
      <dsp:txXfrm rot="-5400000">
        <a:off x="1220778" y="1509585"/>
        <a:ext cx="5299945" cy="102290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06D81-08AD-44FC-B074-EE8CE90BF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51512</Words>
  <Characters>29362</Characters>
  <Application>Microsoft Office Word</Application>
  <DocSecurity>0</DocSecurity>
  <Lines>244</Lines>
  <Paragraphs>161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Smaidžiūnas</dc:creator>
  <cp:lastModifiedBy>Viktorija Voroncova</cp:lastModifiedBy>
  <cp:revision>2</cp:revision>
  <cp:lastPrinted>2019-09-06T06:47:00Z</cp:lastPrinted>
  <dcterms:created xsi:type="dcterms:W3CDTF">2019-09-09T10:20:00Z</dcterms:created>
  <dcterms:modified xsi:type="dcterms:W3CDTF">2019-09-09T10:20:00Z</dcterms:modified>
</cp:coreProperties>
</file>